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1DFAB" w14:textId="77777777" w:rsidR="007752A5" w:rsidRPr="002D464A" w:rsidRDefault="007752A5" w:rsidP="005E706A">
      <w:pPr>
        <w:ind w:firstLine="0"/>
        <w:rPr>
          <w:rFonts w:ascii="Times New Roman" w:hAnsi="Times New Roman" w:cs="Times New Roman"/>
          <w:sz w:val="28"/>
          <w:szCs w:val="28"/>
        </w:rPr>
      </w:pPr>
      <w:proofErr w:type="spellStart"/>
      <w:r w:rsidRPr="002D464A">
        <w:rPr>
          <w:rFonts w:ascii="Times New Roman" w:hAnsi="Times New Roman" w:cs="Times New Roman"/>
          <w:sz w:val="28"/>
          <w:szCs w:val="28"/>
        </w:rPr>
        <w:t>ГРНТИ</w:t>
      </w:r>
      <w:proofErr w:type="spellEnd"/>
      <w:r w:rsidRPr="002D464A">
        <w:rPr>
          <w:rFonts w:ascii="Times New Roman" w:hAnsi="Times New Roman" w:cs="Times New Roman"/>
          <w:sz w:val="28"/>
          <w:szCs w:val="28"/>
        </w:rPr>
        <w:t xml:space="preserve"> 18.49.07</w:t>
      </w:r>
    </w:p>
    <w:p w14:paraId="626E5865" w14:textId="77777777" w:rsidR="007752A5" w:rsidRPr="002D464A" w:rsidRDefault="007752A5" w:rsidP="005E706A">
      <w:pPr>
        <w:ind w:firstLine="0"/>
        <w:rPr>
          <w:rFonts w:ascii="Times New Roman" w:hAnsi="Times New Roman" w:cs="Times New Roman"/>
          <w:sz w:val="28"/>
          <w:szCs w:val="28"/>
        </w:rPr>
      </w:pPr>
      <w:proofErr w:type="spellStart"/>
      <w:r w:rsidRPr="002D464A">
        <w:rPr>
          <w:rFonts w:ascii="Times New Roman" w:hAnsi="Times New Roman" w:cs="Times New Roman"/>
          <w:sz w:val="28"/>
          <w:szCs w:val="28"/>
        </w:rPr>
        <w:t>УДК</w:t>
      </w:r>
      <w:proofErr w:type="spellEnd"/>
      <w:r w:rsidRPr="002D464A">
        <w:rPr>
          <w:rFonts w:ascii="Times New Roman" w:hAnsi="Times New Roman" w:cs="Times New Roman"/>
          <w:sz w:val="28"/>
          <w:szCs w:val="28"/>
        </w:rPr>
        <w:t xml:space="preserve"> 793.38</w:t>
      </w:r>
    </w:p>
    <w:p w14:paraId="3E41FA27" w14:textId="77777777" w:rsidR="007752A5" w:rsidRPr="002D464A" w:rsidRDefault="007752A5" w:rsidP="005E706A">
      <w:pPr>
        <w:ind w:firstLine="0"/>
        <w:rPr>
          <w:rFonts w:ascii="Times New Roman" w:hAnsi="Times New Roman" w:cs="Times New Roman"/>
          <w:sz w:val="28"/>
          <w:szCs w:val="28"/>
        </w:rPr>
      </w:pPr>
      <w:proofErr w:type="spellStart"/>
      <w:r w:rsidRPr="002D464A">
        <w:rPr>
          <w:rFonts w:ascii="Times New Roman" w:hAnsi="Times New Roman" w:cs="Times New Roman"/>
          <w:sz w:val="28"/>
          <w:szCs w:val="28"/>
          <w:lang w:val="en-US"/>
        </w:rPr>
        <w:t>DOI</w:t>
      </w:r>
      <w:proofErr w:type="spellEnd"/>
    </w:p>
    <w:p w14:paraId="04266D62" w14:textId="77777777" w:rsidR="007752A5" w:rsidRDefault="007752A5" w:rsidP="007752A5">
      <w:pPr>
        <w:rPr>
          <w:rFonts w:ascii="Times New Roman" w:hAnsi="Times New Roman" w:cs="Times New Roman"/>
          <w:b/>
          <w:sz w:val="28"/>
          <w:szCs w:val="28"/>
        </w:rPr>
      </w:pPr>
    </w:p>
    <w:p w14:paraId="163C2F83" w14:textId="06ABEB80" w:rsidR="0090302C" w:rsidRDefault="00383654" w:rsidP="005E706A">
      <w:pPr>
        <w:ind w:firstLine="0"/>
        <w:jc w:val="left"/>
        <w:rPr>
          <w:rFonts w:ascii="Times New Roman" w:hAnsi="Times New Roman" w:cs="Times New Roman"/>
          <w:b/>
          <w:bCs/>
          <w:sz w:val="28"/>
          <w:szCs w:val="28"/>
        </w:rPr>
      </w:pPr>
      <w:bookmarkStart w:id="0" w:name="_Hlk186117429"/>
      <w:r>
        <w:rPr>
          <w:rFonts w:ascii="Times New Roman" w:hAnsi="Times New Roman" w:cs="Times New Roman"/>
          <w:b/>
          <w:bCs/>
          <w:sz w:val="28"/>
          <w:szCs w:val="28"/>
        </w:rPr>
        <w:t>ГЕРМЕНЕВТИЧЕСКИЙ ПОДХОД В ИССЛЕДОВАНИИ ОБРАЗА ТАНЦЕВАЛЬНОЙ ПАРЫ</w:t>
      </w:r>
      <w:r w:rsidR="00845FF1">
        <w:rPr>
          <w:rFonts w:ascii="Times New Roman" w:hAnsi="Times New Roman" w:cs="Times New Roman"/>
          <w:b/>
          <w:bCs/>
          <w:sz w:val="28"/>
          <w:szCs w:val="28"/>
        </w:rPr>
        <w:t xml:space="preserve"> В</w:t>
      </w:r>
      <w:r>
        <w:rPr>
          <w:rFonts w:ascii="Times New Roman" w:hAnsi="Times New Roman" w:cs="Times New Roman"/>
          <w:b/>
          <w:bCs/>
          <w:sz w:val="28"/>
          <w:szCs w:val="28"/>
        </w:rPr>
        <w:t xml:space="preserve"> ЕВРОПЕЙСКОЙ ПРОГРАММ</w:t>
      </w:r>
      <w:r w:rsidR="00845FF1">
        <w:rPr>
          <w:rFonts w:ascii="Times New Roman" w:hAnsi="Times New Roman" w:cs="Times New Roman"/>
          <w:b/>
          <w:bCs/>
          <w:sz w:val="28"/>
          <w:szCs w:val="28"/>
        </w:rPr>
        <w:t>Е</w:t>
      </w:r>
      <w:r>
        <w:rPr>
          <w:rFonts w:ascii="Times New Roman" w:hAnsi="Times New Roman" w:cs="Times New Roman"/>
          <w:b/>
          <w:bCs/>
          <w:sz w:val="28"/>
          <w:szCs w:val="28"/>
        </w:rPr>
        <w:t xml:space="preserve"> СПОРТИВНЫХ БАЛЬНЫХ ТАНЦЕВ</w:t>
      </w:r>
    </w:p>
    <w:bookmarkEnd w:id="0"/>
    <w:p w14:paraId="5A00118A" w14:textId="4FADB412" w:rsidR="009530EE" w:rsidRPr="006D17F6" w:rsidRDefault="009530EE" w:rsidP="007752A5">
      <w:pPr>
        <w:jc w:val="center"/>
        <w:rPr>
          <w:rFonts w:ascii="Times New Roman" w:hAnsi="Times New Roman" w:cs="Times New Roman"/>
          <w:b/>
          <w:bCs/>
          <w:sz w:val="28"/>
          <w:szCs w:val="28"/>
        </w:rPr>
      </w:pPr>
    </w:p>
    <w:p w14:paraId="54295D2E" w14:textId="7DC1CEEC" w:rsidR="000C215E" w:rsidRDefault="0039351D" w:rsidP="005E706A">
      <w:pPr>
        <w:ind w:firstLine="0"/>
        <w:rPr>
          <w:rFonts w:ascii="Times New Roman" w:hAnsi="Times New Roman" w:cs="Times New Roman"/>
          <w:sz w:val="28"/>
          <w:szCs w:val="28"/>
        </w:rPr>
      </w:pPr>
      <w:r w:rsidRPr="00E32FD8">
        <w:rPr>
          <w:rFonts w:ascii="Times New Roman" w:eastAsia="Calibri" w:hAnsi="Times New Roman" w:cs="Times New Roman"/>
          <w:b/>
          <w:sz w:val="28"/>
          <w:szCs w:val="28"/>
        </w:rPr>
        <w:t>Аннотация</w:t>
      </w:r>
      <w:r>
        <w:rPr>
          <w:rFonts w:ascii="Times New Roman" w:eastAsia="Calibri" w:hAnsi="Times New Roman" w:cs="Times New Roman"/>
          <w:bCs/>
          <w:sz w:val="28"/>
          <w:szCs w:val="28"/>
          <w:lang w:val="kk-KZ"/>
        </w:rPr>
        <w:t>.</w:t>
      </w:r>
      <w:r w:rsidRPr="00E32FD8">
        <w:rPr>
          <w:rFonts w:ascii="Times New Roman" w:eastAsia="Calibri" w:hAnsi="Times New Roman" w:cs="Times New Roman"/>
          <w:bCs/>
          <w:sz w:val="28"/>
          <w:szCs w:val="28"/>
        </w:rPr>
        <w:t xml:space="preserve"> </w:t>
      </w:r>
      <w:r w:rsidR="000C215E">
        <w:rPr>
          <w:rFonts w:ascii="Times New Roman" w:eastAsia="Calibri" w:hAnsi="Times New Roman" w:cs="Times New Roman"/>
          <w:bCs/>
          <w:sz w:val="28"/>
          <w:szCs w:val="28"/>
        </w:rPr>
        <w:t>В данной статье на основе</w:t>
      </w:r>
      <w:r w:rsidR="00110D1D">
        <w:rPr>
          <w:rFonts w:ascii="Times New Roman" w:eastAsia="Calibri" w:hAnsi="Times New Roman" w:cs="Times New Roman"/>
          <w:bCs/>
          <w:sz w:val="28"/>
          <w:szCs w:val="28"/>
        </w:rPr>
        <w:t xml:space="preserve"> метода</w:t>
      </w:r>
      <w:r w:rsidR="000C215E">
        <w:rPr>
          <w:rFonts w:ascii="Times New Roman" w:eastAsia="Calibri" w:hAnsi="Times New Roman" w:cs="Times New Roman"/>
          <w:bCs/>
          <w:sz w:val="28"/>
          <w:szCs w:val="28"/>
        </w:rPr>
        <w:t xml:space="preserve"> герменевтического анализа рассматрива</w:t>
      </w:r>
      <w:r w:rsidR="001D53EE">
        <w:rPr>
          <w:rFonts w:ascii="Times New Roman" w:eastAsia="Calibri" w:hAnsi="Times New Roman" w:cs="Times New Roman"/>
          <w:bCs/>
          <w:sz w:val="28"/>
          <w:szCs w:val="28"/>
        </w:rPr>
        <w:t xml:space="preserve">ется </w:t>
      </w:r>
      <w:r w:rsidR="001D53EE" w:rsidRPr="000D4945">
        <w:rPr>
          <w:rFonts w:ascii="Times New Roman" w:eastAsia="Calibri" w:hAnsi="Times New Roman" w:cs="Times New Roman"/>
          <w:bCs/>
          <w:sz w:val="28"/>
          <w:szCs w:val="28"/>
          <w:lang w:val="kk-KZ"/>
        </w:rPr>
        <w:t>образ танцевальной пары в европейской программе спортивных бальных танцев</w:t>
      </w:r>
      <w:r w:rsidR="00F11D48">
        <w:rPr>
          <w:rFonts w:ascii="Times New Roman" w:eastAsia="Calibri" w:hAnsi="Times New Roman" w:cs="Times New Roman"/>
          <w:bCs/>
          <w:sz w:val="28"/>
          <w:szCs w:val="28"/>
          <w:lang w:val="kk-KZ"/>
        </w:rPr>
        <w:t xml:space="preserve"> (танцевальный спорт)</w:t>
      </w:r>
      <w:r w:rsidR="006D17F6" w:rsidRPr="006D17F6">
        <w:rPr>
          <w:rFonts w:ascii="Times New Roman" w:eastAsia="Calibri" w:hAnsi="Times New Roman" w:cs="Times New Roman"/>
          <w:bCs/>
          <w:sz w:val="28"/>
          <w:szCs w:val="28"/>
        </w:rPr>
        <w:t xml:space="preserve"> </w:t>
      </w:r>
      <w:r w:rsidR="006D17F6">
        <w:rPr>
          <w:rFonts w:ascii="Times New Roman" w:eastAsia="Calibri" w:hAnsi="Times New Roman" w:cs="Times New Roman"/>
          <w:bCs/>
          <w:sz w:val="28"/>
          <w:szCs w:val="28"/>
        </w:rPr>
        <w:t>в качестве репрезентативной формы</w:t>
      </w:r>
      <w:r w:rsidR="001D53EE">
        <w:rPr>
          <w:rFonts w:ascii="Times New Roman" w:eastAsia="Calibri" w:hAnsi="Times New Roman" w:cs="Times New Roman"/>
          <w:bCs/>
          <w:sz w:val="28"/>
          <w:szCs w:val="28"/>
          <w:lang w:val="kk-KZ"/>
        </w:rPr>
        <w:t>.</w:t>
      </w:r>
      <w:r w:rsidR="00A64CE1">
        <w:rPr>
          <w:rFonts w:ascii="Times New Roman" w:eastAsia="Calibri" w:hAnsi="Times New Roman" w:cs="Times New Roman"/>
          <w:bCs/>
          <w:sz w:val="28"/>
          <w:szCs w:val="28"/>
          <w:lang w:val="kk-KZ"/>
        </w:rPr>
        <w:t xml:space="preserve"> </w:t>
      </w:r>
      <w:r w:rsidR="00A64CE1">
        <w:rPr>
          <w:rFonts w:ascii="Times New Roman" w:hAnsi="Times New Roman" w:cs="Times New Roman"/>
          <w:sz w:val="28"/>
          <w:szCs w:val="28"/>
        </w:rPr>
        <w:t>Основной</w:t>
      </w:r>
      <w:r w:rsidR="00A64CE1" w:rsidRPr="009103A1">
        <w:rPr>
          <w:rFonts w:ascii="Times New Roman" w:hAnsi="Times New Roman" w:cs="Times New Roman"/>
          <w:sz w:val="28"/>
          <w:szCs w:val="28"/>
        </w:rPr>
        <w:t xml:space="preserve"> функци</w:t>
      </w:r>
      <w:r w:rsidR="00A64CE1">
        <w:rPr>
          <w:rFonts w:ascii="Times New Roman" w:hAnsi="Times New Roman" w:cs="Times New Roman"/>
          <w:sz w:val="28"/>
          <w:szCs w:val="28"/>
        </w:rPr>
        <w:t>ей</w:t>
      </w:r>
      <w:r w:rsidR="00A64CE1" w:rsidRPr="009103A1">
        <w:rPr>
          <w:rFonts w:ascii="Times New Roman" w:hAnsi="Times New Roman" w:cs="Times New Roman"/>
          <w:sz w:val="28"/>
          <w:szCs w:val="28"/>
        </w:rPr>
        <w:t xml:space="preserve"> репрезентативной формы </w:t>
      </w:r>
      <w:r w:rsidR="00A64CE1">
        <w:rPr>
          <w:rFonts w:ascii="Times New Roman" w:hAnsi="Times New Roman" w:cs="Times New Roman"/>
          <w:sz w:val="28"/>
          <w:szCs w:val="28"/>
        </w:rPr>
        <w:t>выступает</w:t>
      </w:r>
      <w:r w:rsidR="00A64CE1" w:rsidRPr="009103A1">
        <w:rPr>
          <w:rFonts w:ascii="Times New Roman" w:hAnsi="Times New Roman" w:cs="Times New Roman"/>
          <w:sz w:val="28"/>
          <w:szCs w:val="28"/>
        </w:rPr>
        <w:t xml:space="preserve"> презентация (сознательная или имплицитная) заключенного в ней смысла</w:t>
      </w:r>
      <w:r w:rsidR="00A64CE1">
        <w:rPr>
          <w:rFonts w:ascii="Times New Roman" w:hAnsi="Times New Roman" w:cs="Times New Roman"/>
          <w:sz w:val="28"/>
          <w:szCs w:val="28"/>
        </w:rPr>
        <w:t>, т.е. в объекте интерпретации.</w:t>
      </w:r>
      <w:r w:rsidR="006D17F6">
        <w:rPr>
          <w:rFonts w:ascii="Times New Roman" w:hAnsi="Times New Roman" w:cs="Times New Roman"/>
          <w:sz w:val="28"/>
          <w:szCs w:val="28"/>
        </w:rPr>
        <w:t xml:space="preserve"> </w:t>
      </w:r>
    </w:p>
    <w:p w14:paraId="56C01E2F" w14:textId="46099239" w:rsidR="001D53EE" w:rsidRDefault="004A754C" w:rsidP="0039351D">
      <w:pPr>
        <w:rPr>
          <w:rFonts w:ascii="Times New Roman" w:hAnsi="Times New Roman" w:cs="Times New Roman"/>
          <w:sz w:val="28"/>
          <w:szCs w:val="28"/>
        </w:rPr>
      </w:pPr>
      <w:r>
        <w:rPr>
          <w:rFonts w:ascii="Times New Roman" w:hAnsi="Times New Roman" w:cs="Times New Roman"/>
          <w:sz w:val="28"/>
          <w:szCs w:val="28"/>
        </w:rPr>
        <w:t>Целью</w:t>
      </w:r>
      <w:r w:rsidR="001D53EE">
        <w:rPr>
          <w:rFonts w:ascii="Times New Roman" w:hAnsi="Times New Roman" w:cs="Times New Roman"/>
          <w:sz w:val="28"/>
          <w:szCs w:val="28"/>
        </w:rPr>
        <w:t xml:space="preserve"> исследования было прийти </w:t>
      </w:r>
      <w:r w:rsidR="001D53EE" w:rsidRPr="003B329F">
        <w:rPr>
          <w:rFonts w:ascii="Times New Roman" w:hAnsi="Times New Roman" w:cs="Times New Roman"/>
          <w:sz w:val="28"/>
          <w:szCs w:val="28"/>
        </w:rPr>
        <w:t>к пониманию смысла, заключенного в объекте интерпретации</w:t>
      </w:r>
      <w:r>
        <w:rPr>
          <w:rFonts w:ascii="Times New Roman" w:hAnsi="Times New Roman" w:cs="Times New Roman"/>
          <w:sz w:val="28"/>
          <w:szCs w:val="28"/>
        </w:rPr>
        <w:t>, в образе танцевальной пары и для достижения этой цели</w:t>
      </w:r>
      <w:r w:rsidR="001D53EE">
        <w:rPr>
          <w:rFonts w:ascii="Times New Roman" w:hAnsi="Times New Roman" w:cs="Times New Roman"/>
          <w:sz w:val="28"/>
          <w:szCs w:val="28"/>
        </w:rPr>
        <w:t xml:space="preserve"> необходимо было рассмотреть процесс понимания </w:t>
      </w:r>
      <w:r w:rsidR="001D53EE" w:rsidRPr="007369C3">
        <w:rPr>
          <w:rFonts w:ascii="Times New Roman" w:hAnsi="Times New Roman" w:cs="Times New Roman"/>
          <w:sz w:val="28"/>
          <w:szCs w:val="28"/>
        </w:rPr>
        <w:t>как движение по так называемому герменевтическому кругу</w:t>
      </w:r>
      <w:r w:rsidR="001D53EE">
        <w:rPr>
          <w:rFonts w:ascii="Times New Roman" w:hAnsi="Times New Roman" w:cs="Times New Roman"/>
          <w:sz w:val="28"/>
          <w:szCs w:val="28"/>
        </w:rPr>
        <w:t>.</w:t>
      </w:r>
    </w:p>
    <w:p w14:paraId="5764B4C2" w14:textId="0C492166" w:rsidR="001D53EE" w:rsidRPr="00651FE6" w:rsidRDefault="001D53EE" w:rsidP="0039351D">
      <w:pPr>
        <w:rPr>
          <w:rFonts w:ascii="Times New Roman" w:hAnsi="Times New Roman" w:cs="Times New Roman"/>
          <w:bCs/>
          <w:sz w:val="28"/>
          <w:szCs w:val="28"/>
        </w:rPr>
      </w:pPr>
      <w:r w:rsidRPr="00704290">
        <w:rPr>
          <w:rFonts w:ascii="Times New Roman" w:hAnsi="Times New Roman" w:cs="Times New Roman"/>
          <w:bCs/>
          <w:sz w:val="28"/>
          <w:szCs w:val="28"/>
        </w:rPr>
        <w:t>Н</w:t>
      </w:r>
      <w:r>
        <w:rPr>
          <w:rFonts w:ascii="Times New Roman" w:hAnsi="Times New Roman" w:cs="Times New Roman"/>
          <w:bCs/>
          <w:sz w:val="28"/>
          <w:szCs w:val="28"/>
        </w:rPr>
        <w:t xml:space="preserve">а основе </w:t>
      </w:r>
      <w:proofErr w:type="spellStart"/>
      <w:r>
        <w:rPr>
          <w:rFonts w:ascii="Times New Roman" w:hAnsi="Times New Roman" w:cs="Times New Roman"/>
          <w:bCs/>
          <w:sz w:val="28"/>
          <w:szCs w:val="28"/>
        </w:rPr>
        <w:t>иконологического</w:t>
      </w:r>
      <w:proofErr w:type="spellEnd"/>
      <w:r>
        <w:rPr>
          <w:rFonts w:ascii="Times New Roman" w:hAnsi="Times New Roman" w:cs="Times New Roman"/>
          <w:bCs/>
          <w:sz w:val="28"/>
          <w:szCs w:val="28"/>
        </w:rPr>
        <w:t xml:space="preserve"> анализа образа танцевальной пары европейской программы спортивного бального </w:t>
      </w:r>
      <w:r w:rsidRPr="00651FE6">
        <w:rPr>
          <w:rFonts w:ascii="Times New Roman" w:hAnsi="Times New Roman" w:cs="Times New Roman"/>
          <w:bCs/>
          <w:sz w:val="28"/>
          <w:szCs w:val="28"/>
        </w:rPr>
        <w:t xml:space="preserve">танца </w:t>
      </w:r>
      <w:r w:rsidR="006D17F6" w:rsidRPr="00651FE6">
        <w:rPr>
          <w:rFonts w:ascii="Times New Roman" w:hAnsi="Times New Roman" w:cs="Times New Roman"/>
          <w:bCs/>
          <w:sz w:val="28"/>
          <w:szCs w:val="28"/>
        </w:rPr>
        <w:t xml:space="preserve">исследовано </w:t>
      </w:r>
      <w:r w:rsidRPr="00651FE6">
        <w:rPr>
          <w:rFonts w:ascii="Times New Roman" w:hAnsi="Times New Roman" w:cs="Times New Roman"/>
          <w:bCs/>
          <w:sz w:val="28"/>
          <w:szCs w:val="28"/>
        </w:rPr>
        <w:t>положение в паре в символическом значении правого и левого в аспекте внешней и внутренней точек зрения и в направлении времени внутри пары.</w:t>
      </w:r>
    </w:p>
    <w:p w14:paraId="069EB7EA" w14:textId="602F23CC" w:rsidR="00BF61EC" w:rsidRPr="00651FE6" w:rsidRDefault="00BF61EC" w:rsidP="0039351D">
      <w:pPr>
        <w:rPr>
          <w:rFonts w:ascii="Times New Roman" w:eastAsia="Calibri" w:hAnsi="Times New Roman" w:cs="Times New Roman"/>
          <w:bCs/>
          <w:sz w:val="28"/>
          <w:szCs w:val="28"/>
        </w:rPr>
      </w:pPr>
      <w:r w:rsidRPr="00651FE6">
        <w:rPr>
          <w:rFonts w:ascii="Times New Roman" w:eastAsia="Calibri" w:hAnsi="Times New Roman" w:cs="Times New Roman"/>
          <w:bCs/>
          <w:sz w:val="28"/>
          <w:szCs w:val="28"/>
        </w:rPr>
        <w:t>Результатом данного исследования является</w:t>
      </w:r>
      <w:r w:rsidR="006E4B5B" w:rsidRPr="00651FE6">
        <w:rPr>
          <w:rFonts w:ascii="Times New Roman" w:eastAsia="Calibri" w:hAnsi="Times New Roman" w:cs="Times New Roman"/>
          <w:bCs/>
          <w:sz w:val="28"/>
          <w:szCs w:val="28"/>
        </w:rPr>
        <w:t xml:space="preserve"> предметное</w:t>
      </w:r>
      <w:r w:rsidRPr="00651FE6">
        <w:rPr>
          <w:rFonts w:ascii="Times New Roman" w:eastAsia="Calibri" w:hAnsi="Times New Roman" w:cs="Times New Roman"/>
          <w:bCs/>
          <w:sz w:val="28"/>
          <w:szCs w:val="28"/>
        </w:rPr>
        <w:t xml:space="preserve"> раскрытие того фактора, что образ танцевальной пары европейской программы спортивного бального танца несет в себе отсвет христианской культуры.</w:t>
      </w:r>
    </w:p>
    <w:p w14:paraId="03E09BA9" w14:textId="1B978554" w:rsidR="000C215E" w:rsidRPr="00651FE6" w:rsidRDefault="000C215E" w:rsidP="000C215E">
      <w:pPr>
        <w:rPr>
          <w:rFonts w:ascii="Times New Roman" w:hAnsi="Times New Roman" w:cs="Times New Roman"/>
          <w:bCs/>
          <w:sz w:val="28"/>
          <w:szCs w:val="28"/>
        </w:rPr>
      </w:pPr>
      <w:r w:rsidRPr="00651FE6">
        <w:rPr>
          <w:rFonts w:ascii="Times New Roman" w:hAnsi="Times New Roman" w:cs="Times New Roman"/>
          <w:bCs/>
          <w:sz w:val="28"/>
          <w:szCs w:val="28"/>
        </w:rPr>
        <w:t>Основн</w:t>
      </w:r>
      <w:r w:rsidR="00A64CE1" w:rsidRPr="00651FE6">
        <w:rPr>
          <w:rFonts w:ascii="Times New Roman" w:hAnsi="Times New Roman" w:cs="Times New Roman"/>
          <w:bCs/>
          <w:sz w:val="28"/>
          <w:szCs w:val="28"/>
        </w:rPr>
        <w:t>ым</w:t>
      </w:r>
      <w:r w:rsidR="002E1B80" w:rsidRPr="00651FE6">
        <w:rPr>
          <w:rFonts w:ascii="Times New Roman" w:hAnsi="Times New Roman" w:cs="Times New Roman"/>
          <w:bCs/>
          <w:sz w:val="28"/>
          <w:szCs w:val="28"/>
          <w:lang w:val="kk-KZ"/>
        </w:rPr>
        <w:t>и</w:t>
      </w:r>
      <w:r w:rsidRPr="00651FE6">
        <w:rPr>
          <w:rFonts w:ascii="Times New Roman" w:hAnsi="Times New Roman" w:cs="Times New Roman"/>
          <w:bCs/>
          <w:sz w:val="28"/>
          <w:szCs w:val="28"/>
        </w:rPr>
        <w:t xml:space="preserve"> </w:t>
      </w:r>
      <w:r w:rsidR="002E1B80" w:rsidRPr="00651FE6">
        <w:rPr>
          <w:rFonts w:ascii="Times New Roman" w:hAnsi="Times New Roman" w:cs="Times New Roman"/>
          <w:bCs/>
          <w:sz w:val="28"/>
          <w:szCs w:val="28"/>
          <w:lang w:val="kk-KZ"/>
        </w:rPr>
        <w:t>методами</w:t>
      </w:r>
      <w:r w:rsidR="00A64CE1" w:rsidRPr="00651FE6">
        <w:rPr>
          <w:rFonts w:ascii="Times New Roman" w:hAnsi="Times New Roman" w:cs="Times New Roman"/>
          <w:bCs/>
          <w:sz w:val="28"/>
          <w:szCs w:val="28"/>
        </w:rPr>
        <w:t xml:space="preserve"> исследования являются</w:t>
      </w:r>
      <w:r w:rsidRPr="00651FE6">
        <w:rPr>
          <w:rFonts w:ascii="Times New Roman" w:hAnsi="Times New Roman" w:cs="Times New Roman"/>
          <w:bCs/>
          <w:sz w:val="28"/>
          <w:szCs w:val="28"/>
        </w:rPr>
        <w:t xml:space="preserve"> теоретические разработки</w:t>
      </w:r>
      <w:r w:rsidR="00A64CE1" w:rsidRPr="00651FE6">
        <w:rPr>
          <w:rFonts w:ascii="Times New Roman" w:hAnsi="Times New Roman" w:cs="Times New Roman"/>
          <w:bCs/>
          <w:sz w:val="28"/>
          <w:szCs w:val="28"/>
        </w:rPr>
        <w:t xml:space="preserve"> Эмилио Бетти и</w:t>
      </w:r>
      <w:r w:rsidRPr="00651FE6">
        <w:rPr>
          <w:rFonts w:ascii="Times New Roman" w:hAnsi="Times New Roman" w:cs="Times New Roman"/>
          <w:bCs/>
          <w:sz w:val="28"/>
          <w:szCs w:val="28"/>
        </w:rPr>
        <w:t xml:space="preserve"> Б</w:t>
      </w:r>
      <w:r w:rsidR="00A64CE1" w:rsidRPr="00651FE6">
        <w:rPr>
          <w:rFonts w:ascii="Times New Roman" w:hAnsi="Times New Roman" w:cs="Times New Roman"/>
          <w:bCs/>
          <w:sz w:val="28"/>
          <w:szCs w:val="28"/>
        </w:rPr>
        <w:t xml:space="preserve">ориса </w:t>
      </w:r>
      <w:r w:rsidRPr="00651FE6">
        <w:rPr>
          <w:rFonts w:ascii="Times New Roman" w:hAnsi="Times New Roman" w:cs="Times New Roman"/>
          <w:bCs/>
          <w:sz w:val="28"/>
          <w:szCs w:val="28"/>
        </w:rPr>
        <w:t>А</w:t>
      </w:r>
      <w:r w:rsidR="00A64CE1" w:rsidRPr="00651FE6">
        <w:rPr>
          <w:rFonts w:ascii="Times New Roman" w:hAnsi="Times New Roman" w:cs="Times New Roman"/>
          <w:bCs/>
          <w:sz w:val="28"/>
          <w:szCs w:val="28"/>
        </w:rPr>
        <w:t>ндреевича</w:t>
      </w:r>
      <w:r w:rsidRPr="00651FE6">
        <w:rPr>
          <w:rFonts w:ascii="Times New Roman" w:hAnsi="Times New Roman" w:cs="Times New Roman"/>
          <w:bCs/>
          <w:sz w:val="28"/>
          <w:szCs w:val="28"/>
        </w:rPr>
        <w:t xml:space="preserve"> Успенского, позволившие взглянуть на эстетику спортивного бального танца более глубинно.</w:t>
      </w:r>
    </w:p>
    <w:p w14:paraId="2F72E691" w14:textId="77777777" w:rsidR="00334F44" w:rsidRPr="00651FE6" w:rsidRDefault="00BF61EC" w:rsidP="00BF61EC">
      <w:pPr>
        <w:rPr>
          <w:rFonts w:ascii="Times New Roman" w:eastAsia="Calibri" w:hAnsi="Times New Roman" w:cs="Times New Roman"/>
          <w:bCs/>
          <w:sz w:val="28"/>
          <w:szCs w:val="28"/>
        </w:rPr>
      </w:pPr>
      <w:r w:rsidRPr="00651FE6">
        <w:rPr>
          <w:rFonts w:ascii="Times New Roman" w:eastAsia="Calibri" w:hAnsi="Times New Roman" w:cs="Times New Roman"/>
          <w:bCs/>
          <w:sz w:val="28"/>
          <w:szCs w:val="28"/>
        </w:rPr>
        <w:t>Данное исследование представляет перспективный инструментарий в вопросах проведения герменевтического анализа танца в широком применении в сферах танцевального спорта и в направлениях хореографического искусства.</w:t>
      </w:r>
    </w:p>
    <w:p w14:paraId="5F400D72" w14:textId="76AB6C52" w:rsidR="0039351D" w:rsidRPr="00651FE6" w:rsidRDefault="00BF61EC" w:rsidP="0039351D">
      <w:pPr>
        <w:rPr>
          <w:rFonts w:ascii="Times New Roman" w:eastAsia="Calibri" w:hAnsi="Times New Roman" w:cs="Times New Roman"/>
          <w:bCs/>
          <w:sz w:val="28"/>
          <w:szCs w:val="28"/>
        </w:rPr>
      </w:pPr>
      <w:r w:rsidRPr="00651FE6">
        <w:rPr>
          <w:rFonts w:ascii="Times New Roman" w:eastAsia="Calibri" w:hAnsi="Times New Roman" w:cs="Times New Roman"/>
          <w:bCs/>
          <w:sz w:val="28"/>
          <w:szCs w:val="28"/>
        </w:rPr>
        <w:t xml:space="preserve"> </w:t>
      </w:r>
      <w:bookmarkStart w:id="1" w:name="_Hlk192157560"/>
      <w:bookmarkStart w:id="2" w:name="_Hlk153812419"/>
      <w:r w:rsidR="0039351D" w:rsidRPr="00ED5C53">
        <w:rPr>
          <w:rFonts w:ascii="Times New Roman" w:eastAsia="Calibri" w:hAnsi="Times New Roman" w:cs="Times New Roman"/>
          <w:b/>
          <w:i/>
          <w:sz w:val="28"/>
          <w:szCs w:val="28"/>
          <w:lang w:val="kk-KZ"/>
        </w:rPr>
        <w:t>Клю</w:t>
      </w:r>
      <w:proofErr w:type="spellStart"/>
      <w:r w:rsidR="0039351D" w:rsidRPr="00ED5C53">
        <w:rPr>
          <w:rFonts w:ascii="Times New Roman" w:eastAsia="Calibri" w:hAnsi="Times New Roman" w:cs="Times New Roman"/>
          <w:b/>
          <w:i/>
          <w:sz w:val="28"/>
          <w:szCs w:val="28"/>
        </w:rPr>
        <w:t>чевые</w:t>
      </w:r>
      <w:proofErr w:type="spellEnd"/>
      <w:r w:rsidR="0039351D" w:rsidRPr="00ED5C53">
        <w:rPr>
          <w:rFonts w:ascii="Times New Roman" w:eastAsia="Calibri" w:hAnsi="Times New Roman" w:cs="Times New Roman"/>
          <w:b/>
          <w:i/>
          <w:sz w:val="28"/>
          <w:szCs w:val="28"/>
        </w:rPr>
        <w:t xml:space="preserve"> слова</w:t>
      </w:r>
      <w:r w:rsidR="0039351D" w:rsidRPr="00ED5C53">
        <w:rPr>
          <w:rFonts w:ascii="Times New Roman" w:eastAsia="Calibri" w:hAnsi="Times New Roman" w:cs="Times New Roman"/>
          <w:bCs/>
          <w:i/>
          <w:sz w:val="28"/>
          <w:szCs w:val="28"/>
        </w:rPr>
        <w:t>:</w:t>
      </w:r>
      <w:r w:rsidR="0039351D" w:rsidRPr="00651FE6">
        <w:rPr>
          <w:rFonts w:ascii="Times New Roman" w:eastAsia="Calibri" w:hAnsi="Times New Roman" w:cs="Times New Roman"/>
          <w:bCs/>
          <w:sz w:val="28"/>
          <w:szCs w:val="28"/>
        </w:rPr>
        <w:t xml:space="preserve"> </w:t>
      </w:r>
      <w:r w:rsidR="0039351D" w:rsidRPr="00651FE6">
        <w:rPr>
          <w:rFonts w:ascii="Times New Roman" w:eastAsia="Calibri" w:hAnsi="Times New Roman" w:cs="Times New Roman"/>
          <w:bCs/>
          <w:sz w:val="28"/>
          <w:szCs w:val="28"/>
          <w:lang w:val="kk-KZ"/>
        </w:rPr>
        <w:t xml:space="preserve">эстетика танцев, </w:t>
      </w:r>
      <w:r w:rsidR="0039351D" w:rsidRPr="00651FE6">
        <w:rPr>
          <w:rFonts w:ascii="Times New Roman" w:eastAsia="Calibri" w:hAnsi="Times New Roman" w:cs="Times New Roman"/>
          <w:bCs/>
          <w:sz w:val="28"/>
          <w:szCs w:val="28"/>
        </w:rPr>
        <w:t xml:space="preserve">спортивный бальный танец, танцевальный спорт, </w:t>
      </w:r>
      <w:r w:rsidR="000D4945" w:rsidRPr="00651FE6">
        <w:rPr>
          <w:rFonts w:ascii="Times New Roman" w:eastAsia="Calibri" w:hAnsi="Times New Roman" w:cs="Times New Roman"/>
          <w:bCs/>
          <w:sz w:val="28"/>
          <w:szCs w:val="28"/>
        </w:rPr>
        <w:t>г</w:t>
      </w:r>
      <w:r w:rsidR="000D4945" w:rsidRPr="00651FE6">
        <w:rPr>
          <w:rFonts w:ascii="Times New Roman" w:eastAsia="Calibri" w:hAnsi="Times New Roman" w:cs="Times New Roman"/>
          <w:bCs/>
          <w:sz w:val="28"/>
          <w:szCs w:val="28"/>
          <w:lang w:val="kk-KZ"/>
        </w:rPr>
        <w:t>ерменевтический</w:t>
      </w:r>
      <w:r w:rsidR="00322AED" w:rsidRPr="00651FE6">
        <w:rPr>
          <w:rFonts w:ascii="Times New Roman" w:eastAsia="Calibri" w:hAnsi="Times New Roman" w:cs="Times New Roman"/>
          <w:bCs/>
          <w:sz w:val="28"/>
          <w:szCs w:val="28"/>
        </w:rPr>
        <w:t xml:space="preserve"> </w:t>
      </w:r>
      <w:r w:rsidR="0039351D" w:rsidRPr="00651FE6">
        <w:rPr>
          <w:rFonts w:ascii="Times New Roman" w:eastAsia="Calibri" w:hAnsi="Times New Roman" w:cs="Times New Roman"/>
          <w:bCs/>
          <w:sz w:val="28"/>
          <w:szCs w:val="28"/>
        </w:rPr>
        <w:t>анализ,</w:t>
      </w:r>
      <w:r w:rsidR="000D4945" w:rsidRPr="00651FE6">
        <w:rPr>
          <w:rFonts w:ascii="Times New Roman" w:eastAsia="Calibri" w:hAnsi="Times New Roman" w:cs="Times New Roman"/>
          <w:bCs/>
          <w:sz w:val="28"/>
          <w:szCs w:val="28"/>
        </w:rPr>
        <w:t xml:space="preserve"> </w:t>
      </w:r>
      <w:proofErr w:type="spellStart"/>
      <w:r w:rsidR="000D4945" w:rsidRPr="00651FE6">
        <w:rPr>
          <w:rFonts w:ascii="Times New Roman" w:eastAsia="Calibri" w:hAnsi="Times New Roman" w:cs="Times New Roman"/>
          <w:bCs/>
          <w:sz w:val="28"/>
          <w:szCs w:val="28"/>
        </w:rPr>
        <w:t>иконология</w:t>
      </w:r>
      <w:proofErr w:type="spellEnd"/>
      <w:r w:rsidR="000D4945" w:rsidRPr="00651FE6">
        <w:rPr>
          <w:rFonts w:ascii="Times New Roman" w:eastAsia="Calibri" w:hAnsi="Times New Roman" w:cs="Times New Roman"/>
          <w:bCs/>
          <w:sz w:val="28"/>
          <w:szCs w:val="28"/>
        </w:rPr>
        <w:t>,</w:t>
      </w:r>
      <w:r w:rsidR="0039351D" w:rsidRPr="00651FE6">
        <w:rPr>
          <w:rFonts w:ascii="Times New Roman" w:eastAsia="Calibri" w:hAnsi="Times New Roman" w:cs="Times New Roman"/>
          <w:bCs/>
          <w:sz w:val="28"/>
          <w:szCs w:val="28"/>
        </w:rPr>
        <w:t xml:space="preserve"> </w:t>
      </w:r>
      <w:r w:rsidR="000D4945" w:rsidRPr="00651FE6">
        <w:rPr>
          <w:rFonts w:ascii="Times New Roman" w:eastAsia="Calibri" w:hAnsi="Times New Roman" w:cs="Times New Roman"/>
          <w:bCs/>
          <w:sz w:val="28"/>
          <w:szCs w:val="28"/>
        </w:rPr>
        <w:t>Эмилио Бетти</w:t>
      </w:r>
      <w:r w:rsidR="0039351D" w:rsidRPr="00651FE6">
        <w:rPr>
          <w:rFonts w:ascii="Times New Roman" w:eastAsia="Calibri" w:hAnsi="Times New Roman" w:cs="Times New Roman"/>
          <w:bCs/>
          <w:sz w:val="28"/>
          <w:szCs w:val="28"/>
          <w:lang w:val="kk-KZ"/>
        </w:rPr>
        <w:t>,</w:t>
      </w:r>
      <w:r w:rsidR="006E4B5B" w:rsidRPr="00651FE6">
        <w:rPr>
          <w:rFonts w:ascii="Times New Roman" w:eastAsia="Calibri" w:hAnsi="Times New Roman" w:cs="Times New Roman"/>
          <w:bCs/>
          <w:sz w:val="28"/>
          <w:szCs w:val="28"/>
          <w:lang w:val="kk-KZ"/>
        </w:rPr>
        <w:t xml:space="preserve"> Борис Успенский,</w:t>
      </w:r>
      <w:r w:rsidR="0039351D" w:rsidRPr="00651FE6">
        <w:rPr>
          <w:rFonts w:ascii="Times New Roman" w:eastAsia="Calibri" w:hAnsi="Times New Roman" w:cs="Times New Roman"/>
          <w:bCs/>
          <w:sz w:val="28"/>
          <w:szCs w:val="28"/>
          <w:lang w:val="kk-KZ"/>
        </w:rPr>
        <w:t xml:space="preserve"> </w:t>
      </w:r>
      <w:proofErr w:type="spellStart"/>
      <w:r w:rsidR="0039351D" w:rsidRPr="00651FE6">
        <w:rPr>
          <w:rFonts w:ascii="Times New Roman" w:eastAsia="Calibri" w:hAnsi="Times New Roman" w:cs="Times New Roman"/>
          <w:bCs/>
          <w:sz w:val="28"/>
          <w:szCs w:val="28"/>
        </w:rPr>
        <w:t>метамодернизм</w:t>
      </w:r>
      <w:proofErr w:type="spellEnd"/>
      <w:r w:rsidR="0039351D" w:rsidRPr="00651FE6">
        <w:rPr>
          <w:rFonts w:ascii="Times New Roman" w:eastAsia="Calibri" w:hAnsi="Times New Roman" w:cs="Times New Roman"/>
          <w:bCs/>
          <w:sz w:val="28"/>
          <w:szCs w:val="28"/>
        </w:rPr>
        <w:t>.</w:t>
      </w:r>
      <w:bookmarkEnd w:id="1"/>
    </w:p>
    <w:p w14:paraId="27AF2CE8" w14:textId="0D636ACE" w:rsidR="00C73ABA" w:rsidRPr="00651FE6" w:rsidRDefault="00C73ABA" w:rsidP="00C73ABA">
      <w:pPr>
        <w:rPr>
          <w:rFonts w:ascii="Times New Roman" w:eastAsia="Calibri" w:hAnsi="Times New Roman" w:cs="Times New Roman"/>
          <w:bCs/>
          <w:sz w:val="28"/>
          <w:szCs w:val="28"/>
        </w:rPr>
      </w:pPr>
      <w:r w:rsidRPr="00ED5C53">
        <w:rPr>
          <w:rFonts w:ascii="Times New Roman" w:eastAsia="Calibri" w:hAnsi="Times New Roman" w:cs="Times New Roman"/>
          <w:b/>
          <w:bCs/>
          <w:i/>
          <w:sz w:val="28"/>
          <w:szCs w:val="28"/>
          <w:lang w:val="kk-KZ"/>
        </w:rPr>
        <w:t>Для цитирования:</w:t>
      </w:r>
      <w:r w:rsidR="00ED5C53">
        <w:rPr>
          <w:rFonts w:ascii="Times New Roman" w:eastAsia="Calibri" w:hAnsi="Times New Roman" w:cs="Times New Roman"/>
          <w:b/>
          <w:bCs/>
          <w:i/>
          <w:sz w:val="28"/>
          <w:szCs w:val="28"/>
          <w:lang w:val="kk-KZ"/>
        </w:rPr>
        <w:t xml:space="preserve"> </w:t>
      </w:r>
      <w:r w:rsidR="00ED5C53" w:rsidRPr="00ED5C53">
        <w:rPr>
          <w:rFonts w:ascii="Times New Roman" w:eastAsia="Calibri" w:hAnsi="Times New Roman" w:cs="Times New Roman"/>
          <w:bCs/>
          <w:sz w:val="28"/>
          <w:szCs w:val="28"/>
          <w:lang w:val="kk-KZ"/>
        </w:rPr>
        <w:t>???</w:t>
      </w:r>
      <w:r w:rsidRPr="00ED5C53">
        <w:rPr>
          <w:rFonts w:ascii="Times New Roman" w:eastAsia="Calibri" w:hAnsi="Times New Roman" w:cs="Times New Roman"/>
          <w:bCs/>
          <w:sz w:val="28"/>
          <w:szCs w:val="28"/>
          <w:lang w:val="kk-KZ"/>
        </w:rPr>
        <w:t>.</w:t>
      </w:r>
      <w:r w:rsidR="00ED5C53">
        <w:rPr>
          <w:rFonts w:ascii="Times New Roman" w:eastAsia="Calibri" w:hAnsi="Times New Roman" w:cs="Times New Roman"/>
          <w:bCs/>
          <w:sz w:val="28"/>
          <w:szCs w:val="28"/>
          <w:lang w:val="kk-KZ"/>
        </w:rPr>
        <w:t>..</w:t>
      </w:r>
      <w:r w:rsidRPr="00651FE6">
        <w:rPr>
          <w:rFonts w:ascii="Times New Roman" w:eastAsia="Calibri" w:hAnsi="Times New Roman" w:cs="Times New Roman"/>
          <w:bCs/>
          <w:sz w:val="28"/>
          <w:szCs w:val="28"/>
          <w:lang w:val="kk-KZ"/>
        </w:rPr>
        <w:t xml:space="preserve"> </w:t>
      </w:r>
      <w:bookmarkStart w:id="3" w:name="_Hlk191027517"/>
      <w:r w:rsidRPr="00651FE6">
        <w:rPr>
          <w:rFonts w:ascii="Times New Roman" w:eastAsia="Calibri" w:hAnsi="Times New Roman" w:cs="Times New Roman"/>
          <w:bCs/>
          <w:sz w:val="28"/>
          <w:szCs w:val="28"/>
          <w:lang w:val="kk-KZ"/>
        </w:rPr>
        <w:t>«</w:t>
      </w:r>
      <w:bookmarkStart w:id="4" w:name="_Hlk192083160"/>
      <w:r w:rsidR="000D4945" w:rsidRPr="00651FE6">
        <w:rPr>
          <w:rFonts w:ascii="Times New Roman" w:eastAsia="Calibri" w:hAnsi="Times New Roman" w:cs="Times New Roman"/>
          <w:bCs/>
          <w:sz w:val="28"/>
          <w:szCs w:val="28"/>
          <w:lang w:val="kk-KZ"/>
        </w:rPr>
        <w:t>Герменевтический</w:t>
      </w:r>
      <w:bookmarkEnd w:id="4"/>
      <w:r w:rsidR="000D4945" w:rsidRPr="00651FE6">
        <w:rPr>
          <w:rFonts w:ascii="Times New Roman" w:eastAsia="Calibri" w:hAnsi="Times New Roman" w:cs="Times New Roman"/>
          <w:bCs/>
          <w:sz w:val="28"/>
          <w:szCs w:val="28"/>
          <w:lang w:val="kk-KZ"/>
        </w:rPr>
        <w:t xml:space="preserve"> подход в исследовании </w:t>
      </w:r>
      <w:bookmarkStart w:id="5" w:name="_Hlk192084172"/>
      <w:r w:rsidR="000D4945" w:rsidRPr="00651FE6">
        <w:rPr>
          <w:rFonts w:ascii="Times New Roman" w:eastAsia="Calibri" w:hAnsi="Times New Roman" w:cs="Times New Roman"/>
          <w:bCs/>
          <w:sz w:val="28"/>
          <w:szCs w:val="28"/>
          <w:lang w:val="kk-KZ"/>
        </w:rPr>
        <w:t>образа танцевальной пары в европейской программе спортивных бальных танцев</w:t>
      </w:r>
      <w:bookmarkEnd w:id="5"/>
      <w:r w:rsidRPr="00651FE6">
        <w:rPr>
          <w:rFonts w:ascii="Times New Roman" w:eastAsia="Calibri" w:hAnsi="Times New Roman" w:cs="Times New Roman"/>
          <w:bCs/>
          <w:sz w:val="28"/>
          <w:szCs w:val="28"/>
          <w:lang w:val="kk-KZ"/>
        </w:rPr>
        <w:t>»</w:t>
      </w:r>
      <w:bookmarkEnd w:id="3"/>
      <w:r w:rsidR="003D6F39" w:rsidRPr="00651FE6">
        <w:rPr>
          <w:rFonts w:ascii="Times New Roman" w:eastAsia="Calibri" w:hAnsi="Times New Roman" w:cs="Times New Roman"/>
          <w:bCs/>
          <w:sz w:val="28"/>
          <w:szCs w:val="28"/>
          <w:lang w:val="kk-KZ"/>
        </w:rPr>
        <w:t>.</w:t>
      </w:r>
      <w:r w:rsidR="005D20E9" w:rsidRPr="00651FE6">
        <w:rPr>
          <w:rFonts w:ascii="Times New Roman" w:eastAsia="Calibri" w:hAnsi="Times New Roman" w:cs="Times New Roman"/>
          <w:bCs/>
          <w:sz w:val="28"/>
          <w:szCs w:val="28"/>
          <w:lang w:val="kk-KZ"/>
        </w:rPr>
        <w:t xml:space="preserve"> </w:t>
      </w:r>
      <w:r w:rsidR="005D20E9" w:rsidRPr="00651FE6">
        <w:rPr>
          <w:rFonts w:ascii="Times New Roman" w:eastAsia="Calibri" w:hAnsi="Times New Roman" w:cs="Times New Roman"/>
          <w:bCs/>
          <w:i/>
          <w:iCs/>
          <w:sz w:val="28"/>
          <w:szCs w:val="28"/>
          <w:lang w:val="en-US"/>
        </w:rPr>
        <w:t>Central</w:t>
      </w:r>
      <w:r w:rsidR="005D20E9" w:rsidRPr="00651FE6">
        <w:rPr>
          <w:rFonts w:ascii="Times New Roman" w:eastAsia="Calibri" w:hAnsi="Times New Roman" w:cs="Times New Roman"/>
          <w:bCs/>
          <w:i/>
          <w:iCs/>
          <w:sz w:val="28"/>
          <w:szCs w:val="28"/>
        </w:rPr>
        <w:t xml:space="preserve"> </w:t>
      </w:r>
      <w:r w:rsidR="005D20E9" w:rsidRPr="00651FE6">
        <w:rPr>
          <w:rFonts w:ascii="Times New Roman" w:eastAsia="Calibri" w:hAnsi="Times New Roman" w:cs="Times New Roman"/>
          <w:bCs/>
          <w:i/>
          <w:iCs/>
          <w:sz w:val="28"/>
          <w:szCs w:val="28"/>
          <w:lang w:val="en-US"/>
        </w:rPr>
        <w:t>Asian</w:t>
      </w:r>
      <w:r w:rsidR="005D20E9" w:rsidRPr="00651FE6">
        <w:rPr>
          <w:rFonts w:ascii="Times New Roman" w:eastAsia="Calibri" w:hAnsi="Times New Roman" w:cs="Times New Roman"/>
          <w:bCs/>
          <w:i/>
          <w:iCs/>
          <w:sz w:val="28"/>
          <w:szCs w:val="28"/>
        </w:rPr>
        <w:t xml:space="preserve"> </w:t>
      </w:r>
      <w:r w:rsidR="005D20E9" w:rsidRPr="00651FE6">
        <w:rPr>
          <w:rFonts w:ascii="Times New Roman" w:eastAsia="Calibri" w:hAnsi="Times New Roman" w:cs="Times New Roman"/>
          <w:bCs/>
          <w:i/>
          <w:iCs/>
          <w:sz w:val="28"/>
          <w:szCs w:val="28"/>
          <w:lang w:val="en-US"/>
        </w:rPr>
        <w:t>Journal</w:t>
      </w:r>
      <w:r w:rsidR="005D20E9" w:rsidRPr="00651FE6">
        <w:rPr>
          <w:rFonts w:ascii="Times New Roman" w:eastAsia="Calibri" w:hAnsi="Times New Roman" w:cs="Times New Roman"/>
          <w:bCs/>
          <w:i/>
          <w:iCs/>
          <w:sz w:val="28"/>
          <w:szCs w:val="28"/>
        </w:rPr>
        <w:t xml:space="preserve"> </w:t>
      </w:r>
      <w:r w:rsidR="005D20E9" w:rsidRPr="00651FE6">
        <w:rPr>
          <w:rFonts w:ascii="Times New Roman" w:eastAsia="Calibri" w:hAnsi="Times New Roman" w:cs="Times New Roman"/>
          <w:bCs/>
          <w:i/>
          <w:iCs/>
          <w:sz w:val="28"/>
          <w:szCs w:val="28"/>
          <w:lang w:val="en-US"/>
        </w:rPr>
        <w:t>of</w:t>
      </w:r>
      <w:r w:rsidR="005D20E9" w:rsidRPr="00651FE6">
        <w:rPr>
          <w:rFonts w:ascii="Times New Roman" w:eastAsia="Calibri" w:hAnsi="Times New Roman" w:cs="Times New Roman"/>
          <w:bCs/>
          <w:i/>
          <w:iCs/>
          <w:sz w:val="28"/>
          <w:szCs w:val="28"/>
        </w:rPr>
        <w:t xml:space="preserve"> </w:t>
      </w:r>
      <w:r w:rsidR="005D20E9" w:rsidRPr="00651FE6">
        <w:rPr>
          <w:rFonts w:ascii="Times New Roman" w:eastAsia="Calibri" w:hAnsi="Times New Roman" w:cs="Times New Roman"/>
          <w:bCs/>
          <w:i/>
          <w:iCs/>
          <w:sz w:val="28"/>
          <w:szCs w:val="28"/>
          <w:lang w:val="en-US"/>
        </w:rPr>
        <w:t>Art</w:t>
      </w:r>
      <w:r w:rsidR="005D20E9" w:rsidRPr="00651FE6">
        <w:rPr>
          <w:rFonts w:ascii="Times New Roman" w:eastAsia="Calibri" w:hAnsi="Times New Roman" w:cs="Times New Roman"/>
          <w:bCs/>
          <w:i/>
          <w:iCs/>
          <w:sz w:val="28"/>
          <w:szCs w:val="28"/>
        </w:rPr>
        <w:t xml:space="preserve"> </w:t>
      </w:r>
      <w:r w:rsidR="005D20E9" w:rsidRPr="00651FE6">
        <w:rPr>
          <w:rFonts w:ascii="Times New Roman" w:eastAsia="Calibri" w:hAnsi="Times New Roman" w:cs="Times New Roman"/>
          <w:bCs/>
          <w:i/>
          <w:iCs/>
          <w:sz w:val="28"/>
          <w:szCs w:val="28"/>
          <w:lang w:val="en-US"/>
        </w:rPr>
        <w:t>Studies</w:t>
      </w:r>
      <w:r w:rsidR="005D20E9" w:rsidRPr="00651FE6">
        <w:rPr>
          <w:rFonts w:ascii="Times New Roman" w:eastAsia="Calibri" w:hAnsi="Times New Roman" w:cs="Times New Roman"/>
          <w:bCs/>
          <w:sz w:val="28"/>
          <w:szCs w:val="28"/>
        </w:rPr>
        <w:t>, т</w:t>
      </w:r>
      <w:proofErr w:type="gramStart"/>
      <w:r w:rsidR="005D20E9" w:rsidRPr="00651FE6">
        <w:rPr>
          <w:rFonts w:ascii="Times New Roman" w:eastAsia="Calibri" w:hAnsi="Times New Roman" w:cs="Times New Roman"/>
          <w:bCs/>
          <w:sz w:val="28"/>
          <w:szCs w:val="28"/>
        </w:rPr>
        <w:t xml:space="preserve">. </w:t>
      </w:r>
      <w:r w:rsidR="000D4945" w:rsidRPr="00651FE6">
        <w:rPr>
          <w:rFonts w:ascii="Times New Roman" w:eastAsia="Calibri" w:hAnsi="Times New Roman" w:cs="Times New Roman"/>
          <w:bCs/>
          <w:sz w:val="28"/>
          <w:szCs w:val="28"/>
        </w:rPr>
        <w:t>?</w:t>
      </w:r>
      <w:proofErr w:type="gramEnd"/>
      <w:r w:rsidR="005D20E9" w:rsidRPr="00651FE6">
        <w:rPr>
          <w:rFonts w:ascii="Times New Roman" w:eastAsia="Calibri" w:hAnsi="Times New Roman" w:cs="Times New Roman"/>
          <w:bCs/>
          <w:sz w:val="28"/>
          <w:szCs w:val="28"/>
        </w:rPr>
        <w:t>, №</w:t>
      </w:r>
      <w:r w:rsidR="000D4945" w:rsidRPr="00651FE6">
        <w:rPr>
          <w:rFonts w:ascii="Times New Roman" w:eastAsia="Calibri" w:hAnsi="Times New Roman" w:cs="Times New Roman"/>
          <w:bCs/>
          <w:sz w:val="28"/>
          <w:szCs w:val="28"/>
        </w:rPr>
        <w:t>?</w:t>
      </w:r>
      <w:r w:rsidR="005D20E9" w:rsidRPr="00651FE6">
        <w:rPr>
          <w:rFonts w:ascii="Times New Roman" w:eastAsia="Calibri" w:hAnsi="Times New Roman" w:cs="Times New Roman"/>
          <w:bCs/>
          <w:sz w:val="28"/>
          <w:szCs w:val="28"/>
        </w:rPr>
        <w:t>, 202</w:t>
      </w:r>
      <w:r w:rsidR="000D4945" w:rsidRPr="00651FE6">
        <w:rPr>
          <w:rFonts w:ascii="Times New Roman" w:eastAsia="Calibri" w:hAnsi="Times New Roman" w:cs="Times New Roman"/>
          <w:bCs/>
          <w:sz w:val="28"/>
          <w:szCs w:val="28"/>
        </w:rPr>
        <w:t>5</w:t>
      </w:r>
      <w:r w:rsidR="005D20E9" w:rsidRPr="00651FE6">
        <w:rPr>
          <w:rFonts w:ascii="Times New Roman" w:eastAsia="Calibri" w:hAnsi="Times New Roman" w:cs="Times New Roman"/>
          <w:bCs/>
          <w:sz w:val="28"/>
          <w:szCs w:val="28"/>
        </w:rPr>
        <w:t xml:space="preserve">, с. ??-??, </w:t>
      </w:r>
      <w:r w:rsidR="00135E5D" w:rsidRPr="00651FE6">
        <w:rPr>
          <w:rFonts w:ascii="Times New Roman" w:eastAsia="Calibri" w:hAnsi="Times New Roman" w:cs="Times New Roman"/>
          <w:bCs/>
          <w:sz w:val="28"/>
          <w:szCs w:val="28"/>
          <w:lang w:val="en-US"/>
        </w:rPr>
        <w:t>DOI</w:t>
      </w:r>
      <w:r w:rsidR="005D20E9" w:rsidRPr="00651FE6">
        <w:rPr>
          <w:rFonts w:ascii="Times New Roman" w:eastAsia="Calibri" w:hAnsi="Times New Roman" w:cs="Times New Roman"/>
          <w:bCs/>
          <w:sz w:val="28"/>
          <w:szCs w:val="28"/>
        </w:rPr>
        <w:t>:</w:t>
      </w:r>
    </w:p>
    <w:p w14:paraId="01379322" w14:textId="0BC6BAED" w:rsidR="00053073" w:rsidRPr="00651FE6" w:rsidRDefault="00053073" w:rsidP="00053073">
      <w:pPr>
        <w:rPr>
          <w:rFonts w:ascii="Times New Roman" w:eastAsia="Calibri" w:hAnsi="Times New Roman" w:cs="Times New Roman"/>
          <w:sz w:val="28"/>
          <w:szCs w:val="28"/>
        </w:rPr>
      </w:pPr>
      <w:r w:rsidRPr="00ED5C53">
        <w:rPr>
          <w:rFonts w:ascii="Times New Roman" w:eastAsia="Calibri" w:hAnsi="Times New Roman" w:cs="Times New Roman"/>
          <w:b/>
          <w:bCs/>
          <w:i/>
          <w:sz w:val="28"/>
          <w:szCs w:val="28"/>
        </w:rPr>
        <w:t>Благодарности:</w:t>
      </w:r>
      <w:r w:rsidRPr="00651FE6">
        <w:rPr>
          <w:rFonts w:ascii="Times New Roman" w:eastAsia="Calibri" w:hAnsi="Times New Roman" w:cs="Times New Roman"/>
          <w:b/>
          <w:bCs/>
          <w:sz w:val="28"/>
          <w:szCs w:val="28"/>
        </w:rPr>
        <w:t xml:space="preserve"> </w:t>
      </w:r>
      <w:r w:rsidRPr="00651FE6">
        <w:rPr>
          <w:rFonts w:ascii="Times New Roman" w:eastAsia="Calibri" w:hAnsi="Times New Roman" w:cs="Times New Roman"/>
          <w:sz w:val="28"/>
          <w:szCs w:val="28"/>
        </w:rPr>
        <w:t>Авторы выражают благодарность редакции «</w:t>
      </w:r>
      <w:proofErr w:type="spellStart"/>
      <w:r w:rsidRPr="00651FE6">
        <w:rPr>
          <w:rFonts w:ascii="Times New Roman" w:eastAsia="Calibri" w:hAnsi="Times New Roman" w:cs="Times New Roman"/>
          <w:sz w:val="28"/>
          <w:szCs w:val="28"/>
        </w:rPr>
        <w:t>Central</w:t>
      </w:r>
      <w:proofErr w:type="spellEnd"/>
      <w:r w:rsidRPr="00651FE6">
        <w:rPr>
          <w:rFonts w:ascii="Times New Roman" w:eastAsia="Calibri" w:hAnsi="Times New Roman" w:cs="Times New Roman"/>
          <w:sz w:val="28"/>
          <w:szCs w:val="28"/>
        </w:rPr>
        <w:t xml:space="preserve"> </w:t>
      </w:r>
      <w:proofErr w:type="spellStart"/>
      <w:r w:rsidRPr="00651FE6">
        <w:rPr>
          <w:rFonts w:ascii="Times New Roman" w:eastAsia="Calibri" w:hAnsi="Times New Roman" w:cs="Times New Roman"/>
          <w:sz w:val="28"/>
          <w:szCs w:val="28"/>
        </w:rPr>
        <w:t>Asian</w:t>
      </w:r>
      <w:proofErr w:type="spellEnd"/>
      <w:r w:rsidRPr="00651FE6">
        <w:rPr>
          <w:rFonts w:ascii="Times New Roman" w:eastAsia="Calibri" w:hAnsi="Times New Roman" w:cs="Times New Roman"/>
          <w:sz w:val="28"/>
          <w:szCs w:val="28"/>
        </w:rPr>
        <w:t xml:space="preserve"> </w:t>
      </w:r>
      <w:proofErr w:type="spellStart"/>
      <w:r w:rsidRPr="00651FE6">
        <w:rPr>
          <w:rFonts w:ascii="Times New Roman" w:eastAsia="Calibri" w:hAnsi="Times New Roman" w:cs="Times New Roman"/>
          <w:sz w:val="28"/>
          <w:szCs w:val="28"/>
        </w:rPr>
        <w:t>Journal</w:t>
      </w:r>
      <w:proofErr w:type="spellEnd"/>
      <w:r w:rsidRPr="00651FE6">
        <w:rPr>
          <w:rFonts w:ascii="Times New Roman" w:eastAsia="Calibri" w:hAnsi="Times New Roman" w:cs="Times New Roman"/>
          <w:sz w:val="28"/>
          <w:szCs w:val="28"/>
        </w:rPr>
        <w:t xml:space="preserve"> </w:t>
      </w:r>
      <w:proofErr w:type="spellStart"/>
      <w:r w:rsidRPr="00651FE6">
        <w:rPr>
          <w:rFonts w:ascii="Times New Roman" w:eastAsia="Calibri" w:hAnsi="Times New Roman" w:cs="Times New Roman"/>
          <w:sz w:val="28"/>
          <w:szCs w:val="28"/>
        </w:rPr>
        <w:t>of</w:t>
      </w:r>
      <w:proofErr w:type="spellEnd"/>
      <w:r w:rsidRPr="00651FE6">
        <w:rPr>
          <w:rFonts w:ascii="Times New Roman" w:eastAsia="Calibri" w:hAnsi="Times New Roman" w:cs="Times New Roman"/>
          <w:sz w:val="28"/>
          <w:szCs w:val="28"/>
        </w:rPr>
        <w:t xml:space="preserve"> </w:t>
      </w:r>
      <w:proofErr w:type="spellStart"/>
      <w:r w:rsidRPr="00651FE6">
        <w:rPr>
          <w:rFonts w:ascii="Times New Roman" w:eastAsia="Calibri" w:hAnsi="Times New Roman" w:cs="Times New Roman"/>
          <w:sz w:val="28"/>
          <w:szCs w:val="28"/>
        </w:rPr>
        <w:t>Art</w:t>
      </w:r>
      <w:proofErr w:type="spellEnd"/>
      <w:r w:rsidRPr="00651FE6">
        <w:rPr>
          <w:rFonts w:ascii="Times New Roman" w:eastAsia="Calibri" w:hAnsi="Times New Roman" w:cs="Times New Roman"/>
          <w:sz w:val="28"/>
          <w:szCs w:val="28"/>
        </w:rPr>
        <w:t xml:space="preserve"> S</w:t>
      </w:r>
      <w:r w:rsidR="003635EB" w:rsidRPr="00651FE6">
        <w:rPr>
          <w:rFonts w:ascii="Times New Roman" w:eastAsia="Calibri" w:hAnsi="Times New Roman" w:cs="Times New Roman"/>
          <w:sz w:val="28"/>
          <w:szCs w:val="28"/>
          <w:lang w:val="en-US"/>
        </w:rPr>
        <w:t>t</w:t>
      </w:r>
      <w:proofErr w:type="spellStart"/>
      <w:r w:rsidRPr="00651FE6">
        <w:rPr>
          <w:rFonts w:ascii="Times New Roman" w:eastAsia="Calibri" w:hAnsi="Times New Roman" w:cs="Times New Roman"/>
          <w:sz w:val="28"/>
          <w:szCs w:val="28"/>
        </w:rPr>
        <w:t>udies</w:t>
      </w:r>
      <w:proofErr w:type="spellEnd"/>
      <w:r w:rsidRPr="00651FE6">
        <w:rPr>
          <w:rFonts w:ascii="Times New Roman" w:eastAsia="Calibri" w:hAnsi="Times New Roman" w:cs="Times New Roman"/>
          <w:sz w:val="28"/>
          <w:szCs w:val="28"/>
        </w:rPr>
        <w:t>» за помощь в подготовке статьи к публикации, а также анонимным рецензентам за внимание и интерес к исследованию.</w:t>
      </w:r>
    </w:p>
    <w:p w14:paraId="00BFFB54" w14:textId="77777777" w:rsidR="005B63D4" w:rsidRPr="00651FE6" w:rsidRDefault="005B63D4" w:rsidP="005B63D4">
      <w:pPr>
        <w:ind w:firstLine="708"/>
        <w:rPr>
          <w:rFonts w:ascii="Times New Roman" w:eastAsia="Times New Roman" w:hAnsi="Times New Roman" w:cs="Times New Roman"/>
          <w:bCs/>
          <w:sz w:val="28"/>
          <w:szCs w:val="28"/>
          <w:lang w:eastAsia="en-GB"/>
        </w:rPr>
      </w:pPr>
      <w:r w:rsidRPr="00651FE6">
        <w:rPr>
          <w:rFonts w:ascii="Times New Roman" w:eastAsia="Times New Roman" w:hAnsi="Times New Roman" w:cs="Times New Roman"/>
          <w:bCs/>
          <w:i/>
          <w:iCs/>
          <w:sz w:val="28"/>
          <w:szCs w:val="28"/>
          <w:lang w:eastAsia="en-GB"/>
        </w:rPr>
        <w:t>Авторы прочитали и одобрили окончательный вариант рукописи и заявляют об отсутствии конфликта интересов.</w:t>
      </w:r>
      <w:r w:rsidRPr="00651FE6">
        <w:rPr>
          <w:rFonts w:ascii="Times New Roman" w:eastAsia="Times New Roman" w:hAnsi="Times New Roman" w:cs="Times New Roman"/>
          <w:bCs/>
          <w:sz w:val="28"/>
          <w:szCs w:val="28"/>
          <w:lang w:eastAsia="en-GB"/>
        </w:rPr>
        <w:t xml:space="preserve"> </w:t>
      </w:r>
    </w:p>
    <w:p w14:paraId="503BAD89" w14:textId="77777777" w:rsidR="00053073" w:rsidRPr="00651FE6" w:rsidRDefault="00053073" w:rsidP="0039351D">
      <w:pPr>
        <w:rPr>
          <w:rFonts w:ascii="Times New Roman" w:eastAsia="Calibri" w:hAnsi="Times New Roman" w:cs="Times New Roman"/>
          <w:bCs/>
          <w:sz w:val="28"/>
          <w:szCs w:val="28"/>
        </w:rPr>
      </w:pPr>
    </w:p>
    <w:bookmarkEnd w:id="2"/>
    <w:p w14:paraId="5DF33F08" w14:textId="77777777" w:rsidR="007752A5" w:rsidRPr="00651FE6" w:rsidRDefault="007752A5" w:rsidP="00F93E6F">
      <w:pPr>
        <w:rPr>
          <w:rFonts w:ascii="Times New Roman" w:hAnsi="Times New Roman" w:cs="Times New Roman"/>
          <w:sz w:val="28"/>
          <w:szCs w:val="28"/>
        </w:rPr>
      </w:pPr>
    </w:p>
    <w:p w14:paraId="56B52E33" w14:textId="77777777" w:rsidR="007C1369" w:rsidRDefault="007C1369" w:rsidP="002D464A">
      <w:pPr>
        <w:ind w:firstLine="0"/>
        <w:rPr>
          <w:rFonts w:ascii="Times New Roman" w:hAnsi="Times New Roman" w:cs="Times New Roman"/>
          <w:b/>
          <w:sz w:val="28"/>
          <w:szCs w:val="28"/>
        </w:rPr>
      </w:pPr>
    </w:p>
    <w:p w14:paraId="364587C4" w14:textId="504B20B5" w:rsidR="002D464A" w:rsidRDefault="002D464A" w:rsidP="002D464A">
      <w:pPr>
        <w:ind w:firstLine="0"/>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64F89534" w14:textId="33891194" w:rsidR="00600501" w:rsidRPr="00651FE6" w:rsidRDefault="00F45247" w:rsidP="002D464A">
      <w:pPr>
        <w:ind w:firstLine="0"/>
        <w:rPr>
          <w:rFonts w:ascii="Times New Roman" w:hAnsi="Times New Roman" w:cs="Times New Roman"/>
          <w:sz w:val="28"/>
          <w:szCs w:val="28"/>
        </w:rPr>
      </w:pPr>
      <w:r w:rsidRPr="00651FE6">
        <w:rPr>
          <w:rFonts w:ascii="Times New Roman" w:hAnsi="Times New Roman" w:cs="Times New Roman"/>
          <w:bCs/>
          <w:sz w:val="28"/>
          <w:szCs w:val="28"/>
        </w:rPr>
        <w:t>Возрождение духовности,</w:t>
      </w:r>
      <w:r w:rsidR="00F11D48">
        <w:rPr>
          <w:rFonts w:ascii="Times New Roman" w:hAnsi="Times New Roman" w:cs="Times New Roman"/>
          <w:bCs/>
          <w:sz w:val="28"/>
          <w:szCs w:val="28"/>
        </w:rPr>
        <w:t xml:space="preserve"> </w:t>
      </w:r>
      <w:r w:rsidR="00F11D48">
        <w:rPr>
          <w:rFonts w:ascii="Times New Roman" w:eastAsia="Calibri" w:hAnsi="Times New Roman" w:cs="Times New Roman"/>
          <w:bCs/>
          <w:sz w:val="28"/>
          <w:szCs w:val="28"/>
        </w:rPr>
        <w:t>н</w:t>
      </w:r>
      <w:r w:rsidR="00F11D48" w:rsidRPr="00F11D48">
        <w:rPr>
          <w:rFonts w:ascii="Times New Roman" w:eastAsia="Calibri" w:hAnsi="Times New Roman" w:cs="Times New Roman"/>
          <w:bCs/>
          <w:sz w:val="28"/>
          <w:szCs w:val="28"/>
        </w:rPr>
        <w:t>еоромантическая чувственность</w:t>
      </w:r>
      <w:r w:rsidRPr="00651FE6">
        <w:rPr>
          <w:rFonts w:ascii="Times New Roman" w:hAnsi="Times New Roman" w:cs="Times New Roman"/>
          <w:bCs/>
          <w:sz w:val="28"/>
          <w:szCs w:val="28"/>
        </w:rPr>
        <w:t xml:space="preserve"> как одн</w:t>
      </w:r>
      <w:r w:rsidR="00F11D48">
        <w:rPr>
          <w:rFonts w:ascii="Times New Roman" w:hAnsi="Times New Roman" w:cs="Times New Roman"/>
          <w:bCs/>
          <w:sz w:val="28"/>
          <w:szCs w:val="28"/>
        </w:rPr>
        <w:t>и</w:t>
      </w:r>
      <w:r w:rsidRPr="00651FE6">
        <w:rPr>
          <w:rFonts w:ascii="Times New Roman" w:hAnsi="Times New Roman" w:cs="Times New Roman"/>
          <w:bCs/>
          <w:sz w:val="28"/>
          <w:szCs w:val="28"/>
        </w:rPr>
        <w:t xml:space="preserve"> из характерных черт </w:t>
      </w:r>
      <w:proofErr w:type="spellStart"/>
      <w:r w:rsidRPr="00651FE6">
        <w:rPr>
          <w:rFonts w:ascii="Times New Roman" w:hAnsi="Times New Roman" w:cs="Times New Roman"/>
          <w:bCs/>
          <w:sz w:val="28"/>
          <w:szCs w:val="28"/>
        </w:rPr>
        <w:t>метамодернизма</w:t>
      </w:r>
      <w:proofErr w:type="spellEnd"/>
      <w:r w:rsidRPr="00651FE6">
        <w:rPr>
          <w:rFonts w:ascii="Times New Roman" w:hAnsi="Times New Roman" w:cs="Times New Roman"/>
          <w:bCs/>
          <w:sz w:val="28"/>
          <w:szCs w:val="28"/>
        </w:rPr>
        <w:t xml:space="preserve"> </w:t>
      </w:r>
      <w:r w:rsidR="004078DE" w:rsidRPr="00651FE6">
        <w:rPr>
          <w:rFonts w:ascii="Times New Roman" w:hAnsi="Times New Roman" w:cs="Times New Roman"/>
          <w:bCs/>
          <w:sz w:val="28"/>
          <w:szCs w:val="28"/>
        </w:rPr>
        <w:t>в предметном поле искусствоведения представля</w:t>
      </w:r>
      <w:r w:rsidR="00495030">
        <w:rPr>
          <w:rFonts w:ascii="Times New Roman" w:hAnsi="Times New Roman" w:cs="Times New Roman"/>
          <w:bCs/>
          <w:sz w:val="28"/>
          <w:szCs w:val="28"/>
        </w:rPr>
        <w:t>ю</w:t>
      </w:r>
      <w:r w:rsidR="004078DE" w:rsidRPr="00651FE6">
        <w:rPr>
          <w:rFonts w:ascii="Times New Roman" w:hAnsi="Times New Roman" w:cs="Times New Roman"/>
          <w:bCs/>
          <w:sz w:val="28"/>
          <w:szCs w:val="28"/>
        </w:rPr>
        <w:t xml:space="preserve">т собой новую установку концептуального анализа и </w:t>
      </w:r>
      <w:r w:rsidR="00495030">
        <w:rPr>
          <w:rFonts w:ascii="Times New Roman" w:hAnsi="Times New Roman" w:cs="Times New Roman"/>
          <w:bCs/>
          <w:sz w:val="28"/>
          <w:szCs w:val="28"/>
        </w:rPr>
        <w:t>их</w:t>
      </w:r>
      <w:r w:rsidR="004078DE" w:rsidRPr="00651FE6">
        <w:rPr>
          <w:rFonts w:ascii="Times New Roman" w:hAnsi="Times New Roman" w:cs="Times New Roman"/>
          <w:bCs/>
          <w:sz w:val="28"/>
          <w:szCs w:val="28"/>
        </w:rPr>
        <w:t xml:space="preserve"> идентификации в </w:t>
      </w:r>
      <w:r w:rsidR="00B56649" w:rsidRPr="00651FE6">
        <w:rPr>
          <w:rFonts w:ascii="Times New Roman" w:hAnsi="Times New Roman" w:cs="Times New Roman"/>
          <w:bCs/>
          <w:sz w:val="28"/>
          <w:szCs w:val="28"/>
        </w:rPr>
        <w:t xml:space="preserve">хореографическом </w:t>
      </w:r>
      <w:r w:rsidR="004078DE" w:rsidRPr="00651FE6">
        <w:rPr>
          <w:rFonts w:ascii="Times New Roman" w:hAnsi="Times New Roman" w:cs="Times New Roman"/>
          <w:bCs/>
          <w:sz w:val="28"/>
          <w:szCs w:val="28"/>
        </w:rPr>
        <w:t>искусстве.</w:t>
      </w:r>
      <w:r w:rsidR="00600501" w:rsidRPr="00651FE6">
        <w:rPr>
          <w:rFonts w:ascii="Times New Roman" w:hAnsi="Times New Roman" w:cs="Times New Roman"/>
          <w:bCs/>
          <w:sz w:val="28"/>
          <w:szCs w:val="28"/>
        </w:rPr>
        <w:t xml:space="preserve"> Исследование тенденций </w:t>
      </w:r>
      <w:proofErr w:type="spellStart"/>
      <w:r w:rsidR="00600501" w:rsidRPr="00651FE6">
        <w:rPr>
          <w:rFonts w:ascii="Times New Roman" w:hAnsi="Times New Roman" w:cs="Times New Roman"/>
          <w:sz w:val="28"/>
          <w:szCs w:val="28"/>
        </w:rPr>
        <w:t>мета</w:t>
      </w:r>
      <w:r w:rsidR="00AF7CB4">
        <w:rPr>
          <w:rFonts w:ascii="Times New Roman" w:hAnsi="Times New Roman" w:cs="Times New Roman"/>
          <w:sz w:val="28"/>
          <w:szCs w:val="28"/>
        </w:rPr>
        <w:t>модернизма</w:t>
      </w:r>
      <w:proofErr w:type="spellEnd"/>
      <w:r w:rsidR="00AF7CB4">
        <w:rPr>
          <w:rFonts w:ascii="Times New Roman" w:hAnsi="Times New Roman" w:cs="Times New Roman"/>
          <w:sz w:val="28"/>
          <w:szCs w:val="28"/>
        </w:rPr>
        <w:t>, которые характеризую</w:t>
      </w:r>
      <w:r w:rsidR="00600501" w:rsidRPr="00651FE6">
        <w:rPr>
          <w:rFonts w:ascii="Times New Roman" w:hAnsi="Times New Roman" w:cs="Times New Roman"/>
          <w:sz w:val="28"/>
          <w:szCs w:val="28"/>
        </w:rPr>
        <w:t>тся смешением и переплетением культурных и философских направлений позволили взглянуть на эстетику спортивного бального танца в ином ракурсе.</w:t>
      </w:r>
    </w:p>
    <w:p w14:paraId="5D75D393" w14:textId="77777777" w:rsidR="002B2621" w:rsidRPr="00651FE6" w:rsidRDefault="00600501" w:rsidP="00105C59">
      <w:pPr>
        <w:rPr>
          <w:rFonts w:ascii="Times New Roman" w:hAnsi="Times New Roman" w:cs="Times New Roman"/>
          <w:bCs/>
          <w:sz w:val="28"/>
          <w:szCs w:val="28"/>
        </w:rPr>
      </w:pPr>
      <w:r w:rsidRPr="00651FE6">
        <w:rPr>
          <w:rFonts w:ascii="Times New Roman" w:hAnsi="Times New Roman" w:cs="Times New Roman"/>
          <w:sz w:val="28"/>
          <w:szCs w:val="28"/>
        </w:rPr>
        <w:t xml:space="preserve"> В настоящем исследовании представлена попытка раскрытия эстетики спортивного бального танца через призму герменевтического и </w:t>
      </w:r>
      <w:proofErr w:type="spellStart"/>
      <w:r w:rsidRPr="00651FE6">
        <w:rPr>
          <w:rFonts w:ascii="Times New Roman" w:hAnsi="Times New Roman" w:cs="Times New Roman"/>
          <w:sz w:val="28"/>
          <w:szCs w:val="28"/>
        </w:rPr>
        <w:t>иконологического</w:t>
      </w:r>
      <w:proofErr w:type="spellEnd"/>
      <w:r w:rsidRPr="00651FE6">
        <w:rPr>
          <w:rFonts w:ascii="Times New Roman" w:hAnsi="Times New Roman" w:cs="Times New Roman"/>
          <w:sz w:val="28"/>
          <w:szCs w:val="28"/>
        </w:rPr>
        <w:t xml:space="preserve"> анализа</w:t>
      </w:r>
      <w:r w:rsidR="00F96F44" w:rsidRPr="00651FE6">
        <w:rPr>
          <w:rFonts w:ascii="Times New Roman" w:hAnsi="Times New Roman" w:cs="Times New Roman"/>
          <w:sz w:val="28"/>
          <w:szCs w:val="28"/>
        </w:rPr>
        <w:t>, где приоритетным было обращение</w:t>
      </w:r>
      <w:r w:rsidRPr="00651FE6">
        <w:rPr>
          <w:rFonts w:ascii="Times New Roman" w:hAnsi="Times New Roman" w:cs="Times New Roman"/>
          <w:sz w:val="28"/>
          <w:szCs w:val="28"/>
        </w:rPr>
        <w:t xml:space="preserve"> </w:t>
      </w:r>
      <w:r w:rsidR="00F96F44" w:rsidRPr="00651FE6">
        <w:rPr>
          <w:rFonts w:ascii="Times New Roman" w:hAnsi="Times New Roman" w:cs="Times New Roman"/>
          <w:bCs/>
          <w:sz w:val="28"/>
          <w:szCs w:val="28"/>
        </w:rPr>
        <w:t>к междисциплинарному подходу с привлечением работ ученых разных областей гуманитарного знания – по культурологии, изобразительному искусству, религиоведению.</w:t>
      </w:r>
    </w:p>
    <w:p w14:paraId="74037B05" w14:textId="642C005D" w:rsidR="002B2621" w:rsidRPr="00651FE6" w:rsidRDefault="002B2621" w:rsidP="00105C59">
      <w:pPr>
        <w:rPr>
          <w:rFonts w:ascii="Times New Roman" w:hAnsi="Times New Roman" w:cs="Times New Roman"/>
          <w:bCs/>
          <w:sz w:val="28"/>
          <w:szCs w:val="28"/>
        </w:rPr>
      </w:pPr>
      <w:r w:rsidRPr="00651FE6">
        <w:rPr>
          <w:rFonts w:ascii="Times New Roman" w:hAnsi="Times New Roman" w:cs="Times New Roman"/>
          <w:bCs/>
          <w:sz w:val="28"/>
          <w:szCs w:val="28"/>
        </w:rPr>
        <w:t>Объектом исследования является образ танцевальной пары в европейской программе спортивных бальных танцев.</w:t>
      </w:r>
      <w:r w:rsidR="002D16BD" w:rsidRPr="00651FE6">
        <w:rPr>
          <w:rFonts w:ascii="Times New Roman" w:hAnsi="Times New Roman" w:cs="Times New Roman"/>
          <w:bCs/>
          <w:sz w:val="28"/>
          <w:szCs w:val="28"/>
        </w:rPr>
        <w:t xml:space="preserve"> </w:t>
      </w:r>
      <w:r w:rsidR="004A754C" w:rsidRPr="00651FE6">
        <w:rPr>
          <w:rFonts w:ascii="Times New Roman" w:hAnsi="Times New Roman" w:cs="Times New Roman"/>
          <w:bCs/>
          <w:sz w:val="28"/>
          <w:szCs w:val="28"/>
        </w:rPr>
        <w:t>П</w:t>
      </w:r>
      <w:r w:rsidR="002D16BD" w:rsidRPr="00651FE6">
        <w:rPr>
          <w:rFonts w:ascii="Times New Roman" w:hAnsi="Times New Roman" w:cs="Times New Roman"/>
          <w:bCs/>
          <w:sz w:val="28"/>
          <w:szCs w:val="28"/>
        </w:rPr>
        <w:t>роблем</w:t>
      </w:r>
      <w:r w:rsidR="004A754C" w:rsidRPr="00651FE6">
        <w:rPr>
          <w:rFonts w:ascii="Times New Roman" w:hAnsi="Times New Roman" w:cs="Times New Roman"/>
          <w:bCs/>
          <w:sz w:val="28"/>
          <w:szCs w:val="28"/>
        </w:rPr>
        <w:t>а</w:t>
      </w:r>
      <w:r w:rsidR="002D16BD" w:rsidRPr="00651FE6">
        <w:rPr>
          <w:rFonts w:ascii="Times New Roman" w:hAnsi="Times New Roman" w:cs="Times New Roman"/>
          <w:bCs/>
          <w:sz w:val="28"/>
          <w:szCs w:val="28"/>
        </w:rPr>
        <w:t xml:space="preserve"> интерпретации, которая попадает в поле зрения герменевтики</w:t>
      </w:r>
      <w:r w:rsidR="00E41F57" w:rsidRPr="00651FE6">
        <w:rPr>
          <w:rFonts w:ascii="Times New Roman" w:hAnsi="Times New Roman" w:cs="Times New Roman"/>
          <w:bCs/>
          <w:sz w:val="28"/>
          <w:szCs w:val="28"/>
        </w:rPr>
        <w:t xml:space="preserve"> и </w:t>
      </w:r>
      <w:proofErr w:type="spellStart"/>
      <w:r w:rsidR="00E41F57" w:rsidRPr="00651FE6">
        <w:rPr>
          <w:rFonts w:ascii="Times New Roman" w:hAnsi="Times New Roman" w:cs="Times New Roman"/>
          <w:bCs/>
          <w:sz w:val="28"/>
          <w:szCs w:val="28"/>
        </w:rPr>
        <w:t>иконологии</w:t>
      </w:r>
      <w:proofErr w:type="spellEnd"/>
      <w:r w:rsidR="001C7BC5" w:rsidRPr="00651FE6">
        <w:rPr>
          <w:rFonts w:ascii="Times New Roman" w:hAnsi="Times New Roman" w:cs="Times New Roman"/>
          <w:bCs/>
          <w:sz w:val="28"/>
          <w:szCs w:val="28"/>
        </w:rPr>
        <w:t>,</w:t>
      </w:r>
      <w:r w:rsidR="002D16BD" w:rsidRPr="00651FE6">
        <w:rPr>
          <w:rFonts w:ascii="Times New Roman" w:hAnsi="Times New Roman" w:cs="Times New Roman"/>
          <w:bCs/>
          <w:sz w:val="28"/>
          <w:szCs w:val="28"/>
        </w:rPr>
        <w:t xml:space="preserve"> предполагает реконстру</w:t>
      </w:r>
      <w:r w:rsidR="00E41F57" w:rsidRPr="00651FE6">
        <w:rPr>
          <w:rFonts w:ascii="Times New Roman" w:hAnsi="Times New Roman" w:cs="Times New Roman"/>
          <w:bCs/>
          <w:sz w:val="28"/>
          <w:szCs w:val="28"/>
        </w:rPr>
        <w:t>кцию</w:t>
      </w:r>
      <w:r w:rsidR="002D16BD" w:rsidRPr="00651FE6">
        <w:rPr>
          <w:rFonts w:ascii="Times New Roman" w:hAnsi="Times New Roman" w:cs="Times New Roman"/>
          <w:bCs/>
          <w:sz w:val="28"/>
          <w:szCs w:val="28"/>
        </w:rPr>
        <w:t xml:space="preserve"> смысла образа и является задачей интерпретатора.</w:t>
      </w:r>
      <w:r w:rsidR="00E41F57" w:rsidRPr="00651FE6">
        <w:rPr>
          <w:rFonts w:ascii="Times New Roman" w:hAnsi="Times New Roman" w:cs="Times New Roman"/>
          <w:bCs/>
          <w:sz w:val="28"/>
          <w:szCs w:val="28"/>
        </w:rPr>
        <w:t xml:space="preserve"> Данная работа является </w:t>
      </w:r>
      <w:proofErr w:type="spellStart"/>
      <w:r w:rsidR="00E41F57" w:rsidRPr="00651FE6">
        <w:rPr>
          <w:rFonts w:ascii="Times New Roman" w:hAnsi="Times New Roman" w:cs="Times New Roman"/>
          <w:bCs/>
          <w:sz w:val="28"/>
          <w:szCs w:val="28"/>
        </w:rPr>
        <w:t>экзегетически</w:t>
      </w:r>
      <w:proofErr w:type="spellEnd"/>
      <w:r w:rsidR="00E41F57" w:rsidRPr="00651FE6">
        <w:rPr>
          <w:rFonts w:ascii="Times New Roman" w:hAnsi="Times New Roman" w:cs="Times New Roman"/>
          <w:bCs/>
          <w:sz w:val="28"/>
          <w:szCs w:val="28"/>
        </w:rPr>
        <w:t xml:space="preserve"> направленной.</w:t>
      </w:r>
    </w:p>
    <w:p w14:paraId="40B228EC" w14:textId="04830BAE" w:rsidR="00E6590F" w:rsidRDefault="00F96F44" w:rsidP="00105C59">
      <w:pPr>
        <w:rPr>
          <w:rFonts w:ascii="Times New Roman" w:hAnsi="Times New Roman" w:cs="Times New Roman"/>
          <w:sz w:val="28"/>
          <w:szCs w:val="28"/>
        </w:rPr>
      </w:pPr>
      <w:r w:rsidRPr="00651FE6">
        <w:rPr>
          <w:rFonts w:ascii="Times New Roman" w:hAnsi="Times New Roman" w:cs="Times New Roman"/>
          <w:sz w:val="28"/>
          <w:szCs w:val="28"/>
        </w:rPr>
        <w:t xml:space="preserve"> </w:t>
      </w:r>
      <w:r w:rsidR="00105C59" w:rsidRPr="00651FE6">
        <w:rPr>
          <w:rFonts w:ascii="Times New Roman" w:hAnsi="Times New Roman" w:cs="Times New Roman"/>
          <w:sz w:val="28"/>
          <w:szCs w:val="28"/>
        </w:rPr>
        <w:t xml:space="preserve">Стоит отметить, что исследование является продолжением и составной частью </w:t>
      </w:r>
      <w:r w:rsidR="000B3B46" w:rsidRPr="00651FE6">
        <w:rPr>
          <w:rFonts w:ascii="Times New Roman" w:hAnsi="Times New Roman" w:cs="Times New Roman"/>
          <w:sz w:val="28"/>
          <w:szCs w:val="28"/>
        </w:rPr>
        <w:t>научных статей</w:t>
      </w:r>
      <w:r w:rsidR="00105C59" w:rsidRPr="00651FE6">
        <w:rPr>
          <w:rFonts w:ascii="Times New Roman" w:hAnsi="Times New Roman" w:cs="Times New Roman"/>
          <w:sz w:val="28"/>
          <w:szCs w:val="28"/>
        </w:rPr>
        <w:t xml:space="preserve"> «Метод формального анализа Александра </w:t>
      </w:r>
      <w:proofErr w:type="spellStart"/>
      <w:r w:rsidR="00105C59" w:rsidRPr="00651FE6">
        <w:rPr>
          <w:rFonts w:ascii="Times New Roman" w:hAnsi="Times New Roman" w:cs="Times New Roman"/>
          <w:sz w:val="28"/>
          <w:szCs w:val="28"/>
        </w:rPr>
        <w:t>Габричевского</w:t>
      </w:r>
      <w:proofErr w:type="spellEnd"/>
      <w:r w:rsidR="00105C59" w:rsidRPr="00651FE6">
        <w:rPr>
          <w:rFonts w:ascii="Times New Roman" w:hAnsi="Times New Roman" w:cs="Times New Roman"/>
          <w:sz w:val="28"/>
          <w:szCs w:val="28"/>
        </w:rPr>
        <w:t xml:space="preserve"> в исследовании хореографии спортивных</w:t>
      </w:r>
      <w:r w:rsidR="00105C59" w:rsidRPr="00015D27">
        <w:rPr>
          <w:rFonts w:ascii="Times New Roman" w:hAnsi="Times New Roman" w:cs="Times New Roman"/>
          <w:sz w:val="28"/>
          <w:szCs w:val="28"/>
        </w:rPr>
        <w:t xml:space="preserve"> бальных танцев</w:t>
      </w:r>
      <w:r w:rsidR="00105C59">
        <w:rPr>
          <w:rFonts w:ascii="Times New Roman" w:hAnsi="Times New Roman" w:cs="Times New Roman"/>
          <w:sz w:val="28"/>
          <w:szCs w:val="28"/>
        </w:rPr>
        <w:t>»</w:t>
      </w:r>
      <w:r w:rsidR="00797338">
        <w:rPr>
          <w:rFonts w:ascii="Times New Roman" w:hAnsi="Times New Roman" w:cs="Times New Roman"/>
          <w:sz w:val="28"/>
          <w:szCs w:val="28"/>
        </w:rPr>
        <w:t xml:space="preserve"> и </w:t>
      </w:r>
      <w:r w:rsidR="00797338" w:rsidRPr="00C73ABA">
        <w:rPr>
          <w:rFonts w:ascii="Times New Roman" w:eastAsia="Calibri" w:hAnsi="Times New Roman" w:cs="Times New Roman"/>
          <w:bCs/>
          <w:sz w:val="28"/>
          <w:szCs w:val="28"/>
          <w:lang w:val="kk-KZ"/>
        </w:rPr>
        <w:t>«</w:t>
      </w:r>
      <w:r w:rsidR="00797338">
        <w:rPr>
          <w:rFonts w:ascii="Times New Roman" w:eastAsia="Calibri" w:hAnsi="Times New Roman" w:cs="Times New Roman"/>
          <w:bCs/>
          <w:sz w:val="28"/>
          <w:szCs w:val="28"/>
          <w:lang w:val="kk-KZ"/>
        </w:rPr>
        <w:t>С</w:t>
      </w:r>
      <w:r w:rsidR="00797338" w:rsidRPr="003D6F39">
        <w:rPr>
          <w:rFonts w:ascii="Times New Roman" w:eastAsia="Calibri" w:hAnsi="Times New Roman" w:cs="Times New Roman"/>
          <w:bCs/>
          <w:sz w:val="28"/>
          <w:szCs w:val="28"/>
          <w:lang w:val="kk-KZ"/>
        </w:rPr>
        <w:t>емиотический анализ спортивного бального танца в аспекте точек зрения автора, зрителя и персонажа (хореографического образа)</w:t>
      </w:r>
      <w:r w:rsidR="00797338" w:rsidRPr="00C73ABA">
        <w:rPr>
          <w:rFonts w:ascii="Times New Roman" w:eastAsia="Calibri" w:hAnsi="Times New Roman" w:cs="Times New Roman"/>
          <w:bCs/>
          <w:sz w:val="28"/>
          <w:szCs w:val="28"/>
          <w:lang w:val="kk-KZ"/>
        </w:rPr>
        <w:t>»</w:t>
      </w:r>
      <w:r w:rsidR="00E6590F">
        <w:rPr>
          <w:rFonts w:ascii="Times New Roman" w:hAnsi="Times New Roman" w:cs="Times New Roman"/>
          <w:sz w:val="28"/>
          <w:szCs w:val="28"/>
        </w:rPr>
        <w:t>.</w:t>
      </w:r>
    </w:p>
    <w:p w14:paraId="6D328EA7" w14:textId="77777777" w:rsidR="002D464A" w:rsidRDefault="002D464A" w:rsidP="00105C59">
      <w:pPr>
        <w:rPr>
          <w:rFonts w:ascii="Times New Roman" w:hAnsi="Times New Roman" w:cs="Times New Roman"/>
          <w:sz w:val="28"/>
          <w:szCs w:val="28"/>
        </w:rPr>
      </w:pPr>
    </w:p>
    <w:p w14:paraId="479780C6" w14:textId="19B507EC" w:rsidR="002D464A" w:rsidRDefault="002D464A" w:rsidP="002D464A">
      <w:pPr>
        <w:ind w:firstLine="0"/>
        <w:rPr>
          <w:rFonts w:ascii="Times New Roman" w:hAnsi="Times New Roman" w:cs="Times New Roman"/>
          <w:b/>
          <w:sz w:val="28"/>
          <w:szCs w:val="28"/>
        </w:rPr>
      </w:pPr>
      <w:r>
        <w:rPr>
          <w:rFonts w:ascii="Times New Roman" w:hAnsi="Times New Roman" w:cs="Times New Roman"/>
          <w:b/>
          <w:sz w:val="28"/>
          <w:szCs w:val="28"/>
        </w:rPr>
        <w:t>Методы</w:t>
      </w:r>
      <w:r w:rsidR="00A147E0">
        <w:rPr>
          <w:rFonts w:ascii="Times New Roman" w:hAnsi="Times New Roman" w:cs="Times New Roman"/>
          <w:b/>
          <w:sz w:val="28"/>
          <w:szCs w:val="28"/>
        </w:rPr>
        <w:t xml:space="preserve"> </w:t>
      </w:r>
    </w:p>
    <w:p w14:paraId="76E9C87D" w14:textId="1A33F92F" w:rsidR="009E47F0" w:rsidRDefault="007C46AA" w:rsidP="002D464A">
      <w:pPr>
        <w:ind w:firstLine="0"/>
        <w:rPr>
          <w:rFonts w:ascii="Times New Roman" w:hAnsi="Times New Roman" w:cs="Times New Roman"/>
          <w:sz w:val="28"/>
          <w:szCs w:val="28"/>
        </w:rPr>
      </w:pPr>
      <w:r w:rsidRPr="007C46AA">
        <w:rPr>
          <w:rFonts w:ascii="Times New Roman" w:hAnsi="Times New Roman" w:cs="Times New Roman"/>
          <w:bCs/>
          <w:sz w:val="28"/>
          <w:szCs w:val="28"/>
        </w:rPr>
        <w:t>В данном исследовании применен междисциплинарный подход</w:t>
      </w:r>
      <w:r w:rsidR="004E2E89">
        <w:rPr>
          <w:rFonts w:ascii="Times New Roman" w:hAnsi="Times New Roman" w:cs="Times New Roman"/>
          <w:bCs/>
          <w:sz w:val="28"/>
          <w:szCs w:val="28"/>
        </w:rPr>
        <w:t xml:space="preserve">, объединяющий искусствоведческий и культурологический анализ. </w:t>
      </w:r>
      <w:r w:rsidR="00D02C7B">
        <w:rPr>
          <w:rFonts w:ascii="Times New Roman" w:hAnsi="Times New Roman" w:cs="Times New Roman"/>
          <w:bCs/>
          <w:sz w:val="28"/>
          <w:szCs w:val="28"/>
        </w:rPr>
        <w:t>Ведущим</w:t>
      </w:r>
      <w:r w:rsidR="00681860" w:rsidRPr="00681860">
        <w:rPr>
          <w:rFonts w:ascii="Times New Roman" w:hAnsi="Times New Roman" w:cs="Times New Roman"/>
          <w:bCs/>
          <w:sz w:val="28"/>
          <w:szCs w:val="28"/>
        </w:rPr>
        <w:t xml:space="preserve"> методом исследования выступает</w:t>
      </w:r>
      <w:r w:rsidR="00681860">
        <w:rPr>
          <w:rFonts w:ascii="Times New Roman" w:hAnsi="Times New Roman" w:cs="Times New Roman"/>
          <w:bCs/>
          <w:sz w:val="28"/>
          <w:szCs w:val="28"/>
        </w:rPr>
        <w:t xml:space="preserve"> метод </w:t>
      </w:r>
      <w:r w:rsidR="004E2E89">
        <w:rPr>
          <w:rFonts w:ascii="Times New Roman" w:hAnsi="Times New Roman" w:cs="Times New Roman"/>
          <w:bCs/>
          <w:sz w:val="28"/>
          <w:szCs w:val="28"/>
        </w:rPr>
        <w:t>герменевтического</w:t>
      </w:r>
      <w:r w:rsidR="00681860">
        <w:rPr>
          <w:rFonts w:ascii="Times New Roman" w:hAnsi="Times New Roman" w:cs="Times New Roman"/>
          <w:bCs/>
          <w:sz w:val="28"/>
          <w:szCs w:val="28"/>
        </w:rPr>
        <w:t xml:space="preserve"> анализа</w:t>
      </w:r>
      <w:r w:rsidR="00916D2A">
        <w:rPr>
          <w:rFonts w:ascii="Times New Roman" w:hAnsi="Times New Roman" w:cs="Times New Roman"/>
          <w:bCs/>
          <w:sz w:val="28"/>
          <w:szCs w:val="28"/>
        </w:rPr>
        <w:t xml:space="preserve"> </w:t>
      </w:r>
      <w:r w:rsidR="004E2E89">
        <w:rPr>
          <w:rFonts w:ascii="Times New Roman" w:hAnsi="Times New Roman" w:cs="Times New Roman"/>
          <w:sz w:val="28"/>
          <w:szCs w:val="28"/>
        </w:rPr>
        <w:t xml:space="preserve">Эмилио Бетти, основывающийся </w:t>
      </w:r>
      <w:r w:rsidR="00D02C7B">
        <w:rPr>
          <w:rFonts w:ascii="Times New Roman" w:hAnsi="Times New Roman" w:cs="Times New Roman"/>
          <w:sz w:val="28"/>
          <w:szCs w:val="28"/>
        </w:rPr>
        <w:t>на</w:t>
      </w:r>
      <w:r w:rsidR="00681860">
        <w:rPr>
          <w:rFonts w:ascii="Times New Roman" w:hAnsi="Times New Roman" w:cs="Times New Roman"/>
          <w:bCs/>
          <w:sz w:val="28"/>
          <w:szCs w:val="28"/>
        </w:rPr>
        <w:t xml:space="preserve"> </w:t>
      </w:r>
      <w:r w:rsidR="004E2E89">
        <w:rPr>
          <w:rFonts w:ascii="Times New Roman" w:hAnsi="Times New Roman" w:cs="Times New Roman"/>
          <w:sz w:val="28"/>
          <w:szCs w:val="28"/>
        </w:rPr>
        <w:t>э</w:t>
      </w:r>
      <w:r w:rsidR="004E2E89" w:rsidRPr="0002644B">
        <w:rPr>
          <w:rFonts w:ascii="Times New Roman" w:hAnsi="Times New Roman" w:cs="Times New Roman"/>
          <w:sz w:val="28"/>
          <w:szCs w:val="28"/>
        </w:rPr>
        <w:t>пистемологическ</w:t>
      </w:r>
      <w:r w:rsidR="004E2E89">
        <w:rPr>
          <w:rFonts w:ascii="Times New Roman" w:hAnsi="Times New Roman" w:cs="Times New Roman"/>
          <w:sz w:val="28"/>
          <w:szCs w:val="28"/>
        </w:rPr>
        <w:t>ой</w:t>
      </w:r>
      <w:r w:rsidR="004E2E89" w:rsidRPr="0002644B">
        <w:rPr>
          <w:rFonts w:ascii="Times New Roman" w:hAnsi="Times New Roman" w:cs="Times New Roman"/>
          <w:sz w:val="28"/>
          <w:szCs w:val="28"/>
        </w:rPr>
        <w:t xml:space="preserve"> проблематик</w:t>
      </w:r>
      <w:r w:rsidR="002E529C">
        <w:rPr>
          <w:rFonts w:ascii="Times New Roman" w:hAnsi="Times New Roman" w:cs="Times New Roman"/>
          <w:sz w:val="28"/>
          <w:szCs w:val="28"/>
        </w:rPr>
        <w:t>е</w:t>
      </w:r>
      <w:r w:rsidR="004E2E89" w:rsidRPr="0002644B">
        <w:rPr>
          <w:rFonts w:ascii="Times New Roman" w:hAnsi="Times New Roman" w:cs="Times New Roman"/>
          <w:sz w:val="28"/>
          <w:szCs w:val="28"/>
        </w:rPr>
        <w:t xml:space="preserve"> понимания, связан</w:t>
      </w:r>
      <w:r w:rsidR="004E2E89">
        <w:rPr>
          <w:rFonts w:ascii="Times New Roman" w:hAnsi="Times New Roman" w:cs="Times New Roman"/>
          <w:sz w:val="28"/>
          <w:szCs w:val="28"/>
        </w:rPr>
        <w:t>ной</w:t>
      </w:r>
      <w:r w:rsidR="004E2E89" w:rsidRPr="0002644B">
        <w:rPr>
          <w:rFonts w:ascii="Times New Roman" w:hAnsi="Times New Roman" w:cs="Times New Roman"/>
          <w:sz w:val="28"/>
          <w:szCs w:val="28"/>
        </w:rPr>
        <w:t xml:space="preserve"> с процессом интерпретации</w:t>
      </w:r>
      <w:r w:rsidR="00681860">
        <w:rPr>
          <w:rFonts w:ascii="Times New Roman" w:hAnsi="Times New Roman" w:cs="Times New Roman"/>
          <w:bCs/>
          <w:sz w:val="28"/>
          <w:szCs w:val="28"/>
        </w:rPr>
        <w:t xml:space="preserve">. </w:t>
      </w:r>
      <w:r w:rsidR="00916D2A">
        <w:rPr>
          <w:rFonts w:ascii="Times New Roman" w:hAnsi="Times New Roman" w:cs="Times New Roman"/>
          <w:bCs/>
          <w:sz w:val="28"/>
          <w:szCs w:val="28"/>
        </w:rPr>
        <w:t xml:space="preserve">Также, в исследовании применен </w:t>
      </w:r>
      <w:proofErr w:type="spellStart"/>
      <w:r w:rsidR="00C70AE2">
        <w:rPr>
          <w:rFonts w:ascii="Times New Roman" w:hAnsi="Times New Roman" w:cs="Times New Roman"/>
          <w:bCs/>
          <w:sz w:val="28"/>
          <w:szCs w:val="28"/>
        </w:rPr>
        <w:t>иконологический</w:t>
      </w:r>
      <w:proofErr w:type="spellEnd"/>
      <w:r w:rsidR="00C70AE2">
        <w:rPr>
          <w:rFonts w:ascii="Times New Roman" w:hAnsi="Times New Roman" w:cs="Times New Roman"/>
          <w:bCs/>
          <w:sz w:val="28"/>
          <w:szCs w:val="28"/>
        </w:rPr>
        <w:t xml:space="preserve"> анализ –</w:t>
      </w:r>
      <w:r w:rsidR="00916D2A">
        <w:rPr>
          <w:rFonts w:ascii="Times New Roman" w:hAnsi="Times New Roman" w:cs="Times New Roman"/>
          <w:bCs/>
          <w:sz w:val="28"/>
          <w:szCs w:val="28"/>
        </w:rPr>
        <w:t xml:space="preserve"> </w:t>
      </w:r>
      <w:r w:rsidR="00C70AE2">
        <w:rPr>
          <w:rFonts w:ascii="Times New Roman" w:hAnsi="Times New Roman" w:cs="Times New Roman"/>
          <w:bCs/>
          <w:sz w:val="28"/>
          <w:szCs w:val="28"/>
        </w:rPr>
        <w:t>метод содержательной интерпретации</w:t>
      </w:r>
      <w:r w:rsidR="0046448C">
        <w:rPr>
          <w:rFonts w:ascii="Times New Roman" w:hAnsi="Times New Roman" w:cs="Times New Roman"/>
          <w:bCs/>
          <w:sz w:val="28"/>
          <w:szCs w:val="28"/>
        </w:rPr>
        <w:t>, основанный на</w:t>
      </w:r>
      <w:r w:rsidR="0067514C">
        <w:rPr>
          <w:rFonts w:ascii="Times New Roman" w:hAnsi="Times New Roman" w:cs="Times New Roman"/>
          <w:bCs/>
          <w:sz w:val="28"/>
          <w:szCs w:val="28"/>
        </w:rPr>
        <w:t xml:space="preserve"> теории Бориса Андреевича Успенского о</w:t>
      </w:r>
      <w:r w:rsidR="0046448C">
        <w:rPr>
          <w:rFonts w:ascii="Times New Roman" w:hAnsi="Times New Roman" w:cs="Times New Roman"/>
          <w:bCs/>
          <w:sz w:val="28"/>
          <w:szCs w:val="28"/>
        </w:rPr>
        <w:t xml:space="preserve"> соотношении правого и </w:t>
      </w:r>
      <w:r w:rsidR="0067514C">
        <w:rPr>
          <w:rFonts w:ascii="Times New Roman" w:hAnsi="Times New Roman" w:cs="Times New Roman"/>
          <w:bCs/>
          <w:sz w:val="28"/>
          <w:szCs w:val="28"/>
        </w:rPr>
        <w:t>левого в иконописном изображении</w:t>
      </w:r>
      <w:r w:rsidR="00916D2A">
        <w:rPr>
          <w:rFonts w:ascii="Times New Roman" w:hAnsi="Times New Roman" w:cs="Times New Roman"/>
          <w:bCs/>
          <w:sz w:val="28"/>
          <w:szCs w:val="28"/>
        </w:rPr>
        <w:t>.</w:t>
      </w:r>
      <w:r w:rsidR="00753238">
        <w:rPr>
          <w:rFonts w:ascii="Times New Roman" w:hAnsi="Times New Roman" w:cs="Times New Roman"/>
          <w:bCs/>
          <w:sz w:val="28"/>
          <w:szCs w:val="28"/>
        </w:rPr>
        <w:t xml:space="preserve"> </w:t>
      </w:r>
      <w:r w:rsidR="00D20531">
        <w:rPr>
          <w:rFonts w:ascii="Times New Roman" w:hAnsi="Times New Roman" w:cs="Times New Roman"/>
          <w:bCs/>
          <w:sz w:val="28"/>
          <w:szCs w:val="28"/>
        </w:rPr>
        <w:t xml:space="preserve">Данный метод позволил найти соответствие формы символическим значениям. </w:t>
      </w:r>
      <w:r w:rsidR="00753238">
        <w:rPr>
          <w:rFonts w:ascii="Times New Roman" w:hAnsi="Times New Roman" w:cs="Times New Roman"/>
          <w:bCs/>
          <w:sz w:val="28"/>
          <w:szCs w:val="28"/>
        </w:rPr>
        <w:t>Вместе</w:t>
      </w:r>
      <w:r w:rsidR="009E47F0">
        <w:rPr>
          <w:rFonts w:ascii="Times New Roman" w:hAnsi="Times New Roman" w:cs="Times New Roman"/>
          <w:bCs/>
          <w:sz w:val="28"/>
          <w:szCs w:val="28"/>
        </w:rPr>
        <w:t xml:space="preserve"> </w:t>
      </w:r>
      <w:r w:rsidR="009E47F0">
        <w:rPr>
          <w:rFonts w:ascii="Times New Roman" w:hAnsi="Times New Roman" w:cs="Times New Roman"/>
          <w:sz w:val="28"/>
          <w:szCs w:val="28"/>
        </w:rPr>
        <w:t>с</w:t>
      </w:r>
      <w:r w:rsidR="00753238">
        <w:rPr>
          <w:rFonts w:ascii="Times New Roman" w:hAnsi="Times New Roman" w:cs="Times New Roman"/>
          <w:sz w:val="28"/>
          <w:szCs w:val="28"/>
        </w:rPr>
        <w:t xml:space="preserve"> тем, было обращение к</w:t>
      </w:r>
      <w:r w:rsidR="009E47F0">
        <w:rPr>
          <w:rFonts w:ascii="Times New Roman" w:hAnsi="Times New Roman" w:cs="Times New Roman"/>
          <w:sz w:val="28"/>
          <w:szCs w:val="28"/>
        </w:rPr>
        <w:t xml:space="preserve"> культурно-историческо</w:t>
      </w:r>
      <w:r w:rsidR="00753238">
        <w:rPr>
          <w:rFonts w:ascii="Times New Roman" w:hAnsi="Times New Roman" w:cs="Times New Roman"/>
          <w:sz w:val="28"/>
          <w:szCs w:val="28"/>
        </w:rPr>
        <w:t>му</w:t>
      </w:r>
      <w:r w:rsidR="009E47F0">
        <w:rPr>
          <w:rFonts w:ascii="Times New Roman" w:hAnsi="Times New Roman" w:cs="Times New Roman"/>
          <w:sz w:val="28"/>
          <w:szCs w:val="28"/>
        </w:rPr>
        <w:t xml:space="preserve"> метод</w:t>
      </w:r>
      <w:r w:rsidR="00753238">
        <w:rPr>
          <w:rFonts w:ascii="Times New Roman" w:hAnsi="Times New Roman" w:cs="Times New Roman"/>
          <w:sz w:val="28"/>
          <w:szCs w:val="28"/>
        </w:rPr>
        <w:t>у</w:t>
      </w:r>
      <w:r w:rsidR="009E47F0">
        <w:rPr>
          <w:rFonts w:ascii="Times New Roman" w:hAnsi="Times New Roman" w:cs="Times New Roman"/>
          <w:sz w:val="28"/>
          <w:szCs w:val="28"/>
        </w:rPr>
        <w:t xml:space="preserve"> исследования, оправданн</w:t>
      </w:r>
      <w:r w:rsidR="00753238">
        <w:rPr>
          <w:rFonts w:ascii="Times New Roman" w:hAnsi="Times New Roman" w:cs="Times New Roman"/>
          <w:sz w:val="28"/>
          <w:szCs w:val="28"/>
        </w:rPr>
        <w:t>ого</w:t>
      </w:r>
      <w:r w:rsidR="009E47F0">
        <w:rPr>
          <w:rFonts w:ascii="Times New Roman" w:hAnsi="Times New Roman" w:cs="Times New Roman"/>
          <w:sz w:val="28"/>
          <w:szCs w:val="28"/>
        </w:rPr>
        <w:t xml:space="preserve"> интегральной гибкостью в области искусствоведческого познания. </w:t>
      </w:r>
    </w:p>
    <w:p w14:paraId="23D9165D" w14:textId="101EEE2B" w:rsidR="009B7F63" w:rsidRDefault="009B7F63" w:rsidP="009B7F63">
      <w:pPr>
        <w:rPr>
          <w:rFonts w:ascii="Times New Roman" w:hAnsi="Times New Roman" w:cs="Times New Roman"/>
          <w:bCs/>
          <w:sz w:val="28"/>
          <w:szCs w:val="28"/>
        </w:rPr>
      </w:pPr>
      <w:r>
        <w:rPr>
          <w:rFonts w:ascii="Times New Roman" w:hAnsi="Times New Roman" w:cs="Times New Roman"/>
          <w:bCs/>
          <w:sz w:val="28"/>
          <w:szCs w:val="28"/>
        </w:rPr>
        <w:t xml:space="preserve">Важной частью исследования выступило использование </w:t>
      </w:r>
      <w:bookmarkStart w:id="6" w:name="_Hlk191988893"/>
      <w:r>
        <w:rPr>
          <w:rFonts w:ascii="Times New Roman" w:hAnsi="Times New Roman" w:cs="Times New Roman"/>
          <w:bCs/>
          <w:sz w:val="28"/>
          <w:szCs w:val="28"/>
        </w:rPr>
        <w:t>онтологического</w:t>
      </w:r>
      <w:bookmarkEnd w:id="6"/>
      <w:r>
        <w:rPr>
          <w:rFonts w:ascii="Times New Roman" w:hAnsi="Times New Roman" w:cs="Times New Roman"/>
          <w:bCs/>
          <w:sz w:val="28"/>
          <w:szCs w:val="28"/>
        </w:rPr>
        <w:t xml:space="preserve"> подхода. </w:t>
      </w:r>
      <w:r w:rsidRPr="00681860">
        <w:rPr>
          <w:rFonts w:ascii="Times New Roman" w:hAnsi="Times New Roman" w:cs="Times New Roman"/>
          <w:bCs/>
          <w:sz w:val="28"/>
          <w:szCs w:val="28"/>
        </w:rPr>
        <w:t>Применение</w:t>
      </w:r>
      <w:r>
        <w:rPr>
          <w:rFonts w:ascii="Times New Roman" w:hAnsi="Times New Roman" w:cs="Times New Roman"/>
          <w:bCs/>
          <w:sz w:val="28"/>
          <w:szCs w:val="28"/>
        </w:rPr>
        <w:t xml:space="preserve"> онтологического</w:t>
      </w:r>
      <w:r w:rsidRPr="00A147E0">
        <w:rPr>
          <w:rFonts w:ascii="Times New Roman" w:hAnsi="Times New Roman" w:cs="Times New Roman"/>
          <w:bCs/>
          <w:sz w:val="28"/>
          <w:szCs w:val="28"/>
        </w:rPr>
        <w:t xml:space="preserve"> подхода </w:t>
      </w:r>
      <w:r>
        <w:rPr>
          <w:rFonts w:ascii="Times New Roman" w:hAnsi="Times New Roman" w:cs="Times New Roman"/>
          <w:bCs/>
          <w:sz w:val="28"/>
          <w:szCs w:val="28"/>
        </w:rPr>
        <w:t>оправдано</w:t>
      </w:r>
      <w:r w:rsidRPr="00A147E0">
        <w:rPr>
          <w:rFonts w:ascii="Times New Roman" w:hAnsi="Times New Roman" w:cs="Times New Roman"/>
          <w:bCs/>
          <w:sz w:val="28"/>
          <w:szCs w:val="28"/>
        </w:rPr>
        <w:t xml:space="preserve"> его </w:t>
      </w:r>
      <w:r w:rsidRPr="00B966E5">
        <w:rPr>
          <w:rFonts w:ascii="Times New Roman" w:hAnsi="Times New Roman" w:cs="Times New Roman"/>
          <w:bCs/>
          <w:sz w:val="28"/>
          <w:szCs w:val="28"/>
        </w:rPr>
        <w:t>попыткой</w:t>
      </w:r>
      <w:r w:rsidRPr="00A147E0">
        <w:rPr>
          <w:rFonts w:ascii="Times New Roman" w:hAnsi="Times New Roman" w:cs="Times New Roman"/>
          <w:bCs/>
          <w:sz w:val="28"/>
          <w:szCs w:val="28"/>
        </w:rPr>
        <w:t xml:space="preserve"> </w:t>
      </w:r>
      <w:r w:rsidR="004919C6">
        <w:rPr>
          <w:rFonts w:ascii="Times New Roman" w:hAnsi="Times New Roman" w:cs="Times New Roman"/>
          <w:bCs/>
          <w:sz w:val="28"/>
          <w:szCs w:val="28"/>
        </w:rPr>
        <w:t xml:space="preserve">раскрыть сущность, «природу» </w:t>
      </w:r>
      <w:r w:rsidR="004E7799">
        <w:rPr>
          <w:rFonts w:ascii="Times New Roman" w:hAnsi="Times New Roman" w:cs="Times New Roman"/>
          <w:bCs/>
          <w:sz w:val="28"/>
          <w:szCs w:val="28"/>
        </w:rPr>
        <w:t>образа</w:t>
      </w:r>
      <w:r w:rsidR="000809A2">
        <w:rPr>
          <w:rFonts w:ascii="Times New Roman" w:hAnsi="Times New Roman" w:cs="Times New Roman"/>
          <w:bCs/>
          <w:sz w:val="28"/>
          <w:szCs w:val="28"/>
        </w:rPr>
        <w:t xml:space="preserve"> танцевальной пары европейской программы спортивных бальных танцев</w:t>
      </w:r>
      <w:r>
        <w:rPr>
          <w:rFonts w:ascii="Times New Roman" w:hAnsi="Times New Roman" w:cs="Times New Roman"/>
          <w:bCs/>
          <w:sz w:val="28"/>
          <w:szCs w:val="28"/>
        </w:rPr>
        <w:t>.</w:t>
      </w:r>
    </w:p>
    <w:p w14:paraId="2E6377ED" w14:textId="04A5D635" w:rsidR="009E47F0" w:rsidRDefault="009E47F0" w:rsidP="009E47F0">
      <w:pPr>
        <w:rPr>
          <w:rFonts w:ascii="Times New Roman" w:hAnsi="Times New Roman" w:cs="Times New Roman"/>
          <w:sz w:val="28"/>
          <w:szCs w:val="28"/>
        </w:rPr>
      </w:pPr>
      <w:r w:rsidRPr="004A1629">
        <w:rPr>
          <w:rFonts w:ascii="Times New Roman" w:hAnsi="Times New Roman" w:cs="Times New Roman"/>
          <w:sz w:val="28"/>
          <w:szCs w:val="28"/>
        </w:rPr>
        <w:t>Фактологической базой исследования</w:t>
      </w:r>
      <w:r>
        <w:rPr>
          <w:rFonts w:ascii="Times New Roman" w:hAnsi="Times New Roman" w:cs="Times New Roman"/>
          <w:sz w:val="28"/>
          <w:szCs w:val="28"/>
        </w:rPr>
        <w:t xml:space="preserve"> явились</w:t>
      </w:r>
      <w:r w:rsidRPr="004A1629">
        <w:rPr>
          <w:rFonts w:ascii="Times New Roman" w:hAnsi="Times New Roman" w:cs="Times New Roman"/>
          <w:sz w:val="28"/>
          <w:szCs w:val="28"/>
        </w:rPr>
        <w:t xml:space="preserve"> монографи</w:t>
      </w:r>
      <w:r>
        <w:rPr>
          <w:rFonts w:ascii="Times New Roman" w:hAnsi="Times New Roman" w:cs="Times New Roman"/>
          <w:sz w:val="28"/>
          <w:szCs w:val="28"/>
        </w:rPr>
        <w:t>и</w:t>
      </w:r>
      <w:r w:rsidRPr="004A1629">
        <w:rPr>
          <w:rFonts w:ascii="Times New Roman" w:hAnsi="Times New Roman" w:cs="Times New Roman"/>
          <w:sz w:val="28"/>
          <w:szCs w:val="28"/>
        </w:rPr>
        <w:t xml:space="preserve"> и стат</w:t>
      </w:r>
      <w:r>
        <w:rPr>
          <w:rFonts w:ascii="Times New Roman" w:hAnsi="Times New Roman" w:cs="Times New Roman"/>
          <w:sz w:val="28"/>
          <w:szCs w:val="28"/>
        </w:rPr>
        <w:t xml:space="preserve">ьи </w:t>
      </w:r>
      <w:r w:rsidRPr="004A1629">
        <w:rPr>
          <w:rFonts w:ascii="Times New Roman" w:hAnsi="Times New Roman" w:cs="Times New Roman"/>
          <w:sz w:val="28"/>
          <w:szCs w:val="28"/>
        </w:rPr>
        <w:t>искусствоведов, культурологов</w:t>
      </w:r>
      <w:r w:rsidR="003F6B8E">
        <w:rPr>
          <w:rFonts w:ascii="Times New Roman" w:hAnsi="Times New Roman" w:cs="Times New Roman"/>
          <w:sz w:val="28"/>
          <w:szCs w:val="28"/>
        </w:rPr>
        <w:t>,</w:t>
      </w:r>
      <w:r w:rsidRPr="004A1629">
        <w:rPr>
          <w:rFonts w:ascii="Times New Roman" w:hAnsi="Times New Roman" w:cs="Times New Roman"/>
          <w:sz w:val="28"/>
          <w:szCs w:val="28"/>
        </w:rPr>
        <w:t xml:space="preserve"> философов</w:t>
      </w:r>
      <w:r w:rsidR="003F6B8E">
        <w:rPr>
          <w:rFonts w:ascii="Times New Roman" w:hAnsi="Times New Roman" w:cs="Times New Roman"/>
          <w:sz w:val="28"/>
          <w:szCs w:val="28"/>
        </w:rPr>
        <w:t xml:space="preserve"> и религиоведов</w:t>
      </w:r>
      <w:r w:rsidRPr="004A1629">
        <w:rPr>
          <w:rFonts w:ascii="Times New Roman" w:hAnsi="Times New Roman" w:cs="Times New Roman"/>
          <w:sz w:val="28"/>
          <w:szCs w:val="28"/>
        </w:rPr>
        <w:t>,</w:t>
      </w:r>
      <w:r>
        <w:rPr>
          <w:rFonts w:ascii="Times New Roman" w:hAnsi="Times New Roman" w:cs="Times New Roman"/>
          <w:sz w:val="28"/>
          <w:szCs w:val="28"/>
        </w:rPr>
        <w:t xml:space="preserve"> архивные видеоматериалы и фотографии.</w:t>
      </w:r>
      <w:r w:rsidR="003F6B8E">
        <w:rPr>
          <w:rFonts w:ascii="Times New Roman" w:hAnsi="Times New Roman" w:cs="Times New Roman"/>
          <w:sz w:val="28"/>
          <w:szCs w:val="28"/>
        </w:rPr>
        <w:t xml:space="preserve"> Ценными для работы оказались полевые исследования в Государственном музее истории религии</w:t>
      </w:r>
      <w:r w:rsidR="003B18D1">
        <w:rPr>
          <w:rFonts w:ascii="Times New Roman" w:hAnsi="Times New Roman" w:cs="Times New Roman"/>
          <w:sz w:val="28"/>
          <w:szCs w:val="28"/>
        </w:rPr>
        <w:t>, а также</w:t>
      </w:r>
      <w:r w:rsidR="0085395C">
        <w:rPr>
          <w:rFonts w:ascii="Times New Roman" w:hAnsi="Times New Roman" w:cs="Times New Roman"/>
          <w:sz w:val="28"/>
          <w:szCs w:val="28"/>
        </w:rPr>
        <w:t xml:space="preserve"> в</w:t>
      </w:r>
      <w:r w:rsidR="003B18D1">
        <w:rPr>
          <w:rFonts w:ascii="Times New Roman" w:hAnsi="Times New Roman" w:cs="Times New Roman"/>
          <w:sz w:val="28"/>
          <w:szCs w:val="28"/>
        </w:rPr>
        <w:t xml:space="preserve"> музе</w:t>
      </w:r>
      <w:r w:rsidR="0085395C">
        <w:rPr>
          <w:rFonts w:ascii="Times New Roman" w:hAnsi="Times New Roman" w:cs="Times New Roman"/>
          <w:sz w:val="28"/>
          <w:szCs w:val="28"/>
        </w:rPr>
        <w:t>ях</w:t>
      </w:r>
      <w:r w:rsidR="003B18D1">
        <w:rPr>
          <w:rFonts w:ascii="Times New Roman" w:hAnsi="Times New Roman" w:cs="Times New Roman"/>
          <w:sz w:val="28"/>
          <w:szCs w:val="28"/>
        </w:rPr>
        <w:t xml:space="preserve"> </w:t>
      </w:r>
      <w:r w:rsidR="003B18D1">
        <w:rPr>
          <w:rFonts w:ascii="Times New Roman" w:hAnsi="Times New Roman" w:cs="Times New Roman"/>
          <w:sz w:val="28"/>
          <w:szCs w:val="28"/>
        </w:rPr>
        <w:lastRenderedPageBreak/>
        <w:t xml:space="preserve">«Исаакиевский собор», «Спас на Крови», </w:t>
      </w:r>
      <w:r w:rsidR="0085395C">
        <w:rPr>
          <w:rFonts w:ascii="Times New Roman" w:hAnsi="Times New Roman" w:cs="Times New Roman"/>
          <w:sz w:val="28"/>
          <w:szCs w:val="28"/>
        </w:rPr>
        <w:t>«</w:t>
      </w:r>
      <w:r w:rsidR="003B18D1">
        <w:rPr>
          <w:rFonts w:ascii="Times New Roman" w:hAnsi="Times New Roman" w:cs="Times New Roman"/>
          <w:sz w:val="28"/>
          <w:szCs w:val="28"/>
        </w:rPr>
        <w:t>Казанск</w:t>
      </w:r>
      <w:r w:rsidR="0085395C">
        <w:rPr>
          <w:rFonts w:ascii="Times New Roman" w:hAnsi="Times New Roman" w:cs="Times New Roman"/>
          <w:sz w:val="28"/>
          <w:szCs w:val="28"/>
        </w:rPr>
        <w:t>ий</w:t>
      </w:r>
      <w:r w:rsidR="003B18D1">
        <w:rPr>
          <w:rFonts w:ascii="Times New Roman" w:hAnsi="Times New Roman" w:cs="Times New Roman"/>
          <w:sz w:val="28"/>
          <w:szCs w:val="28"/>
        </w:rPr>
        <w:t xml:space="preserve"> собор</w:t>
      </w:r>
      <w:r w:rsidR="0085395C">
        <w:rPr>
          <w:rFonts w:ascii="Times New Roman" w:hAnsi="Times New Roman" w:cs="Times New Roman"/>
          <w:sz w:val="28"/>
          <w:szCs w:val="28"/>
        </w:rPr>
        <w:t>»</w:t>
      </w:r>
      <w:r w:rsidR="003B18D1">
        <w:rPr>
          <w:rFonts w:ascii="Times New Roman" w:hAnsi="Times New Roman" w:cs="Times New Roman"/>
          <w:sz w:val="28"/>
          <w:szCs w:val="28"/>
        </w:rPr>
        <w:t xml:space="preserve"> (Санкт-Петербург, Россия).</w:t>
      </w:r>
    </w:p>
    <w:p w14:paraId="50FD9E62" w14:textId="77777777" w:rsidR="002D464A" w:rsidRDefault="002D464A" w:rsidP="009E47F0">
      <w:pPr>
        <w:rPr>
          <w:rFonts w:ascii="Times New Roman" w:hAnsi="Times New Roman" w:cs="Times New Roman"/>
          <w:sz w:val="28"/>
          <w:szCs w:val="28"/>
        </w:rPr>
      </w:pPr>
    </w:p>
    <w:p w14:paraId="2CB1F18A" w14:textId="3B32F67C" w:rsidR="002D464A" w:rsidRDefault="002D464A" w:rsidP="002D464A">
      <w:pPr>
        <w:ind w:firstLine="0"/>
        <w:rPr>
          <w:rFonts w:ascii="Times New Roman" w:hAnsi="Times New Roman" w:cs="Times New Roman"/>
          <w:sz w:val="28"/>
          <w:szCs w:val="28"/>
        </w:rPr>
      </w:pPr>
      <w:r>
        <w:rPr>
          <w:rFonts w:ascii="Times New Roman" w:hAnsi="Times New Roman" w:cs="Times New Roman"/>
          <w:b/>
          <w:bCs/>
          <w:sz w:val="28"/>
          <w:szCs w:val="28"/>
        </w:rPr>
        <w:t>Дискуссия</w:t>
      </w:r>
      <w:r w:rsidR="00105C59">
        <w:rPr>
          <w:rFonts w:ascii="Times New Roman" w:hAnsi="Times New Roman" w:cs="Times New Roman"/>
          <w:sz w:val="28"/>
          <w:szCs w:val="28"/>
        </w:rPr>
        <w:t xml:space="preserve"> </w:t>
      </w:r>
      <w:bookmarkStart w:id="7" w:name="_Hlk165485834"/>
    </w:p>
    <w:p w14:paraId="7A21D1B5" w14:textId="6D20D7B2" w:rsidR="004948B4" w:rsidRDefault="009103A1" w:rsidP="002D464A">
      <w:pPr>
        <w:ind w:firstLine="0"/>
        <w:rPr>
          <w:rFonts w:ascii="Times New Roman" w:hAnsi="Times New Roman" w:cs="Times New Roman"/>
          <w:sz w:val="28"/>
          <w:szCs w:val="28"/>
        </w:rPr>
      </w:pPr>
      <w:r>
        <w:rPr>
          <w:rFonts w:ascii="Times New Roman" w:hAnsi="Times New Roman" w:cs="Times New Roman"/>
          <w:sz w:val="28"/>
          <w:szCs w:val="28"/>
        </w:rPr>
        <w:t>Ц</w:t>
      </w:r>
      <w:r w:rsidRPr="009103A1">
        <w:rPr>
          <w:rFonts w:ascii="Times New Roman" w:hAnsi="Times New Roman" w:cs="Times New Roman"/>
          <w:sz w:val="28"/>
          <w:szCs w:val="28"/>
        </w:rPr>
        <w:t xml:space="preserve">ентральным </w:t>
      </w:r>
      <w:r>
        <w:rPr>
          <w:rFonts w:ascii="Times New Roman" w:hAnsi="Times New Roman" w:cs="Times New Roman"/>
          <w:sz w:val="28"/>
          <w:szCs w:val="28"/>
        </w:rPr>
        <w:t xml:space="preserve">понятием </w:t>
      </w:r>
      <w:r w:rsidRPr="009103A1">
        <w:rPr>
          <w:rFonts w:ascii="Times New Roman" w:hAnsi="Times New Roman" w:cs="Times New Roman"/>
          <w:sz w:val="28"/>
          <w:szCs w:val="28"/>
        </w:rPr>
        <w:t>герменевтики</w:t>
      </w:r>
      <w:r>
        <w:rPr>
          <w:rFonts w:ascii="Times New Roman" w:hAnsi="Times New Roman" w:cs="Times New Roman"/>
          <w:sz w:val="28"/>
          <w:szCs w:val="28"/>
        </w:rPr>
        <w:t xml:space="preserve"> </w:t>
      </w:r>
      <w:r w:rsidR="00B667C6" w:rsidRPr="00B667C6">
        <w:rPr>
          <w:rFonts w:ascii="Times New Roman" w:hAnsi="Times New Roman" w:cs="Times New Roman"/>
          <w:sz w:val="28"/>
          <w:szCs w:val="28"/>
        </w:rPr>
        <w:t>Эмилио</w:t>
      </w:r>
      <w:r w:rsidR="0046448C">
        <w:rPr>
          <w:rFonts w:ascii="Times New Roman" w:hAnsi="Times New Roman" w:cs="Times New Roman"/>
          <w:sz w:val="28"/>
          <w:szCs w:val="28"/>
        </w:rPr>
        <w:t xml:space="preserve"> </w:t>
      </w:r>
      <w:r>
        <w:rPr>
          <w:rFonts w:ascii="Times New Roman" w:hAnsi="Times New Roman" w:cs="Times New Roman"/>
          <w:sz w:val="28"/>
          <w:szCs w:val="28"/>
        </w:rPr>
        <w:t>Бетти является «репрезентативная форма», т.е. объект интерпретации. Ею</w:t>
      </w:r>
      <w:r w:rsidRPr="009103A1">
        <w:rPr>
          <w:rFonts w:ascii="Times New Roman" w:hAnsi="Times New Roman" w:cs="Times New Roman"/>
          <w:sz w:val="28"/>
          <w:szCs w:val="28"/>
        </w:rPr>
        <w:t xml:space="preserve"> </w:t>
      </w:r>
      <w:r>
        <w:rPr>
          <w:rFonts w:ascii="Times New Roman" w:hAnsi="Times New Roman" w:cs="Times New Roman"/>
          <w:sz w:val="28"/>
          <w:szCs w:val="28"/>
        </w:rPr>
        <w:t>«</w:t>
      </w:r>
      <w:r w:rsidRPr="009103A1">
        <w:rPr>
          <w:rFonts w:ascii="Times New Roman" w:hAnsi="Times New Roman" w:cs="Times New Roman"/>
          <w:sz w:val="28"/>
          <w:szCs w:val="28"/>
        </w:rPr>
        <w:t xml:space="preserve">охватываются все возможные </w:t>
      </w:r>
      <w:proofErr w:type="spellStart"/>
      <w:r w:rsidRPr="009103A1">
        <w:rPr>
          <w:rFonts w:ascii="Times New Roman" w:hAnsi="Times New Roman" w:cs="Times New Roman"/>
          <w:sz w:val="28"/>
          <w:szCs w:val="28"/>
        </w:rPr>
        <w:t>смыслосодержащие</w:t>
      </w:r>
      <w:proofErr w:type="spellEnd"/>
      <w:r w:rsidRPr="009103A1">
        <w:rPr>
          <w:rFonts w:ascii="Times New Roman" w:hAnsi="Times New Roman" w:cs="Times New Roman"/>
          <w:sz w:val="28"/>
          <w:szCs w:val="28"/>
        </w:rPr>
        <w:t xml:space="preserve"> выражения человеческой субъективности, все формы «объективации духа», будь то письменный текст или произведение искусства, чья</w:t>
      </w:r>
      <w:r>
        <w:rPr>
          <w:rFonts w:ascii="Times New Roman" w:hAnsi="Times New Roman" w:cs="Times New Roman"/>
          <w:sz w:val="28"/>
          <w:szCs w:val="28"/>
        </w:rPr>
        <w:t>-либо</w:t>
      </w:r>
      <w:r w:rsidRPr="009103A1">
        <w:rPr>
          <w:rFonts w:ascii="Times New Roman" w:hAnsi="Times New Roman" w:cs="Times New Roman"/>
          <w:sz w:val="28"/>
          <w:szCs w:val="28"/>
        </w:rPr>
        <w:t xml:space="preserve"> речь или поступок, символ или жест</w:t>
      </w:r>
      <w:r>
        <w:rPr>
          <w:rFonts w:ascii="Times New Roman" w:hAnsi="Times New Roman" w:cs="Times New Roman"/>
          <w:sz w:val="28"/>
          <w:szCs w:val="28"/>
        </w:rPr>
        <w:t>»</w:t>
      </w:r>
      <w:r w:rsidR="003548ED">
        <w:rPr>
          <w:rFonts w:ascii="Times New Roman" w:hAnsi="Times New Roman" w:cs="Times New Roman"/>
          <w:sz w:val="28"/>
          <w:szCs w:val="28"/>
        </w:rPr>
        <w:t xml:space="preserve"> (</w:t>
      </w:r>
      <w:proofErr w:type="spellStart"/>
      <w:r w:rsidR="003548ED">
        <w:rPr>
          <w:rFonts w:ascii="Times New Roman" w:hAnsi="Times New Roman" w:cs="Times New Roman"/>
          <w:sz w:val="28"/>
          <w:szCs w:val="28"/>
        </w:rPr>
        <w:t>Россиус</w:t>
      </w:r>
      <w:proofErr w:type="spellEnd"/>
      <w:r w:rsidR="003548ED">
        <w:rPr>
          <w:rFonts w:ascii="Times New Roman" w:hAnsi="Times New Roman" w:cs="Times New Roman"/>
          <w:sz w:val="28"/>
          <w:szCs w:val="28"/>
        </w:rPr>
        <w:t xml:space="preserve"> 86)</w:t>
      </w:r>
      <w:r w:rsidRPr="009103A1">
        <w:rPr>
          <w:rFonts w:ascii="Times New Roman" w:hAnsi="Times New Roman" w:cs="Times New Roman"/>
          <w:sz w:val="28"/>
          <w:szCs w:val="28"/>
        </w:rPr>
        <w:t xml:space="preserve">. </w:t>
      </w:r>
      <w:bookmarkStart w:id="8" w:name="_Hlk192085312"/>
      <w:r w:rsidR="003548ED">
        <w:rPr>
          <w:rFonts w:ascii="Times New Roman" w:hAnsi="Times New Roman" w:cs="Times New Roman"/>
          <w:sz w:val="28"/>
          <w:szCs w:val="28"/>
        </w:rPr>
        <w:t>Основной</w:t>
      </w:r>
      <w:r w:rsidRPr="009103A1">
        <w:rPr>
          <w:rFonts w:ascii="Times New Roman" w:hAnsi="Times New Roman" w:cs="Times New Roman"/>
          <w:sz w:val="28"/>
          <w:szCs w:val="28"/>
        </w:rPr>
        <w:t xml:space="preserve"> функци</w:t>
      </w:r>
      <w:r w:rsidR="003548ED">
        <w:rPr>
          <w:rFonts w:ascii="Times New Roman" w:hAnsi="Times New Roman" w:cs="Times New Roman"/>
          <w:sz w:val="28"/>
          <w:szCs w:val="28"/>
        </w:rPr>
        <w:t>ей</w:t>
      </w:r>
      <w:r w:rsidRPr="009103A1">
        <w:rPr>
          <w:rFonts w:ascii="Times New Roman" w:hAnsi="Times New Roman" w:cs="Times New Roman"/>
          <w:sz w:val="28"/>
          <w:szCs w:val="28"/>
        </w:rPr>
        <w:t xml:space="preserve"> репрезентативной формы </w:t>
      </w:r>
      <w:r w:rsidR="003548ED">
        <w:rPr>
          <w:rFonts w:ascii="Times New Roman" w:hAnsi="Times New Roman" w:cs="Times New Roman"/>
          <w:sz w:val="28"/>
          <w:szCs w:val="28"/>
        </w:rPr>
        <w:t>выступает</w:t>
      </w:r>
      <w:r w:rsidRPr="009103A1">
        <w:rPr>
          <w:rFonts w:ascii="Times New Roman" w:hAnsi="Times New Roman" w:cs="Times New Roman"/>
          <w:sz w:val="28"/>
          <w:szCs w:val="28"/>
        </w:rPr>
        <w:t xml:space="preserve"> презентация (сознательная или имплицитная) заключенного в ней смысла</w:t>
      </w:r>
      <w:bookmarkEnd w:id="8"/>
      <w:r w:rsidRPr="009103A1">
        <w:rPr>
          <w:rFonts w:ascii="Times New Roman" w:hAnsi="Times New Roman" w:cs="Times New Roman"/>
          <w:sz w:val="28"/>
          <w:szCs w:val="28"/>
        </w:rPr>
        <w:t>.</w:t>
      </w:r>
      <w:r w:rsidR="003548ED">
        <w:rPr>
          <w:rFonts w:ascii="Times New Roman" w:hAnsi="Times New Roman" w:cs="Times New Roman"/>
          <w:sz w:val="28"/>
          <w:szCs w:val="28"/>
        </w:rPr>
        <w:t xml:space="preserve"> П</w:t>
      </w:r>
      <w:r w:rsidRPr="009103A1">
        <w:rPr>
          <w:rFonts w:ascii="Times New Roman" w:hAnsi="Times New Roman" w:cs="Times New Roman"/>
          <w:sz w:val="28"/>
          <w:szCs w:val="28"/>
        </w:rPr>
        <w:t>о</w:t>
      </w:r>
      <w:r w:rsidR="003548ED">
        <w:rPr>
          <w:rFonts w:ascii="Times New Roman" w:hAnsi="Times New Roman" w:cs="Times New Roman"/>
          <w:sz w:val="28"/>
          <w:szCs w:val="28"/>
        </w:rPr>
        <w:t xml:space="preserve"> теории</w:t>
      </w:r>
      <w:r w:rsidRPr="009103A1">
        <w:rPr>
          <w:rFonts w:ascii="Times New Roman" w:hAnsi="Times New Roman" w:cs="Times New Roman"/>
          <w:sz w:val="28"/>
          <w:szCs w:val="28"/>
        </w:rPr>
        <w:t xml:space="preserve"> Бетти,</w:t>
      </w:r>
      <w:r w:rsidR="003548ED">
        <w:rPr>
          <w:rFonts w:ascii="Times New Roman" w:hAnsi="Times New Roman" w:cs="Times New Roman"/>
          <w:sz w:val="28"/>
          <w:szCs w:val="28"/>
        </w:rPr>
        <w:t xml:space="preserve"> и</w:t>
      </w:r>
      <w:r w:rsidR="003548ED" w:rsidRPr="009103A1">
        <w:rPr>
          <w:rFonts w:ascii="Times New Roman" w:hAnsi="Times New Roman" w:cs="Times New Roman"/>
          <w:sz w:val="28"/>
          <w:szCs w:val="28"/>
        </w:rPr>
        <w:t>нтерпретация</w:t>
      </w:r>
      <w:r w:rsidRPr="009103A1">
        <w:rPr>
          <w:rFonts w:ascii="Times New Roman" w:hAnsi="Times New Roman" w:cs="Times New Roman"/>
          <w:sz w:val="28"/>
          <w:szCs w:val="28"/>
        </w:rPr>
        <w:t xml:space="preserve"> –</w:t>
      </w:r>
      <w:r w:rsidR="003548ED">
        <w:rPr>
          <w:rFonts w:ascii="Times New Roman" w:hAnsi="Times New Roman" w:cs="Times New Roman"/>
          <w:sz w:val="28"/>
          <w:szCs w:val="28"/>
        </w:rPr>
        <w:t xml:space="preserve"> это</w:t>
      </w:r>
      <w:r w:rsidRPr="009103A1">
        <w:rPr>
          <w:rFonts w:ascii="Times New Roman" w:hAnsi="Times New Roman" w:cs="Times New Roman"/>
          <w:sz w:val="28"/>
          <w:szCs w:val="28"/>
        </w:rPr>
        <w:t xml:space="preserve"> </w:t>
      </w:r>
      <w:r w:rsidR="003548ED">
        <w:rPr>
          <w:rFonts w:ascii="Times New Roman" w:hAnsi="Times New Roman" w:cs="Times New Roman"/>
          <w:sz w:val="28"/>
          <w:szCs w:val="28"/>
        </w:rPr>
        <w:t>«</w:t>
      </w:r>
      <w:r w:rsidRPr="009103A1">
        <w:rPr>
          <w:rFonts w:ascii="Times New Roman" w:hAnsi="Times New Roman" w:cs="Times New Roman"/>
          <w:sz w:val="28"/>
          <w:szCs w:val="28"/>
        </w:rPr>
        <w:t>процесс, в котором задействованы три стороны: субъективность автора, субъективность интерпретатора и репрезентативная форма, выступающая как посредник, через которого осуществляется их сообщение</w:t>
      </w:r>
      <w:r w:rsidR="003548ED">
        <w:rPr>
          <w:rFonts w:ascii="Times New Roman" w:hAnsi="Times New Roman" w:cs="Times New Roman"/>
          <w:sz w:val="28"/>
          <w:szCs w:val="28"/>
        </w:rPr>
        <w:t>» (</w:t>
      </w:r>
      <w:r w:rsidR="003548ED">
        <w:rPr>
          <w:rFonts w:ascii="Times New Roman" w:hAnsi="Times New Roman" w:cs="Times New Roman"/>
          <w:sz w:val="28"/>
          <w:szCs w:val="28"/>
          <w:lang w:val="en-US"/>
        </w:rPr>
        <w:t>Ibid</w:t>
      </w:r>
      <w:r w:rsidR="003548ED" w:rsidRPr="003548ED">
        <w:rPr>
          <w:rFonts w:ascii="Times New Roman" w:hAnsi="Times New Roman" w:cs="Times New Roman"/>
          <w:sz w:val="28"/>
          <w:szCs w:val="28"/>
        </w:rPr>
        <w:t>)</w:t>
      </w:r>
      <w:r w:rsidRPr="009103A1">
        <w:rPr>
          <w:rFonts w:ascii="Times New Roman" w:hAnsi="Times New Roman" w:cs="Times New Roman"/>
          <w:sz w:val="28"/>
          <w:szCs w:val="28"/>
        </w:rPr>
        <w:t>.</w:t>
      </w:r>
      <w:r w:rsidR="00E401BF">
        <w:rPr>
          <w:rFonts w:ascii="Times New Roman" w:hAnsi="Times New Roman" w:cs="Times New Roman"/>
          <w:sz w:val="28"/>
          <w:szCs w:val="28"/>
        </w:rPr>
        <w:t xml:space="preserve"> </w:t>
      </w:r>
    </w:p>
    <w:p w14:paraId="693D75C2" w14:textId="46ADBA1A" w:rsidR="002A5A01" w:rsidRDefault="00146064" w:rsidP="002A5A01">
      <w:pPr>
        <w:rPr>
          <w:rFonts w:ascii="Times New Roman" w:hAnsi="Times New Roman" w:cs="Times New Roman"/>
          <w:sz w:val="28"/>
          <w:szCs w:val="28"/>
        </w:rPr>
      </w:pPr>
      <w:r>
        <w:rPr>
          <w:rFonts w:ascii="Times New Roman" w:hAnsi="Times New Roman" w:cs="Times New Roman"/>
          <w:sz w:val="28"/>
          <w:szCs w:val="28"/>
        </w:rPr>
        <w:t>М</w:t>
      </w:r>
      <w:r w:rsidRPr="00146064">
        <w:rPr>
          <w:rFonts w:ascii="Times New Roman" w:hAnsi="Times New Roman" w:cs="Times New Roman"/>
          <w:sz w:val="28"/>
          <w:szCs w:val="28"/>
        </w:rPr>
        <w:t>етодологические принципы теории интерпретации</w:t>
      </w:r>
      <w:r>
        <w:rPr>
          <w:rFonts w:ascii="Times New Roman" w:hAnsi="Times New Roman" w:cs="Times New Roman"/>
          <w:sz w:val="28"/>
          <w:szCs w:val="28"/>
        </w:rPr>
        <w:t xml:space="preserve"> Бетти отражаются в четырех канонах</w:t>
      </w:r>
      <w:r w:rsidR="008141F0">
        <w:rPr>
          <w:rFonts w:ascii="Times New Roman" w:hAnsi="Times New Roman" w:cs="Times New Roman"/>
          <w:sz w:val="28"/>
          <w:szCs w:val="28"/>
        </w:rPr>
        <w:t>:</w:t>
      </w:r>
      <w:r>
        <w:rPr>
          <w:rFonts w:ascii="Times New Roman" w:hAnsi="Times New Roman" w:cs="Times New Roman"/>
          <w:sz w:val="28"/>
          <w:szCs w:val="28"/>
        </w:rPr>
        <w:t xml:space="preserve"> </w:t>
      </w:r>
      <w:r w:rsidR="008141F0">
        <w:rPr>
          <w:rFonts w:ascii="Times New Roman" w:hAnsi="Times New Roman" w:cs="Times New Roman"/>
          <w:sz w:val="28"/>
          <w:szCs w:val="28"/>
        </w:rPr>
        <w:t>д</w:t>
      </w:r>
      <w:r w:rsidRPr="00146064">
        <w:rPr>
          <w:rFonts w:ascii="Times New Roman" w:hAnsi="Times New Roman" w:cs="Times New Roman"/>
          <w:sz w:val="28"/>
          <w:szCs w:val="28"/>
        </w:rPr>
        <w:t xml:space="preserve">ва </w:t>
      </w:r>
      <w:r w:rsidR="008141F0">
        <w:rPr>
          <w:rFonts w:ascii="Times New Roman" w:hAnsi="Times New Roman" w:cs="Times New Roman"/>
          <w:sz w:val="28"/>
          <w:szCs w:val="28"/>
        </w:rPr>
        <w:t>канона применяются</w:t>
      </w:r>
      <w:r w:rsidRPr="00146064">
        <w:rPr>
          <w:rFonts w:ascii="Times New Roman" w:hAnsi="Times New Roman" w:cs="Times New Roman"/>
          <w:sz w:val="28"/>
          <w:szCs w:val="28"/>
        </w:rPr>
        <w:t xml:space="preserve"> к объекту интерпретации, </w:t>
      </w:r>
      <w:r w:rsidR="008141F0">
        <w:rPr>
          <w:rFonts w:ascii="Times New Roman" w:hAnsi="Times New Roman" w:cs="Times New Roman"/>
          <w:sz w:val="28"/>
          <w:szCs w:val="28"/>
        </w:rPr>
        <w:t>еще</w:t>
      </w:r>
      <w:r w:rsidRPr="00146064">
        <w:rPr>
          <w:rFonts w:ascii="Times New Roman" w:hAnsi="Times New Roman" w:cs="Times New Roman"/>
          <w:sz w:val="28"/>
          <w:szCs w:val="28"/>
        </w:rPr>
        <w:t xml:space="preserve"> два – к субъекту. </w:t>
      </w:r>
      <w:r w:rsidR="008141F0">
        <w:rPr>
          <w:rFonts w:ascii="Times New Roman" w:hAnsi="Times New Roman" w:cs="Times New Roman"/>
          <w:sz w:val="28"/>
          <w:szCs w:val="28"/>
        </w:rPr>
        <w:t>«</w:t>
      </w:r>
      <w:r w:rsidRPr="00146064">
        <w:rPr>
          <w:rFonts w:ascii="Times New Roman" w:hAnsi="Times New Roman" w:cs="Times New Roman"/>
          <w:sz w:val="28"/>
          <w:szCs w:val="28"/>
        </w:rPr>
        <w:t>Первый канон –</w:t>
      </w:r>
      <w:r>
        <w:rPr>
          <w:rFonts w:ascii="Times New Roman" w:hAnsi="Times New Roman" w:cs="Times New Roman"/>
          <w:sz w:val="28"/>
          <w:szCs w:val="28"/>
        </w:rPr>
        <w:t xml:space="preserve"> </w:t>
      </w:r>
      <w:r w:rsidRPr="00146064">
        <w:rPr>
          <w:rFonts w:ascii="Times New Roman" w:hAnsi="Times New Roman" w:cs="Times New Roman"/>
          <w:sz w:val="28"/>
          <w:szCs w:val="28"/>
        </w:rPr>
        <w:t>канон автономии интерпретируемого объекта – требует от интерпретатора бережного отношения к содержащемуся в нем смыслу и недопущения привнесения в него чужеродных смыслов</w:t>
      </w:r>
      <w:r w:rsidR="008141F0">
        <w:rPr>
          <w:rFonts w:ascii="Times New Roman" w:hAnsi="Times New Roman" w:cs="Times New Roman"/>
          <w:sz w:val="28"/>
          <w:szCs w:val="28"/>
        </w:rPr>
        <w:t xml:space="preserve"> «…» </w:t>
      </w:r>
      <w:r w:rsidRPr="00146064">
        <w:rPr>
          <w:rFonts w:ascii="Times New Roman" w:hAnsi="Times New Roman" w:cs="Times New Roman"/>
          <w:sz w:val="28"/>
          <w:szCs w:val="28"/>
        </w:rPr>
        <w:t>смысл должен не «вноситься», а «выноситься». Этот канон подразумевает, что интерпретатор должен уйти от собственной субъективности, стараясь исключить возможные влияния собственных предрассудков, мнений, идеологических пристрастий, которые могут извратить корректность интерпретации.</w:t>
      </w:r>
      <w:r w:rsidR="002A5A01">
        <w:rPr>
          <w:rFonts w:ascii="Times New Roman" w:hAnsi="Times New Roman" w:cs="Times New Roman"/>
          <w:sz w:val="28"/>
          <w:szCs w:val="28"/>
        </w:rPr>
        <w:t xml:space="preserve"> Вместе с тем Х.-Г. Гадамер отмечал, «</w:t>
      </w:r>
      <w:r w:rsidR="002A5A01" w:rsidRPr="001709DB">
        <w:rPr>
          <w:rFonts w:ascii="Times New Roman" w:hAnsi="Times New Roman" w:cs="Times New Roman"/>
          <w:sz w:val="28"/>
          <w:szCs w:val="28"/>
        </w:rPr>
        <w:t xml:space="preserve">что сам интерпретатор всегда находится в процессе исторического изменения и поэтому не имеет возможности занять абсолютную, т.е. вневременную, точку зрения. Поэтому герменевтики в противоположность </w:t>
      </w:r>
      <w:proofErr w:type="spellStart"/>
      <w:r w:rsidR="002A5A01" w:rsidRPr="001709DB">
        <w:rPr>
          <w:rFonts w:ascii="Times New Roman" w:hAnsi="Times New Roman" w:cs="Times New Roman"/>
          <w:sz w:val="28"/>
          <w:szCs w:val="28"/>
        </w:rPr>
        <w:t>феноменологам</w:t>
      </w:r>
      <w:proofErr w:type="spellEnd"/>
      <w:r w:rsidR="002A5A01" w:rsidRPr="001709DB">
        <w:rPr>
          <w:rFonts w:ascii="Times New Roman" w:hAnsi="Times New Roman" w:cs="Times New Roman"/>
          <w:sz w:val="28"/>
          <w:szCs w:val="28"/>
        </w:rPr>
        <w:t xml:space="preserve"> считают невозможным существование </w:t>
      </w:r>
      <w:proofErr w:type="spellStart"/>
      <w:r w:rsidR="002A5A01" w:rsidRPr="001709DB">
        <w:rPr>
          <w:rFonts w:ascii="Times New Roman" w:hAnsi="Times New Roman" w:cs="Times New Roman"/>
          <w:sz w:val="28"/>
          <w:szCs w:val="28"/>
        </w:rPr>
        <w:t>беспредпосылочного</w:t>
      </w:r>
      <w:proofErr w:type="spellEnd"/>
      <w:r w:rsidR="002A5A01" w:rsidRPr="001709DB">
        <w:rPr>
          <w:rFonts w:ascii="Times New Roman" w:hAnsi="Times New Roman" w:cs="Times New Roman"/>
          <w:sz w:val="28"/>
          <w:szCs w:val="28"/>
        </w:rPr>
        <w:t xml:space="preserve"> мышления</w:t>
      </w:r>
      <w:r w:rsidR="002A5A01">
        <w:rPr>
          <w:rFonts w:ascii="Times New Roman" w:hAnsi="Times New Roman" w:cs="Times New Roman"/>
          <w:sz w:val="28"/>
          <w:szCs w:val="28"/>
        </w:rPr>
        <w:t>» (</w:t>
      </w:r>
      <w:bookmarkStart w:id="9" w:name="_Hlk192100364"/>
      <w:r w:rsidR="002A5A01">
        <w:rPr>
          <w:rFonts w:ascii="Times New Roman" w:hAnsi="Times New Roman" w:cs="Times New Roman"/>
          <w:sz w:val="28"/>
          <w:szCs w:val="28"/>
          <w:lang w:val="en-US"/>
        </w:rPr>
        <w:t>P</w:t>
      </w:r>
      <w:proofErr w:type="spellStart"/>
      <w:r w:rsidR="002A5A01" w:rsidRPr="002A5A01">
        <w:rPr>
          <w:rFonts w:ascii="Times New Roman" w:hAnsi="Times New Roman" w:cs="Times New Roman"/>
          <w:sz w:val="28"/>
          <w:szCs w:val="28"/>
        </w:rPr>
        <w:t>sylib</w:t>
      </w:r>
      <w:bookmarkEnd w:id="9"/>
      <w:proofErr w:type="spellEnd"/>
      <w:r w:rsidR="002A5A01">
        <w:rPr>
          <w:rFonts w:ascii="Times New Roman" w:hAnsi="Times New Roman" w:cs="Times New Roman"/>
          <w:sz w:val="28"/>
          <w:szCs w:val="28"/>
        </w:rPr>
        <w:t>)</w:t>
      </w:r>
      <w:r w:rsidR="002A5A01" w:rsidRPr="001709DB">
        <w:rPr>
          <w:rFonts w:ascii="Times New Roman" w:hAnsi="Times New Roman" w:cs="Times New Roman"/>
          <w:sz w:val="28"/>
          <w:szCs w:val="28"/>
        </w:rPr>
        <w:t>.</w:t>
      </w:r>
    </w:p>
    <w:p w14:paraId="5BB38559" w14:textId="156137D1" w:rsidR="00FB3F2C" w:rsidRDefault="00146064" w:rsidP="00F34C40">
      <w:pPr>
        <w:rPr>
          <w:rFonts w:ascii="Times New Roman" w:hAnsi="Times New Roman" w:cs="Times New Roman"/>
          <w:sz w:val="28"/>
          <w:szCs w:val="28"/>
        </w:rPr>
      </w:pPr>
      <w:r w:rsidRPr="00146064">
        <w:rPr>
          <w:rFonts w:ascii="Times New Roman" w:hAnsi="Times New Roman" w:cs="Times New Roman"/>
          <w:sz w:val="28"/>
          <w:szCs w:val="28"/>
        </w:rPr>
        <w:t xml:space="preserve"> Второй канон – целостности, или смысловой связанности – воспроизводит у Бетти исходный методологический принцип герменевтики </w:t>
      </w:r>
      <w:bookmarkStart w:id="10" w:name="_Hlk191724158"/>
      <w:proofErr w:type="spellStart"/>
      <w:r w:rsidRPr="00146064">
        <w:rPr>
          <w:rFonts w:ascii="Times New Roman" w:hAnsi="Times New Roman" w:cs="Times New Roman"/>
          <w:sz w:val="28"/>
          <w:szCs w:val="28"/>
        </w:rPr>
        <w:t>Шлейермахера</w:t>
      </w:r>
      <w:bookmarkEnd w:id="10"/>
      <w:proofErr w:type="spellEnd"/>
      <w:r w:rsidRPr="00146064">
        <w:rPr>
          <w:rFonts w:ascii="Times New Roman" w:hAnsi="Times New Roman" w:cs="Times New Roman"/>
          <w:sz w:val="28"/>
          <w:szCs w:val="28"/>
        </w:rPr>
        <w:t>, требующий от интерпретатора соотнесения части и целого для прояснения смысла толкуемого объекта</w:t>
      </w:r>
      <w:r w:rsidR="000C1784">
        <w:rPr>
          <w:rFonts w:ascii="Times New Roman" w:hAnsi="Times New Roman" w:cs="Times New Roman"/>
          <w:sz w:val="28"/>
          <w:szCs w:val="28"/>
        </w:rPr>
        <w:t>» (</w:t>
      </w:r>
      <w:proofErr w:type="spellStart"/>
      <w:r w:rsidR="00CD5440">
        <w:rPr>
          <w:rFonts w:ascii="Times New Roman" w:hAnsi="Times New Roman" w:cs="Times New Roman"/>
          <w:sz w:val="28"/>
          <w:szCs w:val="28"/>
        </w:rPr>
        <w:t>Россиус</w:t>
      </w:r>
      <w:proofErr w:type="spellEnd"/>
      <w:r w:rsidR="000C1784">
        <w:rPr>
          <w:rFonts w:ascii="Times New Roman" w:hAnsi="Times New Roman" w:cs="Times New Roman"/>
          <w:sz w:val="28"/>
          <w:szCs w:val="28"/>
        </w:rPr>
        <w:t xml:space="preserve"> 87</w:t>
      </w:r>
      <w:r w:rsidR="000C1784" w:rsidRPr="003548ED">
        <w:rPr>
          <w:rFonts w:ascii="Times New Roman" w:hAnsi="Times New Roman" w:cs="Times New Roman"/>
          <w:sz w:val="28"/>
          <w:szCs w:val="28"/>
        </w:rPr>
        <w:t>)</w:t>
      </w:r>
      <w:r w:rsidRPr="00146064">
        <w:rPr>
          <w:rFonts w:ascii="Times New Roman" w:hAnsi="Times New Roman" w:cs="Times New Roman"/>
          <w:sz w:val="28"/>
          <w:szCs w:val="28"/>
        </w:rPr>
        <w:t>.</w:t>
      </w:r>
      <w:r w:rsidR="000C1784">
        <w:rPr>
          <w:rFonts w:ascii="Times New Roman" w:hAnsi="Times New Roman" w:cs="Times New Roman"/>
          <w:sz w:val="28"/>
          <w:szCs w:val="28"/>
        </w:rPr>
        <w:t xml:space="preserve"> Здесь будут уместны слова самого </w:t>
      </w:r>
      <w:proofErr w:type="spellStart"/>
      <w:r w:rsidR="000C1784" w:rsidRPr="00146064">
        <w:rPr>
          <w:rFonts w:ascii="Times New Roman" w:hAnsi="Times New Roman" w:cs="Times New Roman"/>
          <w:sz w:val="28"/>
          <w:szCs w:val="28"/>
        </w:rPr>
        <w:t>Шлейермахера</w:t>
      </w:r>
      <w:proofErr w:type="spellEnd"/>
      <w:r w:rsidR="007264E7">
        <w:rPr>
          <w:rFonts w:ascii="Times New Roman" w:hAnsi="Times New Roman" w:cs="Times New Roman"/>
          <w:sz w:val="28"/>
          <w:szCs w:val="28"/>
        </w:rPr>
        <w:t xml:space="preserve">: </w:t>
      </w:r>
      <w:r w:rsidR="007264E7" w:rsidRPr="007264E7">
        <w:rPr>
          <w:rFonts w:ascii="Times New Roman" w:hAnsi="Times New Roman" w:cs="Times New Roman"/>
          <w:sz w:val="28"/>
          <w:szCs w:val="28"/>
        </w:rPr>
        <w:t>«…как целое понимается из отдельного, но и отдельное может быть понято только из целого, имеет такую важность для данного искусства и столь неоспоримо, что уже первые же операции невозможно проделать без применения его, да и огромное число герменевтических правил в большей или в меньшей степени основывается на нем…» (</w:t>
      </w:r>
      <w:proofErr w:type="spellStart"/>
      <w:r w:rsidR="00FB3F2C" w:rsidRPr="007264E7">
        <w:rPr>
          <w:rFonts w:ascii="Times New Roman" w:hAnsi="Times New Roman" w:cs="Times New Roman"/>
          <w:sz w:val="28"/>
          <w:szCs w:val="28"/>
        </w:rPr>
        <w:t>Шлейермахер</w:t>
      </w:r>
      <w:proofErr w:type="spellEnd"/>
      <w:r w:rsidR="00FB3F2C">
        <w:rPr>
          <w:rFonts w:ascii="Times New Roman" w:hAnsi="Times New Roman" w:cs="Times New Roman"/>
          <w:sz w:val="28"/>
          <w:szCs w:val="28"/>
        </w:rPr>
        <w:t xml:space="preserve"> 218)</w:t>
      </w:r>
      <w:r w:rsidR="007264E7" w:rsidRPr="007264E7">
        <w:rPr>
          <w:rFonts w:ascii="Times New Roman" w:hAnsi="Times New Roman" w:cs="Times New Roman"/>
          <w:sz w:val="28"/>
          <w:szCs w:val="28"/>
        </w:rPr>
        <w:t>.</w:t>
      </w:r>
      <w:r w:rsidRPr="00146064">
        <w:rPr>
          <w:rFonts w:ascii="Times New Roman" w:hAnsi="Times New Roman" w:cs="Times New Roman"/>
          <w:sz w:val="28"/>
          <w:szCs w:val="28"/>
        </w:rPr>
        <w:t xml:space="preserve"> </w:t>
      </w:r>
    </w:p>
    <w:p w14:paraId="2D909BC2" w14:textId="20EC207E" w:rsidR="00146064" w:rsidRDefault="00146064" w:rsidP="00F34C40">
      <w:pPr>
        <w:rPr>
          <w:rFonts w:ascii="Times New Roman" w:hAnsi="Times New Roman" w:cs="Times New Roman"/>
          <w:sz w:val="28"/>
          <w:szCs w:val="28"/>
        </w:rPr>
      </w:pPr>
      <w:r w:rsidRPr="00146064">
        <w:rPr>
          <w:rFonts w:ascii="Times New Roman" w:hAnsi="Times New Roman" w:cs="Times New Roman"/>
          <w:sz w:val="28"/>
          <w:szCs w:val="28"/>
        </w:rPr>
        <w:t>Третий канон</w:t>
      </w:r>
      <w:r w:rsidR="00A47BC0">
        <w:rPr>
          <w:rFonts w:ascii="Times New Roman" w:hAnsi="Times New Roman" w:cs="Times New Roman"/>
          <w:sz w:val="28"/>
          <w:szCs w:val="28"/>
        </w:rPr>
        <w:t xml:space="preserve">, именуемый </w:t>
      </w:r>
      <w:r w:rsidR="00E45897">
        <w:rPr>
          <w:rFonts w:ascii="Times New Roman" w:hAnsi="Times New Roman" w:cs="Times New Roman"/>
          <w:sz w:val="28"/>
          <w:szCs w:val="28"/>
        </w:rPr>
        <w:t>как</w:t>
      </w:r>
      <w:r w:rsidRPr="00146064">
        <w:rPr>
          <w:rFonts w:ascii="Times New Roman" w:hAnsi="Times New Roman" w:cs="Times New Roman"/>
          <w:sz w:val="28"/>
          <w:szCs w:val="28"/>
        </w:rPr>
        <w:t xml:space="preserve"> </w:t>
      </w:r>
      <w:r w:rsidR="00E45897">
        <w:rPr>
          <w:rFonts w:ascii="Times New Roman" w:hAnsi="Times New Roman" w:cs="Times New Roman"/>
          <w:sz w:val="28"/>
          <w:szCs w:val="28"/>
        </w:rPr>
        <w:t>«</w:t>
      </w:r>
      <w:r w:rsidRPr="00146064">
        <w:rPr>
          <w:rFonts w:ascii="Times New Roman" w:hAnsi="Times New Roman" w:cs="Times New Roman"/>
          <w:sz w:val="28"/>
          <w:szCs w:val="28"/>
        </w:rPr>
        <w:t>актуальност</w:t>
      </w:r>
      <w:r w:rsidR="00E45897">
        <w:rPr>
          <w:rFonts w:ascii="Times New Roman" w:hAnsi="Times New Roman" w:cs="Times New Roman"/>
          <w:sz w:val="28"/>
          <w:szCs w:val="28"/>
        </w:rPr>
        <w:t>ь</w:t>
      </w:r>
      <w:r w:rsidRPr="00146064">
        <w:rPr>
          <w:rFonts w:ascii="Times New Roman" w:hAnsi="Times New Roman" w:cs="Times New Roman"/>
          <w:sz w:val="28"/>
          <w:szCs w:val="28"/>
        </w:rPr>
        <w:t xml:space="preserve"> понимания</w:t>
      </w:r>
      <w:r w:rsidR="00E45897">
        <w:rPr>
          <w:rFonts w:ascii="Times New Roman" w:hAnsi="Times New Roman" w:cs="Times New Roman"/>
          <w:sz w:val="28"/>
          <w:szCs w:val="28"/>
        </w:rPr>
        <w:t xml:space="preserve">», предполагает способность интерпретатором </w:t>
      </w:r>
      <w:r w:rsidR="00E45897" w:rsidRPr="00146064">
        <w:rPr>
          <w:rFonts w:ascii="Times New Roman" w:hAnsi="Times New Roman" w:cs="Times New Roman"/>
          <w:sz w:val="28"/>
          <w:szCs w:val="28"/>
        </w:rPr>
        <w:t>перенесения чужой мысли в актуальность собственной исторической жизни</w:t>
      </w:r>
      <w:r w:rsidR="00E45897">
        <w:rPr>
          <w:rFonts w:ascii="Times New Roman" w:hAnsi="Times New Roman" w:cs="Times New Roman"/>
          <w:sz w:val="28"/>
          <w:szCs w:val="28"/>
        </w:rPr>
        <w:t>. И четвертый</w:t>
      </w:r>
      <w:r w:rsidRPr="00146064">
        <w:rPr>
          <w:rFonts w:ascii="Times New Roman" w:hAnsi="Times New Roman" w:cs="Times New Roman"/>
          <w:sz w:val="28"/>
          <w:szCs w:val="28"/>
        </w:rPr>
        <w:t xml:space="preserve"> канон – </w:t>
      </w:r>
      <w:r w:rsidR="00E45897">
        <w:rPr>
          <w:rFonts w:ascii="Times New Roman" w:hAnsi="Times New Roman" w:cs="Times New Roman"/>
          <w:sz w:val="28"/>
          <w:szCs w:val="28"/>
        </w:rPr>
        <w:t>«</w:t>
      </w:r>
      <w:r w:rsidRPr="00146064">
        <w:rPr>
          <w:rFonts w:ascii="Times New Roman" w:hAnsi="Times New Roman" w:cs="Times New Roman"/>
          <w:sz w:val="28"/>
          <w:szCs w:val="28"/>
        </w:rPr>
        <w:t xml:space="preserve">канон герменевтического смыслового соответствия, или адекватности понимания, – подразумевает открытость интерпретатора духу, создавшему произведение, необходимость настроить себя на созвучие с мыслью автора, что предполагает </w:t>
      </w:r>
      <w:r w:rsidRPr="00146064">
        <w:rPr>
          <w:rFonts w:ascii="Times New Roman" w:hAnsi="Times New Roman" w:cs="Times New Roman"/>
          <w:sz w:val="28"/>
          <w:szCs w:val="28"/>
        </w:rPr>
        <w:lastRenderedPageBreak/>
        <w:t>«широту горизонта интерпретатора, которая порождает родственное, конгениальное с объектом интерпретации состояние духа»</w:t>
      </w:r>
      <w:r w:rsidR="00913B3A">
        <w:rPr>
          <w:rFonts w:ascii="Times New Roman" w:hAnsi="Times New Roman" w:cs="Times New Roman"/>
          <w:sz w:val="28"/>
          <w:szCs w:val="28"/>
        </w:rPr>
        <w:t>» (</w:t>
      </w:r>
      <w:proofErr w:type="spellStart"/>
      <w:r w:rsidR="00913B3A">
        <w:rPr>
          <w:rFonts w:ascii="Times New Roman" w:hAnsi="Times New Roman" w:cs="Times New Roman"/>
          <w:sz w:val="28"/>
          <w:szCs w:val="28"/>
        </w:rPr>
        <w:t>Россиус</w:t>
      </w:r>
      <w:proofErr w:type="spellEnd"/>
      <w:r w:rsidR="00913B3A">
        <w:rPr>
          <w:rFonts w:ascii="Times New Roman" w:hAnsi="Times New Roman" w:cs="Times New Roman"/>
          <w:sz w:val="28"/>
          <w:szCs w:val="28"/>
        </w:rPr>
        <w:t xml:space="preserve"> 87)</w:t>
      </w:r>
      <w:r w:rsidRPr="00146064">
        <w:rPr>
          <w:rFonts w:ascii="Times New Roman" w:hAnsi="Times New Roman" w:cs="Times New Roman"/>
          <w:sz w:val="28"/>
          <w:szCs w:val="28"/>
        </w:rPr>
        <w:t>.</w:t>
      </w:r>
    </w:p>
    <w:p w14:paraId="2C7A421D" w14:textId="229994E0" w:rsidR="00A746A8" w:rsidRPr="00A746A8" w:rsidRDefault="008E61C9" w:rsidP="00A746A8">
      <w:pPr>
        <w:rPr>
          <w:rFonts w:ascii="Times New Roman" w:hAnsi="Times New Roman" w:cs="Times New Roman"/>
          <w:sz w:val="28"/>
          <w:szCs w:val="28"/>
        </w:rPr>
      </w:pPr>
      <w:r>
        <w:rPr>
          <w:rFonts w:ascii="Times New Roman" w:hAnsi="Times New Roman" w:cs="Times New Roman"/>
          <w:sz w:val="28"/>
          <w:szCs w:val="28"/>
        </w:rPr>
        <w:t xml:space="preserve">Если герменевтический метод является структурообразующим в нашем исследовании, то в предметном поле использование </w:t>
      </w:r>
      <w:proofErr w:type="spellStart"/>
      <w:r>
        <w:rPr>
          <w:rFonts w:ascii="Times New Roman" w:hAnsi="Times New Roman" w:cs="Times New Roman"/>
          <w:sz w:val="28"/>
          <w:szCs w:val="28"/>
        </w:rPr>
        <w:t>иконологического</w:t>
      </w:r>
      <w:proofErr w:type="spellEnd"/>
      <w:r>
        <w:rPr>
          <w:rFonts w:ascii="Times New Roman" w:hAnsi="Times New Roman" w:cs="Times New Roman"/>
          <w:sz w:val="28"/>
          <w:szCs w:val="28"/>
        </w:rPr>
        <w:t xml:space="preserve"> метода позволило </w:t>
      </w:r>
      <w:r w:rsidRPr="00A746A8">
        <w:rPr>
          <w:rFonts w:ascii="Times New Roman" w:hAnsi="Times New Roman" w:cs="Times New Roman"/>
          <w:sz w:val="28"/>
          <w:szCs w:val="28"/>
        </w:rPr>
        <w:t>дешифровать художественн</w:t>
      </w:r>
      <w:r>
        <w:rPr>
          <w:rFonts w:ascii="Times New Roman" w:hAnsi="Times New Roman" w:cs="Times New Roman"/>
          <w:sz w:val="28"/>
          <w:szCs w:val="28"/>
        </w:rPr>
        <w:t>ое</w:t>
      </w:r>
      <w:r w:rsidRPr="00A746A8">
        <w:rPr>
          <w:rFonts w:ascii="Times New Roman" w:hAnsi="Times New Roman" w:cs="Times New Roman"/>
          <w:sz w:val="28"/>
          <w:szCs w:val="28"/>
        </w:rPr>
        <w:t xml:space="preserve"> значени</w:t>
      </w:r>
      <w:r>
        <w:rPr>
          <w:rFonts w:ascii="Times New Roman" w:hAnsi="Times New Roman" w:cs="Times New Roman"/>
          <w:sz w:val="28"/>
          <w:szCs w:val="28"/>
        </w:rPr>
        <w:t>е</w:t>
      </w:r>
      <w:r w:rsidR="00FA3C8B">
        <w:rPr>
          <w:rFonts w:ascii="Times New Roman" w:hAnsi="Times New Roman" w:cs="Times New Roman"/>
          <w:sz w:val="28"/>
          <w:szCs w:val="28"/>
        </w:rPr>
        <w:t xml:space="preserve">, </w:t>
      </w:r>
      <w:r w:rsidR="00FA3C8B" w:rsidRPr="00C11578">
        <w:rPr>
          <w:rFonts w:ascii="Times New Roman" w:hAnsi="Times New Roman" w:cs="Times New Roman"/>
          <w:sz w:val="28"/>
          <w:szCs w:val="28"/>
        </w:rPr>
        <w:t>приблизи</w:t>
      </w:r>
      <w:r w:rsidR="00FA3C8B">
        <w:rPr>
          <w:rFonts w:ascii="Times New Roman" w:hAnsi="Times New Roman" w:cs="Times New Roman"/>
          <w:sz w:val="28"/>
          <w:szCs w:val="28"/>
        </w:rPr>
        <w:t>ло</w:t>
      </w:r>
      <w:r w:rsidR="00FA3C8B" w:rsidRPr="00C11578">
        <w:rPr>
          <w:rFonts w:ascii="Times New Roman" w:hAnsi="Times New Roman" w:cs="Times New Roman"/>
          <w:sz w:val="28"/>
          <w:szCs w:val="28"/>
        </w:rPr>
        <w:t xml:space="preserve"> к раскрытию глубинного смысла</w:t>
      </w:r>
      <w:r w:rsidRPr="00A746A8">
        <w:rPr>
          <w:rFonts w:ascii="Times New Roman" w:hAnsi="Times New Roman" w:cs="Times New Roman"/>
          <w:sz w:val="28"/>
          <w:szCs w:val="28"/>
        </w:rPr>
        <w:t xml:space="preserve"> образ</w:t>
      </w:r>
      <w:r>
        <w:rPr>
          <w:rFonts w:ascii="Times New Roman" w:hAnsi="Times New Roman" w:cs="Times New Roman"/>
          <w:sz w:val="28"/>
          <w:szCs w:val="28"/>
        </w:rPr>
        <w:t xml:space="preserve">а танцевальной пары в европейской программе спортивных бальных танцев. </w:t>
      </w:r>
      <w:r w:rsidR="00FA3C8B">
        <w:rPr>
          <w:rFonts w:ascii="Times New Roman" w:hAnsi="Times New Roman" w:cs="Times New Roman"/>
          <w:sz w:val="28"/>
          <w:szCs w:val="28"/>
        </w:rPr>
        <w:t>В данном случае з</w:t>
      </w:r>
      <w:r w:rsidR="00A746A8" w:rsidRPr="00A746A8">
        <w:rPr>
          <w:rFonts w:ascii="Times New Roman" w:hAnsi="Times New Roman" w:cs="Times New Roman"/>
          <w:sz w:val="28"/>
          <w:szCs w:val="28"/>
        </w:rPr>
        <w:t xml:space="preserve">адача </w:t>
      </w:r>
      <w:proofErr w:type="spellStart"/>
      <w:r w:rsidR="00A746A8" w:rsidRPr="00A746A8">
        <w:rPr>
          <w:rFonts w:ascii="Times New Roman" w:hAnsi="Times New Roman" w:cs="Times New Roman"/>
          <w:sz w:val="28"/>
          <w:szCs w:val="28"/>
        </w:rPr>
        <w:t>иконологии</w:t>
      </w:r>
      <w:proofErr w:type="spellEnd"/>
      <w:r w:rsidR="00A746A8" w:rsidRPr="00A746A8">
        <w:rPr>
          <w:rFonts w:ascii="Times New Roman" w:hAnsi="Times New Roman" w:cs="Times New Roman"/>
          <w:sz w:val="28"/>
          <w:szCs w:val="28"/>
        </w:rPr>
        <w:t xml:space="preserve"> – узнать архетипический образ в его новом обличии.</w:t>
      </w:r>
    </w:p>
    <w:p w14:paraId="2FE60D99" w14:textId="1CB812A7" w:rsidR="000815CC" w:rsidRDefault="00FD1826" w:rsidP="00F34C40">
      <w:pPr>
        <w:rPr>
          <w:rFonts w:ascii="Times New Roman" w:hAnsi="Times New Roman" w:cs="Times New Roman"/>
          <w:sz w:val="28"/>
          <w:szCs w:val="28"/>
        </w:rPr>
      </w:pPr>
      <w:r>
        <w:rPr>
          <w:rFonts w:ascii="Times New Roman" w:hAnsi="Times New Roman" w:cs="Times New Roman"/>
          <w:sz w:val="28"/>
          <w:szCs w:val="28"/>
        </w:rPr>
        <w:t>«</w:t>
      </w:r>
      <w:proofErr w:type="spellStart"/>
      <w:r w:rsidR="000815CC" w:rsidRPr="000815CC">
        <w:rPr>
          <w:rFonts w:ascii="Times New Roman" w:hAnsi="Times New Roman" w:cs="Times New Roman"/>
          <w:sz w:val="28"/>
          <w:szCs w:val="28"/>
        </w:rPr>
        <w:t>Иконология</w:t>
      </w:r>
      <w:proofErr w:type="spellEnd"/>
      <w:r w:rsidR="000815CC" w:rsidRPr="000815CC">
        <w:rPr>
          <w:rFonts w:ascii="Times New Roman" w:hAnsi="Times New Roman" w:cs="Times New Roman"/>
          <w:sz w:val="28"/>
          <w:szCs w:val="28"/>
        </w:rPr>
        <w:t>, понимаемая как герменевтика канонического, «сакрального» искусства,</w:t>
      </w:r>
      <w:r>
        <w:rPr>
          <w:rFonts w:ascii="Times New Roman" w:hAnsi="Times New Roman" w:cs="Times New Roman"/>
          <w:sz w:val="28"/>
          <w:szCs w:val="28"/>
        </w:rPr>
        <w:t xml:space="preserve"> «…» </w:t>
      </w:r>
      <w:r w:rsidRPr="000815CC">
        <w:rPr>
          <w:rFonts w:ascii="Times New Roman" w:hAnsi="Times New Roman" w:cs="Times New Roman"/>
          <w:sz w:val="28"/>
          <w:szCs w:val="28"/>
        </w:rPr>
        <w:t>являющаяся одним из направлений семантического подхода к произведениям искусства, выросла из иконографии как первичной формы исследования средневекового (религиозно-канонического) искусства</w:t>
      </w:r>
      <w:r>
        <w:rPr>
          <w:rFonts w:ascii="Times New Roman" w:hAnsi="Times New Roman" w:cs="Times New Roman"/>
          <w:sz w:val="28"/>
          <w:szCs w:val="28"/>
        </w:rPr>
        <w:t xml:space="preserve">. «…» </w:t>
      </w:r>
      <w:r w:rsidR="000815CC" w:rsidRPr="000815CC">
        <w:rPr>
          <w:rFonts w:ascii="Times New Roman" w:hAnsi="Times New Roman" w:cs="Times New Roman"/>
          <w:sz w:val="28"/>
          <w:szCs w:val="28"/>
        </w:rPr>
        <w:t xml:space="preserve">выполненные в духе </w:t>
      </w:r>
      <w:proofErr w:type="spellStart"/>
      <w:r w:rsidR="000815CC" w:rsidRPr="000815CC">
        <w:rPr>
          <w:rFonts w:ascii="Times New Roman" w:hAnsi="Times New Roman" w:cs="Times New Roman"/>
          <w:sz w:val="28"/>
          <w:szCs w:val="28"/>
        </w:rPr>
        <w:t>иконологического</w:t>
      </w:r>
      <w:proofErr w:type="spellEnd"/>
      <w:r w:rsidR="000815CC" w:rsidRPr="000815CC">
        <w:rPr>
          <w:rFonts w:ascii="Times New Roman" w:hAnsi="Times New Roman" w:cs="Times New Roman"/>
          <w:sz w:val="28"/>
          <w:szCs w:val="28"/>
        </w:rPr>
        <w:t xml:space="preserve"> анализа работы (</w:t>
      </w:r>
      <w:r>
        <w:rPr>
          <w:rFonts w:ascii="Times New Roman" w:hAnsi="Times New Roman" w:cs="Times New Roman"/>
          <w:sz w:val="28"/>
          <w:szCs w:val="28"/>
        </w:rPr>
        <w:t>…</w:t>
      </w:r>
      <w:r w:rsidR="000815CC" w:rsidRPr="000815CC">
        <w:rPr>
          <w:rFonts w:ascii="Times New Roman" w:hAnsi="Times New Roman" w:cs="Times New Roman"/>
          <w:sz w:val="28"/>
          <w:szCs w:val="28"/>
        </w:rPr>
        <w:t xml:space="preserve"> Э. </w:t>
      </w:r>
      <w:proofErr w:type="spellStart"/>
      <w:r w:rsidR="000815CC" w:rsidRPr="000815CC">
        <w:rPr>
          <w:rFonts w:ascii="Times New Roman" w:hAnsi="Times New Roman" w:cs="Times New Roman"/>
          <w:sz w:val="28"/>
          <w:szCs w:val="28"/>
        </w:rPr>
        <w:t>Маля</w:t>
      </w:r>
      <w:proofErr w:type="spellEnd"/>
      <w:r w:rsidR="000815CC" w:rsidRPr="000815CC">
        <w:rPr>
          <w:rFonts w:ascii="Times New Roman" w:hAnsi="Times New Roman" w:cs="Times New Roman"/>
          <w:sz w:val="28"/>
          <w:szCs w:val="28"/>
        </w:rPr>
        <w:t xml:space="preserve">, Э. </w:t>
      </w:r>
      <w:proofErr w:type="spellStart"/>
      <w:r w:rsidR="000815CC" w:rsidRPr="000815CC">
        <w:rPr>
          <w:rFonts w:ascii="Times New Roman" w:hAnsi="Times New Roman" w:cs="Times New Roman"/>
          <w:sz w:val="28"/>
          <w:szCs w:val="28"/>
        </w:rPr>
        <w:t>Панофского</w:t>
      </w:r>
      <w:proofErr w:type="spellEnd"/>
      <w:r w:rsidR="000815CC" w:rsidRPr="000815CC">
        <w:rPr>
          <w:rFonts w:ascii="Times New Roman" w:hAnsi="Times New Roman" w:cs="Times New Roman"/>
          <w:sz w:val="28"/>
          <w:szCs w:val="28"/>
        </w:rPr>
        <w:t>, Б. Успенского, Ю. Лотмана) являются примерами искусствоведческого интерпретационного подхода к каноническому искусству</w:t>
      </w:r>
      <w:r>
        <w:rPr>
          <w:rFonts w:ascii="Times New Roman" w:hAnsi="Times New Roman" w:cs="Times New Roman"/>
          <w:sz w:val="28"/>
          <w:szCs w:val="28"/>
        </w:rPr>
        <w:t>» (Курасов).</w:t>
      </w:r>
    </w:p>
    <w:p w14:paraId="2D26CF49" w14:textId="77777777" w:rsidR="002D464A" w:rsidRDefault="002D464A" w:rsidP="00F34C40">
      <w:pPr>
        <w:rPr>
          <w:rFonts w:ascii="Times New Roman" w:hAnsi="Times New Roman" w:cs="Times New Roman"/>
          <w:sz w:val="28"/>
          <w:szCs w:val="28"/>
        </w:rPr>
      </w:pPr>
    </w:p>
    <w:p w14:paraId="44EAEE00" w14:textId="53BFB52F" w:rsidR="002D464A" w:rsidRDefault="00C100E8" w:rsidP="00E22EEF">
      <w:pPr>
        <w:ind w:firstLine="0"/>
        <w:rPr>
          <w:rFonts w:ascii="Times New Roman" w:hAnsi="Times New Roman" w:cs="Times New Roman"/>
          <w:b/>
          <w:bCs/>
          <w:sz w:val="28"/>
          <w:szCs w:val="28"/>
        </w:rPr>
      </w:pPr>
      <w:r>
        <w:rPr>
          <w:rFonts w:ascii="Times New Roman" w:hAnsi="Times New Roman" w:cs="Times New Roman"/>
          <w:b/>
          <w:bCs/>
          <w:sz w:val="28"/>
          <w:szCs w:val="28"/>
        </w:rPr>
        <w:t>Р</w:t>
      </w:r>
      <w:r w:rsidRPr="00D10365">
        <w:rPr>
          <w:rFonts w:ascii="Times New Roman" w:hAnsi="Times New Roman" w:cs="Times New Roman"/>
          <w:b/>
          <w:bCs/>
          <w:sz w:val="28"/>
          <w:szCs w:val="28"/>
        </w:rPr>
        <w:t>езультаты</w:t>
      </w:r>
      <w:r w:rsidRPr="006D17F6">
        <w:rPr>
          <w:rFonts w:ascii="Times New Roman" w:hAnsi="Times New Roman" w:cs="Times New Roman"/>
          <w:b/>
          <w:bCs/>
          <w:sz w:val="28"/>
          <w:szCs w:val="28"/>
        </w:rPr>
        <w:t xml:space="preserve"> </w:t>
      </w:r>
      <w:bookmarkEnd w:id="7"/>
    </w:p>
    <w:p w14:paraId="2E14D185" w14:textId="03B93E9C" w:rsidR="00C370A4" w:rsidRDefault="00C370A4" w:rsidP="00E22EEF">
      <w:pPr>
        <w:ind w:firstLine="0"/>
        <w:rPr>
          <w:rFonts w:ascii="Times New Roman" w:eastAsia="Calibri" w:hAnsi="Times New Roman" w:cs="Times New Roman"/>
          <w:bCs/>
          <w:sz w:val="28"/>
          <w:szCs w:val="28"/>
          <w:lang w:val="kk-KZ"/>
        </w:rPr>
      </w:pPr>
      <w:r w:rsidRPr="00C370A4">
        <w:rPr>
          <w:rFonts w:ascii="Times New Roman" w:hAnsi="Times New Roman" w:cs="Times New Roman"/>
          <w:sz w:val="28"/>
          <w:szCs w:val="28"/>
        </w:rPr>
        <w:t>В статье</w:t>
      </w:r>
      <w:r>
        <w:rPr>
          <w:rFonts w:ascii="Times New Roman" w:hAnsi="Times New Roman" w:cs="Times New Roman"/>
          <w:b/>
          <w:bCs/>
          <w:sz w:val="28"/>
          <w:szCs w:val="28"/>
        </w:rPr>
        <w:t xml:space="preserve"> </w:t>
      </w:r>
      <w:bookmarkStart w:id="11" w:name="_Hlk192066852"/>
      <w:r w:rsidRPr="00C73ABA">
        <w:rPr>
          <w:rFonts w:ascii="Times New Roman" w:eastAsia="Calibri" w:hAnsi="Times New Roman" w:cs="Times New Roman"/>
          <w:bCs/>
          <w:sz w:val="28"/>
          <w:szCs w:val="28"/>
          <w:lang w:val="kk-KZ"/>
        </w:rPr>
        <w:t>«</w:t>
      </w:r>
      <w:r>
        <w:rPr>
          <w:rFonts w:ascii="Times New Roman" w:eastAsia="Calibri" w:hAnsi="Times New Roman" w:cs="Times New Roman"/>
          <w:bCs/>
          <w:sz w:val="28"/>
          <w:szCs w:val="28"/>
          <w:lang w:val="kk-KZ"/>
        </w:rPr>
        <w:t>С</w:t>
      </w:r>
      <w:r w:rsidRPr="003D6F39">
        <w:rPr>
          <w:rFonts w:ascii="Times New Roman" w:eastAsia="Calibri" w:hAnsi="Times New Roman" w:cs="Times New Roman"/>
          <w:bCs/>
          <w:sz w:val="28"/>
          <w:szCs w:val="28"/>
          <w:lang w:val="kk-KZ"/>
        </w:rPr>
        <w:t>емиотический анализ спортивного бального танца в аспекте точек зрения автора, зрителя и персонажа (хореографического образа)</w:t>
      </w:r>
      <w:r w:rsidRPr="00C73ABA">
        <w:rPr>
          <w:rFonts w:ascii="Times New Roman" w:eastAsia="Calibri" w:hAnsi="Times New Roman" w:cs="Times New Roman"/>
          <w:bCs/>
          <w:sz w:val="28"/>
          <w:szCs w:val="28"/>
          <w:lang w:val="kk-KZ"/>
        </w:rPr>
        <w:t>»</w:t>
      </w:r>
      <w:bookmarkEnd w:id="11"/>
      <w:r>
        <w:rPr>
          <w:rFonts w:ascii="Times New Roman" w:eastAsia="Calibri" w:hAnsi="Times New Roman" w:cs="Times New Roman"/>
          <w:bCs/>
          <w:sz w:val="28"/>
          <w:szCs w:val="28"/>
          <w:lang w:val="kk-KZ"/>
        </w:rPr>
        <w:t xml:space="preserve"> авторы, исследуя точку зрения персонажа (хореографического образа) приходят к выводу, что «</w:t>
      </w:r>
      <w:r>
        <w:rPr>
          <w:rFonts w:ascii="Times New Roman" w:hAnsi="Times New Roman" w:cs="Times New Roman"/>
          <w:sz w:val="28"/>
          <w:szCs w:val="28"/>
        </w:rPr>
        <w:t>в спортивных бальных танцах образ исполнителей непосредственно связан с эмоциональным выражением. В отличие от латиноамериканской программы, где эмоции можно выразить всем телом, в европейской программе основным индикатором эмоций у исполнителей является лицо. На выражение, мимику лица изначально повлияла музыка.</w:t>
      </w:r>
      <w:r w:rsidR="00745288">
        <w:rPr>
          <w:rFonts w:ascii="Times New Roman" w:hAnsi="Times New Roman" w:cs="Times New Roman"/>
          <w:sz w:val="28"/>
          <w:szCs w:val="28"/>
        </w:rPr>
        <w:t xml:space="preserve"> «…»</w:t>
      </w:r>
      <w:r w:rsidRPr="00C370A4">
        <w:rPr>
          <w:rFonts w:ascii="Times New Roman" w:hAnsi="Times New Roman" w:cs="Times New Roman"/>
          <w:sz w:val="28"/>
          <w:szCs w:val="28"/>
        </w:rPr>
        <w:t xml:space="preserve"> </w:t>
      </w:r>
      <w:r>
        <w:rPr>
          <w:rFonts w:ascii="Times New Roman" w:hAnsi="Times New Roman" w:cs="Times New Roman"/>
          <w:sz w:val="28"/>
          <w:szCs w:val="28"/>
        </w:rPr>
        <w:t>Как мы знаем, классическая музыка берет свои истоки от церковной музыки Средневековья. С тех времен в классической музыке транслируются нравственные ценности христианства. Одной из центральных ценностей христианства является чувство сострадания. Именно сострадание, сопереживание чувствуется при прослушивании классической музыки и, соответственно, отображается в эмоциях слушателя. Таким образом, можно предположить, что одним из основных образов у исполнителей европейской программы спортивных бальных танцев является сострадание</w:t>
      </w:r>
      <w:r>
        <w:rPr>
          <w:rFonts w:ascii="Times New Roman" w:eastAsia="Calibri" w:hAnsi="Times New Roman" w:cs="Times New Roman"/>
          <w:bCs/>
          <w:sz w:val="28"/>
          <w:szCs w:val="28"/>
          <w:lang w:val="kk-KZ"/>
        </w:rPr>
        <w:t>»</w:t>
      </w:r>
      <w:r w:rsidR="00DD1839">
        <w:rPr>
          <w:rFonts w:ascii="Times New Roman" w:eastAsia="Calibri" w:hAnsi="Times New Roman" w:cs="Times New Roman"/>
          <w:bCs/>
          <w:sz w:val="28"/>
          <w:szCs w:val="28"/>
          <w:lang w:val="kk-KZ"/>
        </w:rPr>
        <w:t xml:space="preserve"> (Исалиев, Молдахметова </w:t>
      </w:r>
      <w:r w:rsidR="005F498E">
        <w:rPr>
          <w:rFonts w:ascii="Times New Roman" w:eastAsia="Calibri" w:hAnsi="Times New Roman" w:cs="Times New Roman"/>
          <w:bCs/>
          <w:sz w:val="28"/>
          <w:szCs w:val="28"/>
          <w:lang w:val="kk-KZ"/>
        </w:rPr>
        <w:t>79)</w:t>
      </w:r>
      <w:r>
        <w:rPr>
          <w:rFonts w:ascii="Times New Roman" w:eastAsia="Calibri" w:hAnsi="Times New Roman" w:cs="Times New Roman"/>
          <w:bCs/>
          <w:sz w:val="28"/>
          <w:szCs w:val="28"/>
          <w:lang w:val="kk-KZ"/>
        </w:rPr>
        <w:t>.</w:t>
      </w:r>
    </w:p>
    <w:p w14:paraId="66D8B39C" w14:textId="174558CC" w:rsidR="005F498E" w:rsidRDefault="005F498E" w:rsidP="005F498E">
      <w:pPr>
        <w:rPr>
          <w:rFonts w:ascii="Times New Roman" w:hAnsi="Times New Roman" w:cs="Times New Roman"/>
          <w:sz w:val="28"/>
          <w:szCs w:val="28"/>
        </w:rPr>
      </w:pPr>
      <w:r>
        <w:rPr>
          <w:rFonts w:ascii="Times New Roman" w:hAnsi="Times New Roman" w:cs="Times New Roman"/>
          <w:sz w:val="28"/>
          <w:szCs w:val="28"/>
        </w:rPr>
        <w:t xml:space="preserve">И если посмотреть глубже на образ танцевальной пары в европейской программе с точки зрения наличия христианских ценностей, то можно допустить вероятность </w:t>
      </w:r>
      <w:bookmarkStart w:id="12" w:name="_Hlk192088942"/>
      <w:r>
        <w:rPr>
          <w:rFonts w:ascii="Times New Roman" w:hAnsi="Times New Roman" w:cs="Times New Roman"/>
          <w:sz w:val="28"/>
          <w:szCs w:val="28"/>
        </w:rPr>
        <w:t xml:space="preserve">сходства положения в паре с образом распятого Иисуса Христа </w:t>
      </w:r>
      <w:bookmarkEnd w:id="12"/>
      <w:r>
        <w:rPr>
          <w:rFonts w:ascii="Times New Roman" w:hAnsi="Times New Roman" w:cs="Times New Roman"/>
          <w:sz w:val="28"/>
          <w:szCs w:val="28"/>
        </w:rPr>
        <w:t xml:space="preserve">(Фото </w:t>
      </w:r>
      <w:r w:rsidR="00EF117D">
        <w:rPr>
          <w:rFonts w:ascii="Times New Roman" w:hAnsi="Times New Roman" w:cs="Times New Roman"/>
          <w:sz w:val="28"/>
          <w:szCs w:val="28"/>
        </w:rPr>
        <w:t>1</w:t>
      </w:r>
      <w:r>
        <w:rPr>
          <w:rFonts w:ascii="Times New Roman" w:hAnsi="Times New Roman" w:cs="Times New Roman"/>
          <w:sz w:val="28"/>
          <w:szCs w:val="28"/>
        </w:rPr>
        <w:t xml:space="preserve">, </w:t>
      </w:r>
      <w:r w:rsidR="00EF117D">
        <w:rPr>
          <w:rFonts w:ascii="Times New Roman" w:hAnsi="Times New Roman" w:cs="Times New Roman"/>
          <w:sz w:val="28"/>
          <w:szCs w:val="28"/>
        </w:rPr>
        <w:t>2</w:t>
      </w:r>
      <w:r>
        <w:rPr>
          <w:rFonts w:ascii="Times New Roman" w:hAnsi="Times New Roman" w:cs="Times New Roman"/>
          <w:sz w:val="28"/>
          <w:szCs w:val="28"/>
        </w:rPr>
        <w:t xml:space="preserve">). </w:t>
      </w:r>
    </w:p>
    <w:p w14:paraId="226F4BDA" w14:textId="42686FE1" w:rsidR="005F498E" w:rsidRDefault="003314A7" w:rsidP="003314A7">
      <w:pPr>
        <w:rPr>
          <w:rFonts w:ascii="Times New Roman" w:hAnsi="Times New Roman" w:cs="Times New Roman"/>
          <w:sz w:val="28"/>
          <w:szCs w:val="28"/>
        </w:rPr>
      </w:pPr>
      <w:r>
        <w:rPr>
          <w:rFonts w:ascii="Times New Roman" w:hAnsi="Times New Roman" w:cs="Times New Roman"/>
          <w:sz w:val="28"/>
          <w:szCs w:val="28"/>
        </w:rPr>
        <w:t xml:space="preserve">В данном случае образ танцевальной пары рассматривается нами как </w:t>
      </w:r>
      <w:r w:rsidRPr="002C42F8">
        <w:rPr>
          <w:rFonts w:ascii="Times New Roman" w:hAnsi="Times New Roman" w:cs="Times New Roman"/>
          <w:sz w:val="28"/>
          <w:szCs w:val="28"/>
        </w:rPr>
        <w:t>художественный образ</w:t>
      </w:r>
      <w:r>
        <w:rPr>
          <w:rFonts w:ascii="Times New Roman" w:hAnsi="Times New Roman" w:cs="Times New Roman"/>
          <w:sz w:val="28"/>
          <w:szCs w:val="28"/>
        </w:rPr>
        <w:t>,</w:t>
      </w:r>
      <w:r w:rsidRPr="002C42F8">
        <w:rPr>
          <w:rFonts w:ascii="Times New Roman" w:hAnsi="Times New Roman" w:cs="Times New Roman"/>
          <w:sz w:val="28"/>
          <w:szCs w:val="28"/>
        </w:rPr>
        <w:t xml:space="preserve"> </w:t>
      </w:r>
      <w:r>
        <w:rPr>
          <w:rFonts w:ascii="Times New Roman" w:hAnsi="Times New Roman" w:cs="Times New Roman"/>
          <w:sz w:val="28"/>
          <w:szCs w:val="28"/>
        </w:rPr>
        <w:t>«</w:t>
      </w:r>
      <w:r w:rsidRPr="002C42F8">
        <w:rPr>
          <w:rFonts w:ascii="Times New Roman" w:hAnsi="Times New Roman" w:cs="Times New Roman"/>
          <w:sz w:val="28"/>
          <w:szCs w:val="28"/>
        </w:rPr>
        <w:t>универсальный феномен искусства и художественного мышления, специфическая форма познания в искусстве, особое средство воплощения размышлений и переживаний о мире</w:t>
      </w:r>
      <w:r>
        <w:rPr>
          <w:rFonts w:ascii="Times New Roman" w:hAnsi="Times New Roman" w:cs="Times New Roman"/>
          <w:sz w:val="28"/>
          <w:szCs w:val="28"/>
        </w:rPr>
        <w:t xml:space="preserve"> «…» </w:t>
      </w:r>
      <w:r w:rsidRPr="002C42F8">
        <w:rPr>
          <w:rFonts w:ascii="Times New Roman" w:hAnsi="Times New Roman" w:cs="Times New Roman"/>
          <w:sz w:val="28"/>
          <w:szCs w:val="28"/>
        </w:rPr>
        <w:t xml:space="preserve">Расчленяя произведение искусства, в нем выявляют две взаимосвязанные стороны: содержательную (значимую) и формальную (знаковую). Содержание – это духовное наполнение, </w:t>
      </w:r>
      <w:r w:rsidRPr="002C42F8">
        <w:rPr>
          <w:rFonts w:ascii="Times New Roman" w:hAnsi="Times New Roman" w:cs="Times New Roman"/>
          <w:sz w:val="28"/>
          <w:szCs w:val="28"/>
        </w:rPr>
        <w:lastRenderedPageBreak/>
        <w:t>духовный смысл, духовная информация, заключенная в данном произведении. Форма – материальное воплощение этой информации, этого смысла в слове, звуке, рисунке, цвете, объеме</w:t>
      </w:r>
      <w:r>
        <w:rPr>
          <w:rFonts w:ascii="Times New Roman" w:hAnsi="Times New Roman" w:cs="Times New Roman"/>
          <w:sz w:val="28"/>
          <w:szCs w:val="28"/>
        </w:rPr>
        <w:t xml:space="preserve">. «…» </w:t>
      </w:r>
      <w:r w:rsidRPr="002C42F8">
        <w:rPr>
          <w:rFonts w:ascii="Times New Roman" w:hAnsi="Times New Roman" w:cs="Times New Roman"/>
          <w:sz w:val="28"/>
          <w:szCs w:val="28"/>
        </w:rPr>
        <w:t>Всеобщим элементом формы является композиция. Форма – это материализация содержания</w:t>
      </w:r>
      <w:r>
        <w:rPr>
          <w:rFonts w:ascii="Times New Roman" w:hAnsi="Times New Roman" w:cs="Times New Roman"/>
          <w:sz w:val="28"/>
          <w:szCs w:val="28"/>
        </w:rPr>
        <w:t>» (Золотарёва 158).</w:t>
      </w:r>
    </w:p>
    <w:p w14:paraId="41BBD27A" w14:textId="77777777" w:rsidR="004735B3" w:rsidRDefault="004735B3" w:rsidP="003314A7">
      <w:pPr>
        <w:rPr>
          <w:rFonts w:ascii="Times New Roman" w:hAnsi="Times New Roman" w:cs="Times New Roman"/>
          <w:sz w:val="28"/>
          <w:szCs w:val="28"/>
        </w:rPr>
      </w:pPr>
    </w:p>
    <w:p w14:paraId="22BDBE6B" w14:textId="77777777" w:rsidR="005F498E" w:rsidRPr="00F92740" w:rsidRDefault="005F498E" w:rsidP="005F498E">
      <w:pPr>
        <w:rPr>
          <w:rFonts w:ascii="Times New Roman" w:hAnsi="Times New Roman" w:cs="Times New Roman"/>
          <w:sz w:val="28"/>
          <w:szCs w:val="28"/>
        </w:rPr>
      </w:pPr>
      <w:r>
        <w:rPr>
          <w:noProof/>
          <w:lang w:eastAsia="ru-RU"/>
        </w:rPr>
        <w:drawing>
          <wp:inline distT="0" distB="0" distL="0" distR="0" wp14:anchorId="643EC8A4" wp14:editId="57A41724">
            <wp:extent cx="2820658" cy="2836800"/>
            <wp:effectExtent l="0" t="0" r="0" b="1905"/>
            <wp:docPr id="1" name="Рисунок 1"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age"/>
                    <pic:cNvPicPr>
                      <a:picLocks noChangeAspect="1" noChangeArrowheads="1"/>
                    </pic:cNvPicPr>
                  </pic:nvPicPr>
                  <pic:blipFill rotWithShape="1">
                    <a:blip r:embed="rId8">
                      <a:extLst>
                        <a:ext uri="{28A0092B-C50C-407E-A947-70E740481C1C}">
                          <a14:useLocalDpi xmlns:a14="http://schemas.microsoft.com/office/drawing/2010/main" val="0"/>
                        </a:ext>
                      </a:extLst>
                    </a:blip>
                    <a:srcRect r="29800"/>
                    <a:stretch/>
                  </pic:blipFill>
                  <pic:spPr bwMode="auto">
                    <a:xfrm>
                      <a:off x="0" y="0"/>
                      <a:ext cx="2838128" cy="285437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4D189891" wp14:editId="43A1E05F">
            <wp:extent cx="2058592" cy="2838126"/>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1562" cy="2842220"/>
                    </a:xfrm>
                    <a:prstGeom prst="rect">
                      <a:avLst/>
                    </a:prstGeom>
                    <a:noFill/>
                    <a:ln>
                      <a:noFill/>
                    </a:ln>
                  </pic:spPr>
                </pic:pic>
              </a:graphicData>
            </a:graphic>
          </wp:inline>
        </w:drawing>
      </w:r>
    </w:p>
    <w:p w14:paraId="571E4BEA" w14:textId="09337CBF" w:rsidR="00EF117D" w:rsidRPr="004A5FC1" w:rsidRDefault="00EF117D" w:rsidP="00EF117D">
      <w:pPr>
        <w:jc w:val="center"/>
        <w:rPr>
          <w:rFonts w:ascii="Times New Roman" w:hAnsi="Times New Roman" w:cs="Times New Roman"/>
          <w:sz w:val="24"/>
          <w:szCs w:val="24"/>
        </w:rPr>
      </w:pPr>
      <w:r w:rsidRPr="00F434E9">
        <w:rPr>
          <w:rFonts w:ascii="Times New Roman" w:hAnsi="Times New Roman" w:cs="Times New Roman"/>
          <w:sz w:val="24"/>
          <w:szCs w:val="24"/>
        </w:rPr>
        <w:t xml:space="preserve">Фото </w:t>
      </w:r>
      <w:r>
        <w:rPr>
          <w:rFonts w:ascii="Times New Roman" w:hAnsi="Times New Roman" w:cs="Times New Roman"/>
          <w:sz w:val="24"/>
          <w:szCs w:val="24"/>
        </w:rPr>
        <w:t>1</w:t>
      </w:r>
      <w:r w:rsidRPr="00F434E9">
        <w:rPr>
          <w:rFonts w:ascii="Times New Roman" w:hAnsi="Times New Roman" w:cs="Times New Roman"/>
          <w:sz w:val="24"/>
          <w:szCs w:val="24"/>
        </w:rPr>
        <w:t>,</w:t>
      </w:r>
      <w:r>
        <w:rPr>
          <w:rFonts w:ascii="Times New Roman" w:hAnsi="Times New Roman" w:cs="Times New Roman"/>
          <w:sz w:val="24"/>
          <w:szCs w:val="24"/>
        </w:rPr>
        <w:t xml:space="preserve"> 2</w:t>
      </w:r>
      <w:r w:rsidRPr="00F434E9">
        <w:rPr>
          <w:rFonts w:ascii="Times New Roman" w:hAnsi="Times New Roman" w:cs="Times New Roman"/>
          <w:sz w:val="24"/>
          <w:szCs w:val="24"/>
        </w:rPr>
        <w:t xml:space="preserve">. </w:t>
      </w:r>
      <w:r w:rsidR="00D653FC">
        <w:rPr>
          <w:rFonts w:ascii="Times New Roman" w:hAnsi="Times New Roman" w:cs="Times New Roman"/>
          <w:sz w:val="24"/>
          <w:szCs w:val="24"/>
        </w:rPr>
        <w:t>Фото</w:t>
      </w:r>
      <w:r>
        <w:rPr>
          <w:rFonts w:ascii="Times New Roman" w:hAnsi="Times New Roman" w:cs="Times New Roman"/>
          <w:sz w:val="24"/>
          <w:szCs w:val="24"/>
        </w:rPr>
        <w:t xml:space="preserve"> </w:t>
      </w:r>
      <w:r w:rsidR="00D653FC">
        <w:rPr>
          <w:rFonts w:ascii="Times New Roman" w:hAnsi="Times New Roman" w:cs="Times New Roman"/>
          <w:sz w:val="24"/>
          <w:szCs w:val="24"/>
        </w:rPr>
        <w:t>слева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Гоззоли</w:t>
      </w:r>
      <w:proofErr w:type="spellEnd"/>
      <w:r>
        <w:rPr>
          <w:rFonts w:ascii="Times New Roman" w:hAnsi="Times New Roman" w:cs="Times New Roman"/>
          <w:sz w:val="24"/>
          <w:szCs w:val="24"/>
        </w:rPr>
        <w:t xml:space="preserve"> и</w:t>
      </w:r>
      <w:r w:rsidRPr="004A5FC1">
        <w:rPr>
          <w:rFonts w:ascii="Times New Roman" w:hAnsi="Times New Roman" w:cs="Times New Roman"/>
          <w:sz w:val="24"/>
          <w:szCs w:val="24"/>
        </w:rPr>
        <w:t xml:space="preserve"> </w:t>
      </w:r>
      <w:r>
        <w:rPr>
          <w:rFonts w:ascii="Times New Roman" w:hAnsi="Times New Roman" w:cs="Times New Roman"/>
          <w:sz w:val="24"/>
          <w:szCs w:val="24"/>
        </w:rPr>
        <w:t xml:space="preserve">Эдита </w:t>
      </w:r>
      <w:proofErr w:type="spellStart"/>
      <w:r>
        <w:rPr>
          <w:rFonts w:ascii="Times New Roman" w:hAnsi="Times New Roman" w:cs="Times New Roman"/>
          <w:sz w:val="24"/>
          <w:szCs w:val="24"/>
        </w:rPr>
        <w:t>Даниуте</w:t>
      </w:r>
      <w:proofErr w:type="spellEnd"/>
      <w:r>
        <w:rPr>
          <w:rFonts w:ascii="Times New Roman" w:hAnsi="Times New Roman" w:cs="Times New Roman"/>
          <w:sz w:val="24"/>
          <w:szCs w:val="24"/>
        </w:rPr>
        <w:t xml:space="preserve">, </w:t>
      </w:r>
      <w:r w:rsidR="00D653FC">
        <w:rPr>
          <w:rFonts w:ascii="Times New Roman" w:hAnsi="Times New Roman" w:cs="Times New Roman"/>
          <w:sz w:val="24"/>
          <w:szCs w:val="24"/>
        </w:rPr>
        <w:t>фото</w:t>
      </w:r>
      <w:r>
        <w:rPr>
          <w:rFonts w:ascii="Times New Roman" w:hAnsi="Times New Roman" w:cs="Times New Roman"/>
          <w:sz w:val="24"/>
          <w:szCs w:val="24"/>
        </w:rPr>
        <w:t xml:space="preserve"> </w:t>
      </w:r>
      <w:r w:rsidR="00D653FC">
        <w:rPr>
          <w:rFonts w:ascii="Times New Roman" w:hAnsi="Times New Roman" w:cs="Times New Roman"/>
          <w:sz w:val="24"/>
          <w:szCs w:val="24"/>
        </w:rPr>
        <w:t>справа</w:t>
      </w:r>
      <w:r>
        <w:rPr>
          <w:rFonts w:ascii="Times New Roman" w:hAnsi="Times New Roman" w:cs="Times New Roman"/>
          <w:sz w:val="24"/>
          <w:szCs w:val="24"/>
        </w:rPr>
        <w:t>:</w:t>
      </w:r>
      <w:r w:rsidR="00D653FC">
        <w:rPr>
          <w:rFonts w:ascii="Times New Roman" w:hAnsi="Times New Roman" w:cs="Times New Roman"/>
          <w:sz w:val="24"/>
          <w:szCs w:val="24"/>
        </w:rPr>
        <w:t xml:space="preserve"> скульптура распятого Иисуса Христа в церкви монастыря Сан-Пабло, </w:t>
      </w:r>
      <w:proofErr w:type="spellStart"/>
      <w:r w:rsidR="00D653FC">
        <w:rPr>
          <w:rFonts w:ascii="Times New Roman" w:hAnsi="Times New Roman" w:cs="Times New Roman"/>
          <w:sz w:val="24"/>
          <w:szCs w:val="24"/>
        </w:rPr>
        <w:t>Паленсия</w:t>
      </w:r>
      <w:proofErr w:type="spellEnd"/>
      <w:r w:rsidR="00D653FC">
        <w:rPr>
          <w:rFonts w:ascii="Times New Roman" w:hAnsi="Times New Roman" w:cs="Times New Roman"/>
          <w:sz w:val="24"/>
          <w:szCs w:val="24"/>
        </w:rPr>
        <w:t>, Испания</w:t>
      </w:r>
      <w:r>
        <w:rPr>
          <w:rFonts w:ascii="Times New Roman" w:hAnsi="Times New Roman" w:cs="Times New Roman"/>
          <w:sz w:val="24"/>
          <w:szCs w:val="24"/>
        </w:rPr>
        <w:t>.</w:t>
      </w:r>
    </w:p>
    <w:p w14:paraId="2EF081E9" w14:textId="77777777" w:rsidR="005F498E" w:rsidRPr="00EF117D" w:rsidRDefault="005F498E" w:rsidP="00C370A4">
      <w:pPr>
        <w:rPr>
          <w:rFonts w:ascii="Times New Roman" w:eastAsia="Calibri" w:hAnsi="Times New Roman" w:cs="Times New Roman"/>
          <w:bCs/>
          <w:sz w:val="28"/>
          <w:szCs w:val="28"/>
        </w:rPr>
      </w:pPr>
    </w:p>
    <w:p w14:paraId="178E66B3" w14:textId="145956ED" w:rsidR="007F72B5" w:rsidRPr="00EF7F51" w:rsidRDefault="008E07A5" w:rsidP="007F72B5">
      <w:pPr>
        <w:rPr>
          <w:rFonts w:ascii="Times New Roman" w:hAnsi="Times New Roman" w:cs="Times New Roman"/>
          <w:sz w:val="28"/>
          <w:szCs w:val="28"/>
        </w:rPr>
      </w:pPr>
      <w:r>
        <w:rPr>
          <w:rFonts w:ascii="Times New Roman" w:hAnsi="Times New Roman" w:cs="Times New Roman"/>
          <w:sz w:val="28"/>
          <w:szCs w:val="28"/>
        </w:rPr>
        <w:t>Говоря о содержании как о духовной составляющей, можно отметить</w:t>
      </w:r>
      <w:r w:rsidR="004919C6">
        <w:rPr>
          <w:rFonts w:ascii="Times New Roman" w:hAnsi="Times New Roman" w:cs="Times New Roman"/>
          <w:sz w:val="28"/>
          <w:szCs w:val="28"/>
        </w:rPr>
        <w:t>, что в христианстве «</w:t>
      </w:r>
      <w:r w:rsidRPr="008E07A5">
        <w:rPr>
          <w:rFonts w:ascii="Times New Roman" w:hAnsi="Times New Roman" w:cs="Times New Roman"/>
          <w:sz w:val="28"/>
          <w:szCs w:val="28"/>
        </w:rPr>
        <w:t xml:space="preserve">Духовность </w:t>
      </w:r>
      <w:r w:rsidR="004919C6">
        <w:rPr>
          <w:rFonts w:ascii="Times New Roman" w:hAnsi="Times New Roman" w:cs="Times New Roman"/>
          <w:sz w:val="28"/>
          <w:szCs w:val="28"/>
        </w:rPr>
        <w:t>–</w:t>
      </w:r>
      <w:r w:rsidRPr="008E07A5">
        <w:rPr>
          <w:rFonts w:ascii="Times New Roman" w:hAnsi="Times New Roman" w:cs="Times New Roman"/>
          <w:sz w:val="28"/>
          <w:szCs w:val="28"/>
        </w:rPr>
        <w:t xml:space="preserve"> одна из трех ипостасей триединого Бога. Через свою третью ипостась </w:t>
      </w:r>
      <w:r w:rsidR="004919C6">
        <w:rPr>
          <w:rFonts w:ascii="Times New Roman" w:hAnsi="Times New Roman" w:cs="Times New Roman"/>
          <w:sz w:val="28"/>
          <w:szCs w:val="28"/>
        </w:rPr>
        <w:t>–</w:t>
      </w:r>
      <w:r w:rsidRPr="008E07A5">
        <w:rPr>
          <w:rFonts w:ascii="Times New Roman" w:hAnsi="Times New Roman" w:cs="Times New Roman"/>
          <w:sz w:val="28"/>
          <w:szCs w:val="28"/>
        </w:rPr>
        <w:t xml:space="preserve"> Святого Духа </w:t>
      </w:r>
      <w:r w:rsidR="004919C6">
        <w:rPr>
          <w:rFonts w:ascii="Times New Roman" w:hAnsi="Times New Roman" w:cs="Times New Roman"/>
          <w:sz w:val="28"/>
          <w:szCs w:val="28"/>
        </w:rPr>
        <w:t>–</w:t>
      </w:r>
      <w:r w:rsidRPr="008E07A5">
        <w:rPr>
          <w:rFonts w:ascii="Times New Roman" w:hAnsi="Times New Roman" w:cs="Times New Roman"/>
          <w:sz w:val="28"/>
          <w:szCs w:val="28"/>
        </w:rPr>
        <w:t xml:space="preserve"> Бог дает человеку ту «силу и энергию», благодаря которым по благодати Божией человеку дано быть «образом и подобием Божиим»</w:t>
      </w:r>
      <w:r w:rsidR="004919C6">
        <w:rPr>
          <w:rFonts w:ascii="Times New Roman" w:hAnsi="Times New Roman" w:cs="Times New Roman"/>
          <w:sz w:val="28"/>
          <w:szCs w:val="28"/>
        </w:rPr>
        <w:t>» (Шумихина 69)</w:t>
      </w:r>
      <w:r w:rsidRPr="008E07A5">
        <w:rPr>
          <w:rFonts w:ascii="Times New Roman" w:hAnsi="Times New Roman" w:cs="Times New Roman"/>
          <w:sz w:val="28"/>
          <w:szCs w:val="28"/>
        </w:rPr>
        <w:t xml:space="preserve">. </w:t>
      </w:r>
    </w:p>
    <w:p w14:paraId="16A9E787" w14:textId="107C970C" w:rsidR="00314D73" w:rsidRDefault="00817ADD" w:rsidP="00314D73">
      <w:pPr>
        <w:rPr>
          <w:rFonts w:ascii="Times New Roman" w:hAnsi="Times New Roman" w:cs="Times New Roman"/>
          <w:sz w:val="28"/>
          <w:szCs w:val="28"/>
        </w:rPr>
      </w:pPr>
      <w:r>
        <w:rPr>
          <w:rFonts w:ascii="Times New Roman" w:hAnsi="Times New Roman" w:cs="Times New Roman"/>
          <w:sz w:val="28"/>
          <w:szCs w:val="28"/>
        </w:rPr>
        <w:t xml:space="preserve">Анализируя художественный образ как </w:t>
      </w:r>
      <w:r w:rsidR="00E12A63">
        <w:rPr>
          <w:rFonts w:ascii="Times New Roman" w:hAnsi="Times New Roman" w:cs="Times New Roman"/>
          <w:sz w:val="28"/>
          <w:szCs w:val="28"/>
        </w:rPr>
        <w:t>композицию, рассмотрим детально положение в паре в европейской программе спортивных бальных танцев.</w:t>
      </w:r>
      <w:r w:rsidR="00314D73">
        <w:rPr>
          <w:rFonts w:ascii="Times New Roman" w:hAnsi="Times New Roman" w:cs="Times New Roman"/>
          <w:sz w:val="28"/>
          <w:szCs w:val="28"/>
        </w:rPr>
        <w:t xml:space="preserve"> Итак, начнем с вертикального формообразования танцевальной пары и его взаимосвязи с христианской культурой. «Особенность христианской традиции танца – осознание положительной значимости вертикали тела, направленной снизу вверх. Понятие «верха-низа», выражает движение от материи к духу, от греха к святости и т.д. «…» Эта направленность сакральной сферы христианского сознания вверх определяет акцент в движении частей тела в танце» (Акиндинова, </w:t>
      </w:r>
      <w:proofErr w:type="spellStart"/>
      <w:r w:rsidR="00314D73">
        <w:rPr>
          <w:rFonts w:ascii="Times New Roman" w:hAnsi="Times New Roman" w:cs="Times New Roman"/>
          <w:sz w:val="28"/>
          <w:szCs w:val="28"/>
        </w:rPr>
        <w:t>Амашукели</w:t>
      </w:r>
      <w:proofErr w:type="spellEnd"/>
      <w:r w:rsidR="00314D73">
        <w:rPr>
          <w:rFonts w:ascii="Times New Roman" w:hAnsi="Times New Roman" w:cs="Times New Roman"/>
          <w:sz w:val="28"/>
          <w:szCs w:val="28"/>
        </w:rPr>
        <w:t xml:space="preserve"> 209).</w:t>
      </w:r>
      <w:r w:rsidR="00CC586B">
        <w:rPr>
          <w:rFonts w:ascii="Times New Roman" w:hAnsi="Times New Roman" w:cs="Times New Roman"/>
          <w:sz w:val="28"/>
          <w:szCs w:val="28"/>
        </w:rPr>
        <w:t xml:space="preserve"> В этом аспекте направленность снизу вверх в свинговых танцах европейской программы отчетливо прослеживается с помощью подъемов и снижений, где</w:t>
      </w:r>
      <w:r w:rsidR="00006C0D">
        <w:rPr>
          <w:rFonts w:ascii="Times New Roman" w:hAnsi="Times New Roman" w:cs="Times New Roman"/>
          <w:sz w:val="28"/>
          <w:szCs w:val="28"/>
        </w:rPr>
        <w:t xml:space="preserve"> в момент подъема</w:t>
      </w:r>
      <w:r w:rsidR="00CC586B">
        <w:rPr>
          <w:rFonts w:ascii="Times New Roman" w:hAnsi="Times New Roman" w:cs="Times New Roman"/>
          <w:sz w:val="28"/>
          <w:szCs w:val="28"/>
        </w:rPr>
        <w:t xml:space="preserve"> взоры партнера и партнерши устремлены вверх.</w:t>
      </w:r>
      <w:r w:rsidR="00007FB9">
        <w:rPr>
          <w:rFonts w:ascii="Times New Roman" w:hAnsi="Times New Roman" w:cs="Times New Roman"/>
          <w:sz w:val="28"/>
          <w:szCs w:val="28"/>
        </w:rPr>
        <w:t xml:space="preserve"> Здесь уместно привести слова Климента Александрийского: </w:t>
      </w:r>
      <w:r w:rsidR="00314D73">
        <w:rPr>
          <w:rFonts w:ascii="Times New Roman" w:hAnsi="Times New Roman" w:cs="Times New Roman"/>
          <w:sz w:val="28"/>
          <w:szCs w:val="28"/>
        </w:rPr>
        <w:t xml:space="preserve">«Человек </w:t>
      </w:r>
      <w:r w:rsidR="0045627D">
        <w:rPr>
          <w:rFonts w:ascii="Times New Roman" w:hAnsi="Times New Roman" w:cs="Times New Roman"/>
          <w:sz w:val="28"/>
          <w:szCs w:val="28"/>
        </w:rPr>
        <w:t>– по</w:t>
      </w:r>
      <w:r w:rsidR="00314D73">
        <w:rPr>
          <w:rFonts w:ascii="Times New Roman" w:hAnsi="Times New Roman" w:cs="Times New Roman"/>
          <w:sz w:val="28"/>
          <w:szCs w:val="28"/>
        </w:rPr>
        <w:t xml:space="preserve"> телесному своему устроению обращен ввысь, дабы он мог созерцать небо» (Климент Александрийский 222).</w:t>
      </w:r>
    </w:p>
    <w:p w14:paraId="0F23F1CC" w14:textId="4C4918DA" w:rsidR="00314D73" w:rsidRDefault="00314D73" w:rsidP="00314D73">
      <w:pPr>
        <w:rPr>
          <w:rFonts w:ascii="Times New Roman" w:hAnsi="Times New Roman" w:cs="Times New Roman"/>
          <w:sz w:val="28"/>
          <w:szCs w:val="28"/>
        </w:rPr>
      </w:pPr>
      <w:r>
        <w:rPr>
          <w:rFonts w:ascii="Times New Roman" w:hAnsi="Times New Roman" w:cs="Times New Roman"/>
          <w:sz w:val="28"/>
          <w:szCs w:val="28"/>
        </w:rPr>
        <w:t>Августин Аврелий также отмечает выдающееся значение вертикали человеческого тела. «Фигура человеческого тела имеет вертикальное положение для созерцания неба и указывает, что даже тело человеческое, как думают, создано по подобию Божию» (Августин Блаженный 139).</w:t>
      </w:r>
    </w:p>
    <w:p w14:paraId="3DCDCE7B" w14:textId="787DC0A4" w:rsidR="00007FB9" w:rsidRDefault="00007FB9" w:rsidP="00314D73">
      <w:pPr>
        <w:rPr>
          <w:rFonts w:ascii="Times New Roman" w:hAnsi="Times New Roman" w:cs="Times New Roman"/>
          <w:sz w:val="28"/>
          <w:szCs w:val="28"/>
        </w:rPr>
      </w:pPr>
      <w:r>
        <w:rPr>
          <w:rFonts w:ascii="Times New Roman" w:hAnsi="Times New Roman" w:cs="Times New Roman"/>
          <w:sz w:val="28"/>
          <w:szCs w:val="28"/>
        </w:rPr>
        <w:lastRenderedPageBreak/>
        <w:t>Следующим аспектом в исследовании положения в паре будет точка соприкосновения партнера и партнерши, а точнее их правые стороны. Контакт правых сторон</w:t>
      </w:r>
      <w:r w:rsidR="000A42B3">
        <w:rPr>
          <w:rFonts w:ascii="Times New Roman" w:hAnsi="Times New Roman" w:cs="Times New Roman"/>
          <w:sz w:val="28"/>
          <w:szCs w:val="28"/>
        </w:rPr>
        <w:t>, вернее сама правая сторона</w:t>
      </w:r>
      <w:r>
        <w:rPr>
          <w:rFonts w:ascii="Times New Roman" w:hAnsi="Times New Roman" w:cs="Times New Roman"/>
          <w:sz w:val="28"/>
          <w:szCs w:val="28"/>
        </w:rPr>
        <w:t xml:space="preserve"> в христианском сознании также имеет </w:t>
      </w:r>
      <w:r w:rsidR="00A2569A">
        <w:rPr>
          <w:rFonts w:ascii="Times New Roman" w:hAnsi="Times New Roman" w:cs="Times New Roman"/>
          <w:sz w:val="28"/>
          <w:szCs w:val="28"/>
        </w:rPr>
        <w:t>сакральный</w:t>
      </w:r>
      <w:r w:rsidRPr="00007FB9">
        <w:rPr>
          <w:rFonts w:ascii="Times New Roman" w:hAnsi="Times New Roman" w:cs="Times New Roman"/>
          <w:sz w:val="28"/>
          <w:szCs w:val="28"/>
        </w:rPr>
        <w:t xml:space="preserve"> смысл</w:t>
      </w:r>
      <w:r w:rsidR="00A2569A">
        <w:rPr>
          <w:rFonts w:ascii="Times New Roman" w:hAnsi="Times New Roman" w:cs="Times New Roman"/>
          <w:sz w:val="28"/>
          <w:szCs w:val="28"/>
        </w:rPr>
        <w:t xml:space="preserve">. </w:t>
      </w:r>
      <w:r w:rsidR="000A42B3">
        <w:rPr>
          <w:rFonts w:ascii="Times New Roman" w:hAnsi="Times New Roman" w:cs="Times New Roman"/>
          <w:sz w:val="28"/>
          <w:szCs w:val="28"/>
        </w:rPr>
        <w:t xml:space="preserve">Известный антрополог Роберт </w:t>
      </w:r>
      <w:proofErr w:type="spellStart"/>
      <w:r w:rsidR="000A42B3">
        <w:rPr>
          <w:rFonts w:ascii="Times New Roman" w:hAnsi="Times New Roman" w:cs="Times New Roman"/>
          <w:sz w:val="28"/>
          <w:szCs w:val="28"/>
        </w:rPr>
        <w:t>Херц</w:t>
      </w:r>
      <w:proofErr w:type="spellEnd"/>
      <w:r w:rsidR="000A42B3">
        <w:rPr>
          <w:rFonts w:ascii="Times New Roman" w:hAnsi="Times New Roman" w:cs="Times New Roman"/>
          <w:sz w:val="28"/>
          <w:szCs w:val="28"/>
        </w:rPr>
        <w:t xml:space="preserve"> считает, что «на заложенные первыми цивилизациями основы большое влияние оказывал закон полярных противоположностей, согласно которому вся вселенная делится на контрастные пары. С развитием религиозных представлений человек в повседневной жизни оказывается перед лицом изменений и контрастов как мира природы (день противоположен ночи, женщина – мужчине, вода – огню, земля – небу, рождение – смерти и т.д.), так и социального порядка</w:t>
      </w:r>
      <w:r w:rsidR="00E07173">
        <w:rPr>
          <w:rFonts w:ascii="Times New Roman" w:hAnsi="Times New Roman" w:cs="Times New Roman"/>
          <w:sz w:val="28"/>
          <w:szCs w:val="28"/>
        </w:rPr>
        <w:t xml:space="preserve"> (законность – нарушение закона, снаружи – внутри, работа – отдых, горе – радость и т.д.). Все вещи изначально разделены по этому дуальному признаку. Так у человека возникает представление о двух всеобъемлющих категориях, одной положительной, другой отрицательной, к которым принадлежат эти противоположности: категории священного и мирского (чистого и греховного, хорошего и плохого). И таким образом, «и общество, и вся вселенная в целом рассматриваются как имеющие сторону священную, благородную, драгоценную, и сторону мирскую, обычную; сторону мужскую</w:t>
      </w:r>
      <w:r w:rsidR="006F745D">
        <w:rPr>
          <w:rFonts w:ascii="Times New Roman" w:hAnsi="Times New Roman" w:cs="Times New Roman"/>
          <w:sz w:val="28"/>
          <w:szCs w:val="28"/>
        </w:rPr>
        <w:t>, сильную, активную, и женскую, слабую, пассивную, или, другими словами, правую и левую стороны»» (Бертран 18).</w:t>
      </w:r>
    </w:p>
    <w:p w14:paraId="15CF8DA5" w14:textId="66A77FDB" w:rsidR="00012191" w:rsidRDefault="00105BB6" w:rsidP="00314D73">
      <w:pPr>
        <w:rPr>
          <w:rFonts w:ascii="Times New Roman" w:hAnsi="Times New Roman" w:cs="Times New Roman"/>
          <w:sz w:val="28"/>
          <w:szCs w:val="28"/>
        </w:rPr>
      </w:pPr>
      <w:r>
        <w:rPr>
          <w:rFonts w:ascii="Times New Roman" w:hAnsi="Times New Roman" w:cs="Times New Roman"/>
          <w:sz w:val="28"/>
          <w:szCs w:val="28"/>
        </w:rPr>
        <w:t xml:space="preserve">Нахождение партнерши с правой стороны от партнера также может нести в себе символический подтекст. </w:t>
      </w:r>
      <w:r w:rsidR="003C5081">
        <w:rPr>
          <w:rFonts w:ascii="Times New Roman" w:hAnsi="Times New Roman" w:cs="Times New Roman"/>
          <w:sz w:val="28"/>
          <w:szCs w:val="28"/>
        </w:rPr>
        <w:t xml:space="preserve">Обращаясь к теории внутренней и внешней точек зрения, описанной в труде </w:t>
      </w:r>
      <w:r w:rsidR="007C1369" w:rsidRPr="007C1369">
        <w:rPr>
          <w:rFonts w:ascii="Times New Roman" w:hAnsi="Times New Roman" w:cs="Times New Roman"/>
          <w:sz w:val="28"/>
          <w:szCs w:val="28"/>
        </w:rPr>
        <w:t>Бориса Андреевич</w:t>
      </w:r>
      <w:r w:rsidR="007C1369">
        <w:rPr>
          <w:rFonts w:ascii="Times New Roman" w:hAnsi="Times New Roman" w:cs="Times New Roman"/>
          <w:sz w:val="28"/>
          <w:szCs w:val="28"/>
        </w:rPr>
        <w:t>а</w:t>
      </w:r>
      <w:r w:rsidR="003C5081">
        <w:rPr>
          <w:rFonts w:ascii="Times New Roman" w:hAnsi="Times New Roman" w:cs="Times New Roman"/>
          <w:sz w:val="28"/>
          <w:szCs w:val="28"/>
        </w:rPr>
        <w:t xml:space="preserve"> Успенского «Семиотика искусства», попробуем рассмотреть образ танцевальной пары с точки зрения иконописного изображения. Так, иконописное изображение «</w:t>
      </w:r>
      <w:r w:rsidR="003C5081" w:rsidRPr="003C5081">
        <w:rPr>
          <w:rFonts w:ascii="Times New Roman" w:hAnsi="Times New Roman" w:cs="Times New Roman"/>
          <w:sz w:val="28"/>
          <w:szCs w:val="28"/>
        </w:rPr>
        <w:t>ориентировано по преимуществу на внутреннюю зрительную позицию, т.е. на точку зрения наблюдателя, представляемого внутри изображаемой действительности и находящегося визави по отношению к зрителю картины</w:t>
      </w:r>
      <w:r w:rsidR="003C5081">
        <w:rPr>
          <w:rFonts w:ascii="Times New Roman" w:hAnsi="Times New Roman" w:cs="Times New Roman"/>
          <w:sz w:val="28"/>
          <w:szCs w:val="28"/>
        </w:rPr>
        <w:t>»</w:t>
      </w:r>
      <w:r w:rsidR="00E80CA8">
        <w:rPr>
          <w:rFonts w:ascii="Times New Roman" w:hAnsi="Times New Roman" w:cs="Times New Roman"/>
          <w:sz w:val="28"/>
          <w:szCs w:val="28"/>
        </w:rPr>
        <w:t xml:space="preserve"> (Успенский 297). Здесь следует отметить, что «</w:t>
      </w:r>
      <w:r w:rsidR="00E80CA8" w:rsidRPr="00E80CA8">
        <w:rPr>
          <w:rFonts w:ascii="Times New Roman" w:hAnsi="Times New Roman" w:cs="Times New Roman"/>
          <w:sz w:val="28"/>
          <w:szCs w:val="28"/>
        </w:rPr>
        <w:t xml:space="preserve">по иконописной терминологии правая часть изображения считалась «левой» и, напротив, левая часть изображения — «правой». Иначе говоря, отсчет производится не с нашей (зрителя картины) точки зрения, а с точки зрения нашего визави </w:t>
      </w:r>
      <w:r w:rsidR="00E80CA8">
        <w:rPr>
          <w:rFonts w:ascii="Times New Roman" w:hAnsi="Times New Roman" w:cs="Times New Roman"/>
          <w:sz w:val="28"/>
          <w:szCs w:val="28"/>
        </w:rPr>
        <w:t>–</w:t>
      </w:r>
      <w:r w:rsidR="00E80CA8" w:rsidRPr="00E80CA8">
        <w:rPr>
          <w:rFonts w:ascii="Times New Roman" w:hAnsi="Times New Roman" w:cs="Times New Roman"/>
          <w:sz w:val="28"/>
          <w:szCs w:val="28"/>
        </w:rPr>
        <w:t xml:space="preserve"> внутреннего наблюдателя, представляемого внутри изображаемого мира</w:t>
      </w:r>
      <w:r w:rsidR="00E80CA8">
        <w:rPr>
          <w:rFonts w:ascii="Times New Roman" w:hAnsi="Times New Roman" w:cs="Times New Roman"/>
          <w:sz w:val="28"/>
          <w:szCs w:val="28"/>
        </w:rPr>
        <w:t>» (</w:t>
      </w:r>
      <w:r w:rsidR="00E80CA8">
        <w:rPr>
          <w:rFonts w:ascii="Times New Roman" w:hAnsi="Times New Roman" w:cs="Times New Roman"/>
          <w:sz w:val="28"/>
          <w:szCs w:val="28"/>
          <w:lang w:val="en-US"/>
        </w:rPr>
        <w:t>Ibid</w:t>
      </w:r>
      <w:r w:rsidR="00E80CA8">
        <w:rPr>
          <w:rFonts w:ascii="Times New Roman" w:hAnsi="Times New Roman" w:cs="Times New Roman"/>
          <w:sz w:val="28"/>
          <w:szCs w:val="28"/>
        </w:rPr>
        <w:t>)</w:t>
      </w:r>
      <w:r w:rsidR="00E80CA8" w:rsidRPr="00E80CA8">
        <w:rPr>
          <w:rFonts w:ascii="Times New Roman" w:hAnsi="Times New Roman" w:cs="Times New Roman"/>
          <w:sz w:val="28"/>
          <w:szCs w:val="28"/>
        </w:rPr>
        <w:t>.</w:t>
      </w:r>
      <w:r w:rsidR="00061AA4" w:rsidRPr="00061AA4">
        <w:rPr>
          <w:rFonts w:ascii="Times New Roman" w:hAnsi="Times New Roman" w:cs="Times New Roman"/>
          <w:sz w:val="28"/>
          <w:szCs w:val="28"/>
        </w:rPr>
        <w:t xml:space="preserve"> </w:t>
      </w:r>
      <w:r w:rsidR="00061AA4">
        <w:rPr>
          <w:rFonts w:ascii="Times New Roman" w:hAnsi="Times New Roman" w:cs="Times New Roman"/>
          <w:sz w:val="28"/>
          <w:szCs w:val="28"/>
        </w:rPr>
        <w:t>В изображении распятого Христа «</w:t>
      </w:r>
      <w:r w:rsidR="00061AA4" w:rsidRPr="00061AA4">
        <w:rPr>
          <w:rFonts w:ascii="Times New Roman" w:hAnsi="Times New Roman" w:cs="Times New Roman"/>
          <w:sz w:val="28"/>
          <w:szCs w:val="28"/>
        </w:rPr>
        <w:t xml:space="preserve">правая (от Христа) сторона связывается с верой, а левая </w:t>
      </w:r>
      <w:r w:rsidR="00061AA4">
        <w:rPr>
          <w:rFonts w:ascii="Times New Roman" w:hAnsi="Times New Roman" w:cs="Times New Roman"/>
          <w:sz w:val="28"/>
          <w:szCs w:val="28"/>
        </w:rPr>
        <w:t>–</w:t>
      </w:r>
      <w:r w:rsidR="00061AA4" w:rsidRPr="00061AA4">
        <w:rPr>
          <w:rFonts w:ascii="Times New Roman" w:hAnsi="Times New Roman" w:cs="Times New Roman"/>
          <w:sz w:val="28"/>
          <w:szCs w:val="28"/>
        </w:rPr>
        <w:t xml:space="preserve"> с неверием. Одновременно правая сторона связывается с верхом, а левая </w:t>
      </w:r>
      <w:r w:rsidR="00061AA4">
        <w:rPr>
          <w:rFonts w:ascii="Times New Roman" w:hAnsi="Times New Roman" w:cs="Times New Roman"/>
          <w:sz w:val="28"/>
          <w:szCs w:val="28"/>
        </w:rPr>
        <w:t>–</w:t>
      </w:r>
      <w:r w:rsidR="00061AA4" w:rsidRPr="00061AA4">
        <w:rPr>
          <w:rFonts w:ascii="Times New Roman" w:hAnsi="Times New Roman" w:cs="Times New Roman"/>
          <w:sz w:val="28"/>
          <w:szCs w:val="28"/>
        </w:rPr>
        <w:t xml:space="preserve"> с низом</w:t>
      </w:r>
      <w:r w:rsidR="00061AA4">
        <w:rPr>
          <w:rFonts w:ascii="Times New Roman" w:hAnsi="Times New Roman" w:cs="Times New Roman"/>
          <w:sz w:val="28"/>
          <w:szCs w:val="28"/>
        </w:rPr>
        <w:t>» (</w:t>
      </w:r>
      <w:r w:rsidR="00061AA4">
        <w:rPr>
          <w:rFonts w:ascii="Times New Roman" w:hAnsi="Times New Roman" w:cs="Times New Roman"/>
          <w:sz w:val="28"/>
          <w:szCs w:val="28"/>
          <w:lang w:val="en-US"/>
        </w:rPr>
        <w:t>Ibid</w:t>
      </w:r>
      <w:r w:rsidR="00061AA4">
        <w:rPr>
          <w:rFonts w:ascii="Times New Roman" w:hAnsi="Times New Roman" w:cs="Times New Roman"/>
          <w:sz w:val="28"/>
          <w:szCs w:val="28"/>
        </w:rPr>
        <w:t xml:space="preserve"> 298)</w:t>
      </w:r>
      <w:r w:rsidR="00061AA4" w:rsidRPr="00E80CA8">
        <w:rPr>
          <w:rFonts w:ascii="Times New Roman" w:hAnsi="Times New Roman" w:cs="Times New Roman"/>
          <w:sz w:val="28"/>
          <w:szCs w:val="28"/>
        </w:rPr>
        <w:t>.</w:t>
      </w:r>
      <w:r w:rsidR="00693369" w:rsidRPr="00693369">
        <w:rPr>
          <w:rFonts w:ascii="Times New Roman" w:hAnsi="Times New Roman" w:cs="Times New Roman"/>
          <w:sz w:val="28"/>
          <w:szCs w:val="28"/>
        </w:rPr>
        <w:t xml:space="preserve"> </w:t>
      </w:r>
    </w:p>
    <w:p w14:paraId="0B5452BC" w14:textId="6AB63475" w:rsidR="00105BB6" w:rsidRPr="00693369" w:rsidRDefault="00693369" w:rsidP="00314D73">
      <w:pPr>
        <w:rPr>
          <w:rFonts w:ascii="Times New Roman" w:hAnsi="Times New Roman" w:cs="Times New Roman"/>
          <w:sz w:val="28"/>
          <w:szCs w:val="28"/>
        </w:rPr>
      </w:pPr>
      <w:r>
        <w:rPr>
          <w:rFonts w:ascii="Times New Roman" w:hAnsi="Times New Roman" w:cs="Times New Roman"/>
          <w:sz w:val="28"/>
          <w:szCs w:val="28"/>
        </w:rPr>
        <w:t xml:space="preserve">В этом отношении убедительным примером связи правого и левого </w:t>
      </w:r>
      <w:r w:rsidRPr="00693369">
        <w:rPr>
          <w:rFonts w:ascii="Times New Roman" w:hAnsi="Times New Roman" w:cs="Times New Roman"/>
          <w:sz w:val="28"/>
          <w:szCs w:val="28"/>
        </w:rPr>
        <w:t xml:space="preserve">с иными пространственными (и временными) отношениями удалось обнаружить </w:t>
      </w:r>
      <w:r w:rsidR="007B70D3" w:rsidRPr="007B70D3">
        <w:rPr>
          <w:rFonts w:ascii="Times New Roman" w:hAnsi="Times New Roman" w:cs="Times New Roman"/>
          <w:sz w:val="28"/>
          <w:szCs w:val="28"/>
        </w:rPr>
        <w:t>Александр</w:t>
      </w:r>
      <w:r w:rsidR="007B70D3">
        <w:rPr>
          <w:rFonts w:ascii="Times New Roman" w:hAnsi="Times New Roman" w:cs="Times New Roman"/>
          <w:sz w:val="28"/>
          <w:szCs w:val="28"/>
        </w:rPr>
        <w:t>у</w:t>
      </w:r>
      <w:r w:rsidR="007B70D3" w:rsidRPr="007B70D3">
        <w:rPr>
          <w:rFonts w:ascii="Times New Roman" w:hAnsi="Times New Roman" w:cs="Times New Roman"/>
          <w:sz w:val="28"/>
          <w:szCs w:val="28"/>
        </w:rPr>
        <w:t xml:space="preserve"> Александрович</w:t>
      </w:r>
      <w:r w:rsidR="007B70D3">
        <w:rPr>
          <w:rFonts w:ascii="Times New Roman" w:hAnsi="Times New Roman" w:cs="Times New Roman"/>
          <w:sz w:val="28"/>
          <w:szCs w:val="28"/>
        </w:rPr>
        <w:t>у</w:t>
      </w:r>
      <w:r w:rsidR="007B70D3" w:rsidRPr="007B70D3">
        <w:rPr>
          <w:rFonts w:ascii="Times New Roman" w:hAnsi="Times New Roman" w:cs="Times New Roman"/>
          <w:sz w:val="28"/>
          <w:szCs w:val="28"/>
        </w:rPr>
        <w:t xml:space="preserve"> </w:t>
      </w:r>
      <w:r w:rsidRPr="00693369">
        <w:rPr>
          <w:rFonts w:ascii="Times New Roman" w:hAnsi="Times New Roman" w:cs="Times New Roman"/>
          <w:sz w:val="28"/>
          <w:szCs w:val="28"/>
        </w:rPr>
        <w:t xml:space="preserve">Салтыкову. Он ссылается на композицию дидактического содержания XVII </w:t>
      </w:r>
      <w:r>
        <w:rPr>
          <w:rFonts w:ascii="Times New Roman" w:hAnsi="Times New Roman" w:cs="Times New Roman"/>
          <w:sz w:val="28"/>
          <w:szCs w:val="28"/>
        </w:rPr>
        <w:t>–</w:t>
      </w:r>
      <w:r w:rsidRPr="00693369">
        <w:rPr>
          <w:rFonts w:ascii="Times New Roman" w:hAnsi="Times New Roman" w:cs="Times New Roman"/>
          <w:sz w:val="28"/>
          <w:szCs w:val="28"/>
        </w:rPr>
        <w:t xml:space="preserve"> нач. XVIII в. из Третьяковской галереи с раскрывающей содержание надписью: «Смертный человек: Бойся того, кто над тобою. Не надейся на то, что пред тобою. Не уйдешь от того, кто за тобою. Не минешь того, что под тобою» (</w:t>
      </w:r>
      <w:proofErr w:type="spellStart"/>
      <w:r w:rsidR="00C92699">
        <w:rPr>
          <w:rFonts w:ascii="Times New Roman" w:hAnsi="Times New Roman" w:cs="Times New Roman"/>
          <w:sz w:val="28"/>
          <w:szCs w:val="28"/>
        </w:rPr>
        <w:t>Илл</w:t>
      </w:r>
      <w:proofErr w:type="spellEnd"/>
      <w:r w:rsidR="00C92699">
        <w:rPr>
          <w:rFonts w:ascii="Times New Roman" w:hAnsi="Times New Roman" w:cs="Times New Roman"/>
          <w:sz w:val="28"/>
          <w:szCs w:val="28"/>
        </w:rPr>
        <w:t>.</w:t>
      </w:r>
      <w:r>
        <w:rPr>
          <w:rFonts w:ascii="Times New Roman" w:hAnsi="Times New Roman" w:cs="Times New Roman"/>
          <w:sz w:val="28"/>
          <w:szCs w:val="28"/>
        </w:rPr>
        <w:t xml:space="preserve"> </w:t>
      </w:r>
      <w:r w:rsidR="00C92699">
        <w:rPr>
          <w:rFonts w:ascii="Times New Roman" w:hAnsi="Times New Roman" w:cs="Times New Roman"/>
          <w:sz w:val="28"/>
          <w:szCs w:val="28"/>
        </w:rPr>
        <w:t>1</w:t>
      </w:r>
      <w:r w:rsidRPr="00693369">
        <w:rPr>
          <w:rFonts w:ascii="Times New Roman" w:hAnsi="Times New Roman" w:cs="Times New Roman"/>
          <w:sz w:val="28"/>
          <w:szCs w:val="28"/>
        </w:rPr>
        <w:t xml:space="preserve">). Эта надпись содержит как бы ключ к анализу пространственной организации данного изображения. В его центральной части представлена человеческая фигура «смертного человека», обращенная лицом к зрителю. «То, что находится перед ним, согласно надписи, </w:t>
      </w:r>
      <w:r w:rsidRPr="00693369">
        <w:rPr>
          <w:rFonts w:ascii="Times New Roman" w:hAnsi="Times New Roman" w:cs="Times New Roman"/>
          <w:sz w:val="28"/>
          <w:szCs w:val="28"/>
        </w:rPr>
        <w:lastRenderedPageBreak/>
        <w:t>есть изображение земных богатств, помещенное в левом секторе. С противоположной, правой, стороны художник поместил образ смерти с косой, стоящей за человеком. Все три изображения выдвинуты на первый план... Для нас интересно то, что человеческая фигура является как бы осью, вокруг которой поворачиваются пространство и время; передняя часть сдвинута влево, задняя, соответственно, вправо»</w:t>
      </w:r>
      <w:r w:rsidR="00012191">
        <w:rPr>
          <w:rFonts w:ascii="Times New Roman" w:hAnsi="Times New Roman" w:cs="Times New Roman"/>
          <w:sz w:val="28"/>
          <w:szCs w:val="28"/>
        </w:rPr>
        <w:t xml:space="preserve"> (Салтыков 33).</w:t>
      </w:r>
    </w:p>
    <w:p w14:paraId="70941881" w14:textId="77777777" w:rsidR="00CD7942" w:rsidRDefault="00CD7942" w:rsidP="00314D73">
      <w:pPr>
        <w:rPr>
          <w:rFonts w:ascii="Times New Roman" w:hAnsi="Times New Roman" w:cs="Times New Roman"/>
          <w:sz w:val="28"/>
          <w:szCs w:val="28"/>
        </w:rPr>
      </w:pPr>
    </w:p>
    <w:p w14:paraId="408F2737" w14:textId="264D37B2" w:rsidR="00CD7942" w:rsidRPr="00061AA4" w:rsidRDefault="00CD7942" w:rsidP="00CD7942">
      <w:pPr>
        <w:jc w:val="center"/>
        <w:rPr>
          <w:rFonts w:ascii="Times New Roman" w:hAnsi="Times New Roman" w:cs="Times New Roman"/>
          <w:sz w:val="28"/>
          <w:szCs w:val="28"/>
        </w:rPr>
      </w:pPr>
      <w:r>
        <w:rPr>
          <w:noProof/>
          <w:lang w:eastAsia="ru-RU"/>
        </w:rPr>
        <w:drawing>
          <wp:inline distT="0" distB="0" distL="0" distR="0" wp14:anchorId="3C3E79FD" wp14:editId="0A4D8D45">
            <wp:extent cx="2771775" cy="3267111"/>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8411" cy="3298507"/>
                    </a:xfrm>
                    <a:prstGeom prst="rect">
                      <a:avLst/>
                    </a:prstGeom>
                    <a:noFill/>
                    <a:ln>
                      <a:noFill/>
                    </a:ln>
                  </pic:spPr>
                </pic:pic>
              </a:graphicData>
            </a:graphic>
          </wp:inline>
        </w:drawing>
      </w:r>
    </w:p>
    <w:p w14:paraId="32972F3C" w14:textId="73A2F3A7" w:rsidR="00817ADD" w:rsidRDefault="00C92699" w:rsidP="00314F5E">
      <w:pPr>
        <w:jc w:val="center"/>
        <w:rPr>
          <w:rFonts w:ascii="Times New Roman" w:hAnsi="Times New Roman" w:cs="Times New Roman"/>
          <w:sz w:val="24"/>
          <w:szCs w:val="24"/>
        </w:rPr>
      </w:pPr>
      <w:bookmarkStart w:id="13" w:name="_Hlk191385359"/>
      <w:proofErr w:type="spellStart"/>
      <w:r>
        <w:rPr>
          <w:rFonts w:ascii="Times New Roman" w:hAnsi="Times New Roman" w:cs="Times New Roman"/>
          <w:sz w:val="24"/>
          <w:szCs w:val="24"/>
        </w:rPr>
        <w:t>Ил</w:t>
      </w:r>
      <w:r w:rsidR="007A093B">
        <w:rPr>
          <w:rFonts w:ascii="Times New Roman" w:hAnsi="Times New Roman" w:cs="Times New Roman"/>
          <w:sz w:val="24"/>
          <w:szCs w:val="24"/>
        </w:rPr>
        <w:t>л</w:t>
      </w:r>
      <w:proofErr w:type="spellEnd"/>
      <w:r w:rsidR="007A093B">
        <w:rPr>
          <w:rFonts w:ascii="Times New Roman" w:hAnsi="Times New Roman" w:cs="Times New Roman"/>
          <w:sz w:val="24"/>
          <w:szCs w:val="24"/>
        </w:rPr>
        <w:t>.</w:t>
      </w:r>
      <w:r>
        <w:rPr>
          <w:rFonts w:ascii="Times New Roman" w:hAnsi="Times New Roman" w:cs="Times New Roman"/>
          <w:sz w:val="24"/>
          <w:szCs w:val="24"/>
        </w:rPr>
        <w:t xml:space="preserve"> 1</w:t>
      </w:r>
      <w:r w:rsidR="00314F5E">
        <w:rPr>
          <w:rFonts w:ascii="Times New Roman" w:hAnsi="Times New Roman" w:cs="Times New Roman"/>
          <w:sz w:val="24"/>
          <w:szCs w:val="24"/>
        </w:rPr>
        <w:t xml:space="preserve">. Композиция дидактического содержания </w:t>
      </w:r>
      <w:r w:rsidR="00314F5E">
        <w:rPr>
          <w:rFonts w:ascii="Times New Roman" w:hAnsi="Times New Roman" w:cs="Times New Roman"/>
          <w:sz w:val="24"/>
          <w:szCs w:val="24"/>
          <w:lang w:val="en-US"/>
        </w:rPr>
        <w:t>X</w:t>
      </w:r>
      <w:r w:rsidR="00D94FCF">
        <w:rPr>
          <w:rFonts w:ascii="Times New Roman" w:hAnsi="Times New Roman" w:cs="Times New Roman"/>
          <w:sz w:val="24"/>
          <w:szCs w:val="24"/>
          <w:lang w:val="en-US"/>
        </w:rPr>
        <w:t>V</w:t>
      </w:r>
      <w:r w:rsidR="00314F5E">
        <w:rPr>
          <w:rFonts w:ascii="Times New Roman" w:hAnsi="Times New Roman" w:cs="Times New Roman"/>
          <w:sz w:val="24"/>
          <w:szCs w:val="24"/>
          <w:lang w:val="en-US"/>
        </w:rPr>
        <w:t>II</w:t>
      </w:r>
      <w:r w:rsidR="00314F5E" w:rsidRPr="00314F5E">
        <w:rPr>
          <w:rFonts w:ascii="Times New Roman" w:hAnsi="Times New Roman" w:cs="Times New Roman"/>
          <w:sz w:val="24"/>
          <w:szCs w:val="24"/>
        </w:rPr>
        <w:t xml:space="preserve"> </w:t>
      </w:r>
      <w:r w:rsidR="00D94FCF">
        <w:rPr>
          <w:rFonts w:ascii="Times New Roman" w:hAnsi="Times New Roman" w:cs="Times New Roman"/>
          <w:sz w:val="24"/>
          <w:szCs w:val="24"/>
        </w:rPr>
        <w:t>–</w:t>
      </w:r>
      <w:r w:rsidR="00314F5E" w:rsidRPr="00314F5E">
        <w:rPr>
          <w:rFonts w:ascii="Times New Roman" w:hAnsi="Times New Roman" w:cs="Times New Roman"/>
          <w:sz w:val="24"/>
          <w:szCs w:val="24"/>
        </w:rPr>
        <w:t xml:space="preserve"> </w:t>
      </w:r>
      <w:r w:rsidR="00314F5E">
        <w:rPr>
          <w:rFonts w:ascii="Times New Roman" w:hAnsi="Times New Roman" w:cs="Times New Roman"/>
          <w:sz w:val="24"/>
          <w:szCs w:val="24"/>
          <w:lang w:val="en-US"/>
        </w:rPr>
        <w:t>X</w:t>
      </w:r>
      <w:r w:rsidR="00D94FCF">
        <w:rPr>
          <w:rFonts w:ascii="Times New Roman" w:hAnsi="Times New Roman" w:cs="Times New Roman"/>
          <w:sz w:val="24"/>
          <w:szCs w:val="24"/>
          <w:lang w:val="en-US"/>
        </w:rPr>
        <w:t>V</w:t>
      </w:r>
      <w:r w:rsidR="00314F5E">
        <w:rPr>
          <w:rFonts w:ascii="Times New Roman" w:hAnsi="Times New Roman" w:cs="Times New Roman"/>
          <w:sz w:val="24"/>
          <w:szCs w:val="24"/>
          <w:lang w:val="en-US"/>
        </w:rPr>
        <w:t>III</w:t>
      </w:r>
      <w:r w:rsidR="00D94FCF" w:rsidRPr="00D94FCF">
        <w:rPr>
          <w:rFonts w:ascii="Times New Roman" w:hAnsi="Times New Roman" w:cs="Times New Roman"/>
          <w:sz w:val="24"/>
          <w:szCs w:val="24"/>
        </w:rPr>
        <w:t xml:space="preserve"> </w:t>
      </w:r>
      <w:r w:rsidR="00D94FCF">
        <w:rPr>
          <w:rFonts w:ascii="Times New Roman" w:hAnsi="Times New Roman" w:cs="Times New Roman"/>
          <w:sz w:val="24"/>
          <w:szCs w:val="24"/>
        </w:rPr>
        <w:t>века.</w:t>
      </w:r>
    </w:p>
    <w:p w14:paraId="48A096B6" w14:textId="29A56125" w:rsidR="00D94FCF" w:rsidRDefault="00D94FCF" w:rsidP="00314F5E">
      <w:pPr>
        <w:jc w:val="center"/>
        <w:rPr>
          <w:rFonts w:ascii="Times New Roman" w:hAnsi="Times New Roman" w:cs="Times New Roman"/>
          <w:sz w:val="24"/>
          <w:szCs w:val="24"/>
        </w:rPr>
      </w:pPr>
      <w:r>
        <w:rPr>
          <w:rFonts w:ascii="Times New Roman" w:hAnsi="Times New Roman" w:cs="Times New Roman"/>
          <w:sz w:val="24"/>
          <w:szCs w:val="24"/>
        </w:rPr>
        <w:t>Связь правого и левого с пространственными и временными отношениями.</w:t>
      </w:r>
    </w:p>
    <w:bookmarkEnd w:id="13"/>
    <w:p w14:paraId="6FB8D1B7" w14:textId="77777777" w:rsidR="008E34BA" w:rsidRPr="00D94FCF" w:rsidRDefault="008E34BA" w:rsidP="00314F5E">
      <w:pPr>
        <w:jc w:val="center"/>
        <w:rPr>
          <w:rFonts w:ascii="Times New Roman" w:hAnsi="Times New Roman" w:cs="Times New Roman"/>
          <w:sz w:val="24"/>
          <w:szCs w:val="24"/>
        </w:rPr>
      </w:pPr>
    </w:p>
    <w:p w14:paraId="39DF70D7" w14:textId="11F18E71" w:rsidR="00314F5E" w:rsidRDefault="008E34BA" w:rsidP="00DF7E44">
      <w:pPr>
        <w:rPr>
          <w:rFonts w:ascii="Times New Roman" w:hAnsi="Times New Roman" w:cs="Times New Roman"/>
          <w:sz w:val="28"/>
          <w:szCs w:val="28"/>
        </w:rPr>
      </w:pPr>
      <w:r w:rsidRPr="00A65606">
        <w:rPr>
          <w:rFonts w:ascii="Times New Roman" w:hAnsi="Times New Roman" w:cs="Times New Roman"/>
          <w:sz w:val="28"/>
          <w:szCs w:val="28"/>
        </w:rPr>
        <w:t xml:space="preserve">Итак, </w:t>
      </w:r>
      <w:r w:rsidR="004B1A73">
        <w:rPr>
          <w:rFonts w:ascii="Times New Roman" w:hAnsi="Times New Roman" w:cs="Times New Roman"/>
          <w:sz w:val="28"/>
          <w:szCs w:val="28"/>
        </w:rPr>
        <w:t>на иллюстрации выше «</w:t>
      </w:r>
      <w:r w:rsidRPr="00A65606">
        <w:rPr>
          <w:rFonts w:ascii="Times New Roman" w:hAnsi="Times New Roman" w:cs="Times New Roman"/>
          <w:sz w:val="28"/>
          <w:szCs w:val="28"/>
        </w:rPr>
        <w:t xml:space="preserve">правая (с точки зрения внутренней ориентации, т.е. для нас левая) часть данного изображения соотносится с передним планом, а левая </w:t>
      </w:r>
      <w:r w:rsidR="00232211">
        <w:rPr>
          <w:rFonts w:ascii="Times New Roman" w:hAnsi="Times New Roman" w:cs="Times New Roman"/>
          <w:sz w:val="28"/>
          <w:szCs w:val="28"/>
        </w:rPr>
        <w:t>–</w:t>
      </w:r>
      <w:r w:rsidRPr="00A65606">
        <w:rPr>
          <w:rFonts w:ascii="Times New Roman" w:hAnsi="Times New Roman" w:cs="Times New Roman"/>
          <w:sz w:val="28"/>
          <w:szCs w:val="28"/>
        </w:rPr>
        <w:t xml:space="preserve"> с задним. Одновременно передний план </w:t>
      </w:r>
      <w:r w:rsidR="00232211">
        <w:rPr>
          <w:rFonts w:ascii="Times New Roman" w:hAnsi="Times New Roman" w:cs="Times New Roman"/>
          <w:sz w:val="28"/>
          <w:szCs w:val="28"/>
        </w:rPr>
        <w:t>–</w:t>
      </w:r>
      <w:r w:rsidRPr="00A65606">
        <w:rPr>
          <w:rFonts w:ascii="Times New Roman" w:hAnsi="Times New Roman" w:cs="Times New Roman"/>
          <w:sz w:val="28"/>
          <w:szCs w:val="28"/>
        </w:rPr>
        <w:t xml:space="preserve"> и тем самым правая сторона </w:t>
      </w:r>
      <w:r w:rsidR="00232211">
        <w:rPr>
          <w:rFonts w:ascii="Times New Roman" w:hAnsi="Times New Roman" w:cs="Times New Roman"/>
          <w:sz w:val="28"/>
          <w:szCs w:val="28"/>
        </w:rPr>
        <w:t>–</w:t>
      </w:r>
      <w:r w:rsidRPr="00A65606">
        <w:rPr>
          <w:rFonts w:ascii="Times New Roman" w:hAnsi="Times New Roman" w:cs="Times New Roman"/>
          <w:sz w:val="28"/>
          <w:szCs w:val="28"/>
        </w:rPr>
        <w:t xml:space="preserve"> связывается с настоящим, а задний план </w:t>
      </w:r>
      <w:r w:rsidR="00232211">
        <w:rPr>
          <w:rFonts w:ascii="Times New Roman" w:hAnsi="Times New Roman" w:cs="Times New Roman"/>
          <w:sz w:val="28"/>
          <w:szCs w:val="28"/>
        </w:rPr>
        <w:t>–</w:t>
      </w:r>
      <w:r w:rsidRPr="00A65606">
        <w:rPr>
          <w:rFonts w:ascii="Times New Roman" w:hAnsi="Times New Roman" w:cs="Times New Roman"/>
          <w:sz w:val="28"/>
          <w:szCs w:val="28"/>
        </w:rPr>
        <w:t xml:space="preserve"> и, значит, левая сторона </w:t>
      </w:r>
      <w:r w:rsidR="00232211">
        <w:rPr>
          <w:rFonts w:ascii="Times New Roman" w:hAnsi="Times New Roman" w:cs="Times New Roman"/>
          <w:sz w:val="28"/>
          <w:szCs w:val="28"/>
        </w:rPr>
        <w:t>–</w:t>
      </w:r>
      <w:r w:rsidRPr="00A65606">
        <w:rPr>
          <w:rFonts w:ascii="Times New Roman" w:hAnsi="Times New Roman" w:cs="Times New Roman"/>
          <w:sz w:val="28"/>
          <w:szCs w:val="28"/>
        </w:rPr>
        <w:t xml:space="preserve"> с будущим.</w:t>
      </w:r>
      <w:r w:rsidR="004B1A73">
        <w:rPr>
          <w:rFonts w:ascii="Times New Roman" w:hAnsi="Times New Roman" w:cs="Times New Roman"/>
          <w:sz w:val="28"/>
          <w:szCs w:val="28"/>
        </w:rPr>
        <w:t xml:space="preserve"> </w:t>
      </w:r>
      <w:r w:rsidR="00E1529B">
        <w:rPr>
          <w:rFonts w:ascii="Times New Roman" w:hAnsi="Times New Roman" w:cs="Times New Roman"/>
          <w:sz w:val="28"/>
          <w:szCs w:val="28"/>
        </w:rPr>
        <w:t>«</w:t>
      </w:r>
      <w:r w:rsidR="00D976DC">
        <w:rPr>
          <w:rFonts w:ascii="Times New Roman" w:hAnsi="Times New Roman" w:cs="Times New Roman"/>
          <w:sz w:val="28"/>
          <w:szCs w:val="28"/>
        </w:rPr>
        <w:t xml:space="preserve">…» </w:t>
      </w:r>
      <w:bookmarkStart w:id="14" w:name="_Hlk191457794"/>
      <w:r w:rsidR="004B1A73" w:rsidRPr="00A65606">
        <w:rPr>
          <w:rFonts w:ascii="Times New Roman" w:hAnsi="Times New Roman" w:cs="Times New Roman"/>
          <w:sz w:val="28"/>
          <w:szCs w:val="28"/>
        </w:rPr>
        <w:t>направление времени в христианском искусстве</w:t>
      </w:r>
      <w:bookmarkEnd w:id="14"/>
      <w:r w:rsidR="004B1A73" w:rsidRPr="00A65606">
        <w:rPr>
          <w:rFonts w:ascii="Times New Roman" w:hAnsi="Times New Roman" w:cs="Times New Roman"/>
          <w:sz w:val="28"/>
          <w:szCs w:val="28"/>
        </w:rPr>
        <w:t>, как правило, обозначается слева направо для зрителя картины</w:t>
      </w:r>
      <w:r w:rsidR="00232211">
        <w:rPr>
          <w:rFonts w:ascii="Times New Roman" w:hAnsi="Times New Roman" w:cs="Times New Roman"/>
          <w:sz w:val="28"/>
          <w:szCs w:val="28"/>
        </w:rPr>
        <w:t xml:space="preserve"> (п</w:t>
      </w:r>
      <w:r w:rsidR="00232211" w:rsidRPr="00232211">
        <w:rPr>
          <w:rFonts w:ascii="Times New Roman" w:hAnsi="Times New Roman" w:cs="Times New Roman"/>
          <w:sz w:val="28"/>
          <w:szCs w:val="28"/>
        </w:rPr>
        <w:t>рименительно к позднему европейскому искусству о данной закономерности писал Г</w:t>
      </w:r>
      <w:r w:rsidR="00E521B2">
        <w:rPr>
          <w:rFonts w:ascii="Times New Roman" w:hAnsi="Times New Roman" w:cs="Times New Roman"/>
          <w:sz w:val="28"/>
          <w:szCs w:val="28"/>
        </w:rPr>
        <w:t>енрих</w:t>
      </w:r>
      <w:r w:rsidR="00232211">
        <w:rPr>
          <w:rFonts w:ascii="Times New Roman" w:hAnsi="Times New Roman" w:cs="Times New Roman"/>
          <w:sz w:val="28"/>
          <w:szCs w:val="28"/>
        </w:rPr>
        <w:t xml:space="preserve"> </w:t>
      </w:r>
      <w:proofErr w:type="spellStart"/>
      <w:r w:rsidR="00232211" w:rsidRPr="00232211">
        <w:rPr>
          <w:rFonts w:ascii="Times New Roman" w:hAnsi="Times New Roman" w:cs="Times New Roman"/>
          <w:sz w:val="28"/>
          <w:szCs w:val="28"/>
        </w:rPr>
        <w:t>В</w:t>
      </w:r>
      <w:r w:rsidR="008F20DD">
        <w:rPr>
          <w:rFonts w:ascii="Times New Roman" w:hAnsi="Times New Roman" w:cs="Times New Roman"/>
          <w:sz w:val="28"/>
          <w:szCs w:val="28"/>
        </w:rPr>
        <w:t>ё</w:t>
      </w:r>
      <w:r w:rsidR="00232211" w:rsidRPr="00232211">
        <w:rPr>
          <w:rFonts w:ascii="Times New Roman" w:hAnsi="Times New Roman" w:cs="Times New Roman"/>
          <w:sz w:val="28"/>
          <w:szCs w:val="28"/>
        </w:rPr>
        <w:t>льфлин</w:t>
      </w:r>
      <w:proofErr w:type="spellEnd"/>
      <w:r w:rsidR="00232211" w:rsidRPr="00232211">
        <w:rPr>
          <w:rFonts w:ascii="Times New Roman" w:hAnsi="Times New Roman" w:cs="Times New Roman"/>
          <w:sz w:val="28"/>
          <w:szCs w:val="28"/>
        </w:rPr>
        <w:t>, исследовавший влияние этого фактора на психологию зрительного восприятия</w:t>
      </w:r>
      <w:r w:rsidR="00232211">
        <w:rPr>
          <w:rFonts w:ascii="Times New Roman" w:hAnsi="Times New Roman" w:cs="Times New Roman"/>
          <w:sz w:val="28"/>
          <w:szCs w:val="28"/>
        </w:rPr>
        <w:t>)</w:t>
      </w:r>
      <w:r w:rsidR="004B1A73" w:rsidRPr="00A65606">
        <w:rPr>
          <w:rFonts w:ascii="Times New Roman" w:hAnsi="Times New Roman" w:cs="Times New Roman"/>
          <w:sz w:val="28"/>
          <w:szCs w:val="28"/>
        </w:rPr>
        <w:t xml:space="preserve"> и, соответственно, справа налево </w:t>
      </w:r>
      <w:r w:rsidR="00232211">
        <w:rPr>
          <w:rFonts w:ascii="Times New Roman" w:hAnsi="Times New Roman" w:cs="Times New Roman"/>
          <w:sz w:val="28"/>
          <w:szCs w:val="28"/>
        </w:rPr>
        <w:t>–</w:t>
      </w:r>
      <w:r w:rsidR="004B1A73" w:rsidRPr="00A65606">
        <w:rPr>
          <w:rFonts w:ascii="Times New Roman" w:hAnsi="Times New Roman" w:cs="Times New Roman"/>
          <w:sz w:val="28"/>
          <w:szCs w:val="28"/>
        </w:rPr>
        <w:t xml:space="preserve"> для внутреннего наблюдателя, представляемого внутри изображения, </w:t>
      </w:r>
      <w:r w:rsidR="00D976DC">
        <w:rPr>
          <w:rFonts w:ascii="Times New Roman" w:hAnsi="Times New Roman" w:cs="Times New Roman"/>
          <w:sz w:val="28"/>
          <w:szCs w:val="28"/>
        </w:rPr>
        <w:t>-</w:t>
      </w:r>
      <w:r w:rsidR="004B1A73" w:rsidRPr="00A65606">
        <w:rPr>
          <w:rFonts w:ascii="Times New Roman" w:hAnsi="Times New Roman" w:cs="Times New Roman"/>
          <w:sz w:val="28"/>
          <w:szCs w:val="28"/>
        </w:rPr>
        <w:t xml:space="preserve"> иначе говоря, от его настоящего к его будущему (или, при соответствующем сдвиге по временной оси, от прошлого к настоящему)</w:t>
      </w:r>
      <w:r w:rsidR="00232211">
        <w:rPr>
          <w:rFonts w:ascii="Times New Roman" w:hAnsi="Times New Roman" w:cs="Times New Roman"/>
          <w:sz w:val="28"/>
          <w:szCs w:val="28"/>
        </w:rPr>
        <w:t>»</w:t>
      </w:r>
      <w:r w:rsidR="004B1A73">
        <w:rPr>
          <w:rFonts w:ascii="Times New Roman" w:hAnsi="Times New Roman" w:cs="Times New Roman"/>
          <w:sz w:val="28"/>
          <w:szCs w:val="28"/>
        </w:rPr>
        <w:t xml:space="preserve"> (Успенский 299)</w:t>
      </w:r>
      <w:r w:rsidR="00232211">
        <w:rPr>
          <w:rFonts w:ascii="Times New Roman" w:hAnsi="Times New Roman" w:cs="Times New Roman"/>
          <w:sz w:val="28"/>
          <w:szCs w:val="28"/>
        </w:rPr>
        <w:t>.</w:t>
      </w:r>
      <w:r w:rsidR="00D976DC">
        <w:rPr>
          <w:rFonts w:ascii="Times New Roman" w:hAnsi="Times New Roman" w:cs="Times New Roman"/>
          <w:sz w:val="28"/>
          <w:szCs w:val="28"/>
        </w:rPr>
        <w:t xml:space="preserve"> Касательно этого изображения искусствовед </w:t>
      </w:r>
      <w:r w:rsidR="00F63009" w:rsidRPr="00F63009">
        <w:rPr>
          <w:rFonts w:ascii="Times New Roman" w:hAnsi="Times New Roman" w:cs="Times New Roman"/>
          <w:sz w:val="28"/>
          <w:szCs w:val="28"/>
        </w:rPr>
        <w:t>Софья Викторовна</w:t>
      </w:r>
      <w:r w:rsidR="0045627D">
        <w:rPr>
          <w:rFonts w:ascii="Times New Roman" w:hAnsi="Times New Roman" w:cs="Times New Roman"/>
          <w:sz w:val="28"/>
          <w:szCs w:val="28"/>
        </w:rPr>
        <w:t xml:space="preserve"> </w:t>
      </w:r>
      <w:r w:rsidR="00D976DC">
        <w:rPr>
          <w:rFonts w:ascii="Times New Roman" w:hAnsi="Times New Roman" w:cs="Times New Roman"/>
          <w:sz w:val="28"/>
          <w:szCs w:val="28"/>
        </w:rPr>
        <w:t>Полякова «</w:t>
      </w:r>
      <w:r w:rsidR="00D976DC" w:rsidRPr="00D976DC">
        <w:rPr>
          <w:rFonts w:ascii="Times New Roman" w:hAnsi="Times New Roman" w:cs="Times New Roman"/>
          <w:sz w:val="28"/>
          <w:szCs w:val="28"/>
        </w:rPr>
        <w:t xml:space="preserve">связывает подобное размещение эпизодов сюжета </w:t>
      </w:r>
      <w:r w:rsidR="00D976DC">
        <w:rPr>
          <w:rFonts w:ascii="Times New Roman" w:hAnsi="Times New Roman" w:cs="Times New Roman"/>
          <w:sz w:val="28"/>
          <w:szCs w:val="28"/>
        </w:rPr>
        <w:t>–</w:t>
      </w:r>
      <w:r w:rsidR="00D976DC" w:rsidRPr="00D976DC">
        <w:rPr>
          <w:rFonts w:ascii="Times New Roman" w:hAnsi="Times New Roman" w:cs="Times New Roman"/>
          <w:sz w:val="28"/>
          <w:szCs w:val="28"/>
        </w:rPr>
        <w:t xml:space="preserve"> при котором «будущее не предстоит настоящему, а следует за ним</w:t>
      </w:r>
      <w:r w:rsidR="00D976DC">
        <w:rPr>
          <w:rFonts w:ascii="Times New Roman" w:hAnsi="Times New Roman" w:cs="Times New Roman"/>
          <w:sz w:val="28"/>
          <w:szCs w:val="28"/>
        </w:rPr>
        <w:t>»</w:t>
      </w:r>
      <w:r w:rsidR="00D976DC" w:rsidRPr="00D976DC">
        <w:rPr>
          <w:rFonts w:ascii="Times New Roman" w:hAnsi="Times New Roman" w:cs="Times New Roman"/>
          <w:sz w:val="28"/>
          <w:szCs w:val="28"/>
        </w:rPr>
        <w:t xml:space="preserve"> </w:t>
      </w:r>
      <w:r w:rsidR="00D976DC">
        <w:rPr>
          <w:rFonts w:ascii="Times New Roman" w:hAnsi="Times New Roman" w:cs="Times New Roman"/>
          <w:sz w:val="28"/>
          <w:szCs w:val="28"/>
        </w:rPr>
        <w:t>-</w:t>
      </w:r>
      <w:r w:rsidR="00D976DC" w:rsidRPr="00D976DC">
        <w:rPr>
          <w:rFonts w:ascii="Times New Roman" w:hAnsi="Times New Roman" w:cs="Times New Roman"/>
          <w:sz w:val="28"/>
          <w:szCs w:val="28"/>
        </w:rPr>
        <w:t xml:space="preserve"> с «архаическим... представлением о вращающемся наподобие колеса чувственном и тем самым пространственном времени. Его</w:t>
      </w:r>
      <w:r w:rsidR="00D976DC">
        <w:rPr>
          <w:rFonts w:ascii="Times New Roman" w:hAnsi="Times New Roman" w:cs="Times New Roman"/>
          <w:sz w:val="28"/>
          <w:szCs w:val="28"/>
        </w:rPr>
        <w:t xml:space="preserve"> </w:t>
      </w:r>
      <w:r w:rsidR="00D976DC" w:rsidRPr="00D976DC">
        <w:rPr>
          <w:rFonts w:ascii="Times New Roman" w:hAnsi="Times New Roman" w:cs="Times New Roman"/>
          <w:sz w:val="28"/>
          <w:szCs w:val="28"/>
        </w:rPr>
        <w:t>отрезки вследствие кругового движения сменяются, так что возможной оказывается позиция, при которой настоящее „перегоняет" будущее</w:t>
      </w:r>
      <w:r w:rsidR="00D976DC">
        <w:rPr>
          <w:rFonts w:ascii="Times New Roman" w:hAnsi="Times New Roman" w:cs="Times New Roman"/>
          <w:sz w:val="28"/>
          <w:szCs w:val="28"/>
        </w:rPr>
        <w:t>»»</w:t>
      </w:r>
      <w:r w:rsidR="0045627D">
        <w:rPr>
          <w:rFonts w:ascii="Times New Roman" w:hAnsi="Times New Roman" w:cs="Times New Roman"/>
          <w:sz w:val="28"/>
          <w:szCs w:val="28"/>
        </w:rPr>
        <w:t xml:space="preserve"> (</w:t>
      </w:r>
      <w:r w:rsidR="0045627D">
        <w:rPr>
          <w:rFonts w:ascii="Times New Roman" w:hAnsi="Times New Roman" w:cs="Times New Roman"/>
          <w:sz w:val="28"/>
          <w:szCs w:val="28"/>
          <w:lang w:val="en-US"/>
        </w:rPr>
        <w:t>Ibid</w:t>
      </w:r>
      <w:r w:rsidR="0045627D">
        <w:rPr>
          <w:rFonts w:ascii="Times New Roman" w:hAnsi="Times New Roman" w:cs="Times New Roman"/>
          <w:sz w:val="28"/>
          <w:szCs w:val="28"/>
        </w:rPr>
        <w:t>).</w:t>
      </w:r>
    </w:p>
    <w:p w14:paraId="3DCE6FED" w14:textId="3D321788" w:rsidR="0045627D" w:rsidRDefault="0045627D" w:rsidP="00DF7E44">
      <w:pPr>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w:t>
      </w:r>
      <w:r w:rsidR="00C92699">
        <w:rPr>
          <w:rFonts w:ascii="Times New Roman" w:hAnsi="Times New Roman" w:cs="Times New Roman"/>
          <w:sz w:val="28"/>
          <w:szCs w:val="28"/>
        </w:rPr>
        <w:t>проводя</w:t>
      </w:r>
      <w:r>
        <w:rPr>
          <w:rFonts w:ascii="Times New Roman" w:hAnsi="Times New Roman" w:cs="Times New Roman"/>
          <w:sz w:val="28"/>
          <w:szCs w:val="28"/>
        </w:rPr>
        <w:t xml:space="preserve"> аналогию между положением танцевальной пары в европейской программе спортивных бальных танцев с</w:t>
      </w:r>
      <w:r w:rsidR="00C92699">
        <w:rPr>
          <w:rFonts w:ascii="Times New Roman" w:hAnsi="Times New Roman" w:cs="Times New Roman"/>
          <w:sz w:val="28"/>
          <w:szCs w:val="28"/>
        </w:rPr>
        <w:t xml:space="preserve"> приемами построения иконописного изображения</w:t>
      </w:r>
      <w:r w:rsidR="00C81606">
        <w:rPr>
          <w:rFonts w:ascii="Times New Roman" w:hAnsi="Times New Roman" w:cs="Times New Roman"/>
          <w:sz w:val="28"/>
          <w:szCs w:val="28"/>
        </w:rPr>
        <w:t>, можно проследить общие композиционные закономерности</w:t>
      </w:r>
      <w:r>
        <w:rPr>
          <w:rFonts w:ascii="Times New Roman" w:hAnsi="Times New Roman" w:cs="Times New Roman"/>
          <w:sz w:val="28"/>
          <w:szCs w:val="28"/>
        </w:rPr>
        <w:t xml:space="preserve"> </w:t>
      </w:r>
      <w:r w:rsidR="00C81606">
        <w:rPr>
          <w:rFonts w:ascii="Times New Roman" w:hAnsi="Times New Roman" w:cs="Times New Roman"/>
          <w:sz w:val="28"/>
          <w:szCs w:val="28"/>
        </w:rPr>
        <w:t>в постановке</w:t>
      </w:r>
      <w:r w:rsidR="00474DAC">
        <w:rPr>
          <w:rFonts w:ascii="Times New Roman" w:hAnsi="Times New Roman" w:cs="Times New Roman"/>
          <w:sz w:val="28"/>
          <w:szCs w:val="28"/>
        </w:rPr>
        <w:t xml:space="preserve"> (Фото 3)</w:t>
      </w:r>
      <w:r w:rsidR="00C81606">
        <w:rPr>
          <w:rFonts w:ascii="Times New Roman" w:hAnsi="Times New Roman" w:cs="Times New Roman"/>
          <w:sz w:val="28"/>
          <w:szCs w:val="28"/>
        </w:rPr>
        <w:t>.</w:t>
      </w:r>
      <w:r w:rsidR="00474DAC">
        <w:rPr>
          <w:rFonts w:ascii="Times New Roman" w:hAnsi="Times New Roman" w:cs="Times New Roman"/>
          <w:sz w:val="28"/>
          <w:szCs w:val="28"/>
        </w:rPr>
        <w:t xml:space="preserve"> </w:t>
      </w:r>
    </w:p>
    <w:p w14:paraId="310E9152" w14:textId="16E9D773" w:rsidR="00EC7898" w:rsidRDefault="00EC7898" w:rsidP="00DF7E44">
      <w:pPr>
        <w:rPr>
          <w:rFonts w:ascii="Times New Roman" w:hAnsi="Times New Roman" w:cs="Times New Roman"/>
          <w:sz w:val="28"/>
          <w:szCs w:val="28"/>
        </w:rPr>
      </w:pPr>
    </w:p>
    <w:p w14:paraId="23FB1665" w14:textId="30C6456E" w:rsidR="00EC7898" w:rsidRDefault="00EC7898" w:rsidP="00EC7898">
      <w:pPr>
        <w:jc w:val="center"/>
        <w:rPr>
          <w:rFonts w:ascii="Times New Roman" w:hAnsi="Times New Roman" w:cs="Times New Roman"/>
          <w:sz w:val="28"/>
          <w:szCs w:val="28"/>
        </w:rPr>
      </w:pPr>
      <w:r>
        <w:rPr>
          <w:noProof/>
          <w:lang w:eastAsia="ru-RU"/>
        </w:rPr>
        <w:drawing>
          <wp:inline distT="0" distB="0" distL="0" distR="0" wp14:anchorId="3FF4F7CB" wp14:editId="33D94203">
            <wp:extent cx="4429125" cy="321362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5804" cy="3218466"/>
                    </a:xfrm>
                    <a:prstGeom prst="rect">
                      <a:avLst/>
                    </a:prstGeom>
                    <a:noFill/>
                    <a:ln>
                      <a:noFill/>
                    </a:ln>
                  </pic:spPr>
                </pic:pic>
              </a:graphicData>
            </a:graphic>
          </wp:inline>
        </w:drawing>
      </w:r>
    </w:p>
    <w:p w14:paraId="1504FEBE" w14:textId="77777777" w:rsidR="00EC7898" w:rsidRDefault="00EC7898" w:rsidP="00EC7898">
      <w:pPr>
        <w:jc w:val="center"/>
        <w:rPr>
          <w:rFonts w:ascii="Times New Roman" w:hAnsi="Times New Roman" w:cs="Times New Roman"/>
          <w:sz w:val="24"/>
          <w:szCs w:val="24"/>
        </w:rPr>
      </w:pPr>
      <w:r>
        <w:rPr>
          <w:rFonts w:ascii="Times New Roman" w:hAnsi="Times New Roman" w:cs="Times New Roman"/>
          <w:sz w:val="24"/>
          <w:szCs w:val="24"/>
        </w:rPr>
        <w:t xml:space="preserve">Фото 3. Положение танцевальной пары в призме композиционного </w:t>
      </w:r>
    </w:p>
    <w:p w14:paraId="432A4325" w14:textId="33350B73" w:rsidR="00EC7898" w:rsidRDefault="00EC7898" w:rsidP="00EC7898">
      <w:pPr>
        <w:jc w:val="center"/>
        <w:rPr>
          <w:rFonts w:ascii="Times New Roman" w:hAnsi="Times New Roman" w:cs="Times New Roman"/>
          <w:sz w:val="24"/>
          <w:szCs w:val="24"/>
        </w:rPr>
      </w:pPr>
      <w:r>
        <w:rPr>
          <w:rFonts w:ascii="Times New Roman" w:hAnsi="Times New Roman" w:cs="Times New Roman"/>
          <w:sz w:val="24"/>
          <w:szCs w:val="24"/>
        </w:rPr>
        <w:t>построения иконописного изображения.</w:t>
      </w:r>
    </w:p>
    <w:p w14:paraId="41626CB8" w14:textId="45BD8037" w:rsidR="00EC7898" w:rsidRDefault="00EC7898" w:rsidP="00EC7898">
      <w:pPr>
        <w:jc w:val="center"/>
        <w:rPr>
          <w:rFonts w:ascii="Times New Roman" w:hAnsi="Times New Roman" w:cs="Times New Roman"/>
          <w:sz w:val="28"/>
          <w:szCs w:val="28"/>
        </w:rPr>
      </w:pPr>
    </w:p>
    <w:p w14:paraId="6E5036FC" w14:textId="77777777" w:rsidR="006132CE" w:rsidRDefault="006132CE" w:rsidP="006132CE">
      <w:pPr>
        <w:rPr>
          <w:rFonts w:ascii="Times New Roman" w:hAnsi="Times New Roman" w:cs="Times New Roman"/>
          <w:sz w:val="28"/>
          <w:szCs w:val="28"/>
        </w:rPr>
      </w:pPr>
      <w:r>
        <w:rPr>
          <w:rFonts w:ascii="Times New Roman" w:hAnsi="Times New Roman" w:cs="Times New Roman"/>
          <w:sz w:val="28"/>
          <w:szCs w:val="28"/>
        </w:rPr>
        <w:t xml:space="preserve">В данном изображении мы интерпретируем партнера как «смертного человека», партнершу в качестве добродетели. Центральной фигурой выступает партнер, а партнерша расположена на праведной стороне. Левая рука (партнера), ассоциируемая в христианской культуре с греховностью, находится на плохой стороне. Как говорил Святой Августин: «Правой рукой совершаются добрые дела, праведные и справедливые; левой рукой совершаются дела худые, неправедные и несправедливые» (Бертран 21). </w:t>
      </w:r>
    </w:p>
    <w:p w14:paraId="0A37FAA6" w14:textId="5CE6F4A2" w:rsidR="006132CE" w:rsidRDefault="006132CE" w:rsidP="006132CE">
      <w:pPr>
        <w:rPr>
          <w:rFonts w:ascii="Times New Roman" w:hAnsi="Times New Roman" w:cs="Times New Roman"/>
          <w:sz w:val="28"/>
          <w:szCs w:val="28"/>
        </w:rPr>
      </w:pPr>
      <w:r>
        <w:rPr>
          <w:rFonts w:ascii="Times New Roman" w:hAnsi="Times New Roman" w:cs="Times New Roman"/>
          <w:sz w:val="28"/>
          <w:szCs w:val="28"/>
        </w:rPr>
        <w:t>Касательно трактовки настоящего и будущего, то здесь «Настоящее» выступая в качестве реальной жизни, проживания жизни в моменте сопоставляется нами с движением вперед, а «Будущее», то, что рано или поздно ждет каждого человека, т.е. смерть, с движением назад</w:t>
      </w:r>
      <w:r w:rsidR="007E272D">
        <w:rPr>
          <w:rFonts w:ascii="Times New Roman" w:hAnsi="Times New Roman" w:cs="Times New Roman"/>
          <w:sz w:val="28"/>
          <w:szCs w:val="28"/>
        </w:rPr>
        <w:t xml:space="preserve"> (</w:t>
      </w:r>
      <w:r w:rsidR="00D21BC9">
        <w:rPr>
          <w:rFonts w:ascii="Times New Roman" w:hAnsi="Times New Roman" w:cs="Times New Roman"/>
          <w:sz w:val="28"/>
          <w:szCs w:val="28"/>
        </w:rPr>
        <w:t>в обоих случаях направление движения</w:t>
      </w:r>
      <w:r w:rsidR="007E272D">
        <w:rPr>
          <w:rFonts w:ascii="Times New Roman" w:hAnsi="Times New Roman" w:cs="Times New Roman"/>
          <w:sz w:val="28"/>
          <w:szCs w:val="28"/>
        </w:rPr>
        <w:t xml:space="preserve"> относительно партнера)</w:t>
      </w:r>
      <w:r>
        <w:rPr>
          <w:rFonts w:ascii="Times New Roman" w:hAnsi="Times New Roman" w:cs="Times New Roman"/>
          <w:sz w:val="28"/>
          <w:szCs w:val="28"/>
        </w:rPr>
        <w:t>.</w:t>
      </w:r>
    </w:p>
    <w:p w14:paraId="4C723B4C" w14:textId="25F571D0" w:rsidR="003A1311" w:rsidRDefault="00F619DA" w:rsidP="006132CE">
      <w:pPr>
        <w:rPr>
          <w:rFonts w:ascii="Times New Roman" w:hAnsi="Times New Roman" w:cs="Times New Roman"/>
          <w:sz w:val="28"/>
          <w:szCs w:val="28"/>
        </w:rPr>
      </w:pPr>
      <w:r>
        <w:rPr>
          <w:rFonts w:ascii="Times New Roman" w:hAnsi="Times New Roman" w:cs="Times New Roman"/>
          <w:sz w:val="28"/>
          <w:szCs w:val="28"/>
        </w:rPr>
        <w:t>В отношении</w:t>
      </w:r>
      <w:r w:rsidR="003A1311">
        <w:rPr>
          <w:rFonts w:ascii="Times New Roman" w:hAnsi="Times New Roman" w:cs="Times New Roman"/>
          <w:sz w:val="28"/>
          <w:szCs w:val="28"/>
        </w:rPr>
        <w:t xml:space="preserve"> </w:t>
      </w:r>
      <w:r>
        <w:rPr>
          <w:rFonts w:ascii="Times New Roman" w:hAnsi="Times New Roman" w:cs="Times New Roman"/>
          <w:sz w:val="28"/>
          <w:szCs w:val="28"/>
        </w:rPr>
        <w:t>направления</w:t>
      </w:r>
      <w:r w:rsidR="003A1311">
        <w:rPr>
          <w:rFonts w:ascii="Times New Roman" w:hAnsi="Times New Roman" w:cs="Times New Roman"/>
          <w:sz w:val="28"/>
          <w:szCs w:val="28"/>
        </w:rPr>
        <w:t xml:space="preserve"> времени слева направо или справа налево (в зависимости от ракурса)</w:t>
      </w:r>
      <w:r w:rsidR="006D61A9">
        <w:rPr>
          <w:rFonts w:ascii="Times New Roman" w:hAnsi="Times New Roman" w:cs="Times New Roman"/>
          <w:sz w:val="28"/>
          <w:szCs w:val="28"/>
        </w:rPr>
        <w:t>,</w:t>
      </w:r>
      <w:r>
        <w:rPr>
          <w:rFonts w:ascii="Times New Roman" w:hAnsi="Times New Roman" w:cs="Times New Roman"/>
          <w:sz w:val="28"/>
          <w:szCs w:val="28"/>
        </w:rPr>
        <w:t xml:space="preserve"> присущему христианскому искусству,</w:t>
      </w:r>
      <w:r w:rsidR="003A1311">
        <w:rPr>
          <w:rFonts w:ascii="Times New Roman" w:hAnsi="Times New Roman" w:cs="Times New Roman"/>
          <w:sz w:val="28"/>
          <w:szCs w:val="28"/>
        </w:rPr>
        <w:t xml:space="preserve"> </w:t>
      </w:r>
      <w:r>
        <w:rPr>
          <w:rFonts w:ascii="Times New Roman" w:hAnsi="Times New Roman" w:cs="Times New Roman"/>
          <w:sz w:val="28"/>
          <w:szCs w:val="28"/>
        </w:rPr>
        <w:t>отображаемого на примере танцевальной пары</w:t>
      </w:r>
      <w:r w:rsidR="006D61A9">
        <w:rPr>
          <w:rFonts w:ascii="Times New Roman" w:hAnsi="Times New Roman" w:cs="Times New Roman"/>
          <w:sz w:val="28"/>
          <w:szCs w:val="28"/>
        </w:rPr>
        <w:t>, нам</w:t>
      </w:r>
      <w:r w:rsidR="007E272D">
        <w:rPr>
          <w:rFonts w:ascii="Times New Roman" w:hAnsi="Times New Roman" w:cs="Times New Roman"/>
          <w:sz w:val="28"/>
          <w:szCs w:val="28"/>
        </w:rPr>
        <w:t>и приводятся следующие доводы о неслучайности</w:t>
      </w:r>
      <w:r w:rsidR="00D27D06">
        <w:rPr>
          <w:rFonts w:ascii="Times New Roman" w:hAnsi="Times New Roman" w:cs="Times New Roman"/>
          <w:sz w:val="28"/>
          <w:szCs w:val="28"/>
        </w:rPr>
        <w:t xml:space="preserve"> данного направления движения внутри пары: перед началом танца партнер приглашает партнершу, выводя свою левую руку вперед в направлении партнерши, партнерша, принимая приглашение подходит к партнеру и свою правую руку </w:t>
      </w:r>
      <w:r w:rsidR="009C40D0">
        <w:rPr>
          <w:rFonts w:ascii="Times New Roman" w:hAnsi="Times New Roman" w:cs="Times New Roman"/>
          <w:sz w:val="28"/>
          <w:szCs w:val="28"/>
        </w:rPr>
        <w:t>вкладывает в левую руку партнера</w:t>
      </w:r>
      <w:r w:rsidR="005F5954">
        <w:rPr>
          <w:rFonts w:ascii="Times New Roman" w:hAnsi="Times New Roman" w:cs="Times New Roman"/>
          <w:sz w:val="28"/>
          <w:szCs w:val="28"/>
        </w:rPr>
        <w:t xml:space="preserve">, тем самым передает импульс в левую руку партнера, который далее направляется в правую руку партнера, затем правая рука партнера ложится под левую лопатку </w:t>
      </w:r>
      <w:r w:rsidR="005F5954">
        <w:rPr>
          <w:rFonts w:ascii="Times New Roman" w:hAnsi="Times New Roman" w:cs="Times New Roman"/>
          <w:sz w:val="28"/>
          <w:szCs w:val="28"/>
        </w:rPr>
        <w:lastRenderedPageBreak/>
        <w:t>партнерши, замыкая круговое движение.</w:t>
      </w:r>
      <w:r w:rsidR="00F20773">
        <w:rPr>
          <w:rFonts w:ascii="Times New Roman" w:hAnsi="Times New Roman" w:cs="Times New Roman"/>
          <w:sz w:val="28"/>
          <w:szCs w:val="28"/>
        </w:rPr>
        <w:t xml:space="preserve"> Таким образом, мы </w:t>
      </w:r>
      <w:r w:rsidR="00D550CD">
        <w:rPr>
          <w:rFonts w:ascii="Times New Roman" w:hAnsi="Times New Roman" w:cs="Times New Roman"/>
          <w:sz w:val="28"/>
          <w:szCs w:val="28"/>
        </w:rPr>
        <w:t xml:space="preserve">можем увидеть круговое направление времени против часовой стрелки в положении танцевальной пары и </w:t>
      </w:r>
      <w:r w:rsidR="00F20773">
        <w:rPr>
          <w:rFonts w:ascii="Times New Roman" w:hAnsi="Times New Roman" w:cs="Times New Roman"/>
          <w:sz w:val="28"/>
          <w:szCs w:val="28"/>
        </w:rPr>
        <w:t>просле</w:t>
      </w:r>
      <w:r w:rsidR="00D550CD">
        <w:rPr>
          <w:rFonts w:ascii="Times New Roman" w:hAnsi="Times New Roman" w:cs="Times New Roman"/>
          <w:sz w:val="28"/>
          <w:szCs w:val="28"/>
        </w:rPr>
        <w:t>дить</w:t>
      </w:r>
      <w:r w:rsidR="00F20773">
        <w:rPr>
          <w:rFonts w:ascii="Times New Roman" w:hAnsi="Times New Roman" w:cs="Times New Roman"/>
          <w:sz w:val="28"/>
          <w:szCs w:val="28"/>
        </w:rPr>
        <w:t xml:space="preserve"> единые </w:t>
      </w:r>
      <w:bookmarkStart w:id="15" w:name="_Hlk192092353"/>
      <w:r w:rsidR="00F20773">
        <w:rPr>
          <w:rFonts w:ascii="Times New Roman" w:hAnsi="Times New Roman" w:cs="Times New Roman"/>
          <w:sz w:val="28"/>
          <w:szCs w:val="28"/>
        </w:rPr>
        <w:t xml:space="preserve">принципы построения композиции </w:t>
      </w:r>
      <w:r w:rsidR="00D550CD">
        <w:rPr>
          <w:rFonts w:ascii="Times New Roman" w:hAnsi="Times New Roman" w:cs="Times New Roman"/>
          <w:sz w:val="28"/>
          <w:szCs w:val="28"/>
        </w:rPr>
        <w:t>с</w:t>
      </w:r>
      <w:r w:rsidR="00F20773">
        <w:rPr>
          <w:rFonts w:ascii="Times New Roman" w:hAnsi="Times New Roman" w:cs="Times New Roman"/>
          <w:sz w:val="28"/>
          <w:szCs w:val="28"/>
        </w:rPr>
        <w:t xml:space="preserve"> иконописн</w:t>
      </w:r>
      <w:r w:rsidR="00D550CD">
        <w:rPr>
          <w:rFonts w:ascii="Times New Roman" w:hAnsi="Times New Roman" w:cs="Times New Roman"/>
          <w:sz w:val="28"/>
          <w:szCs w:val="28"/>
        </w:rPr>
        <w:t>ым</w:t>
      </w:r>
      <w:r w:rsidR="00F20773">
        <w:rPr>
          <w:rFonts w:ascii="Times New Roman" w:hAnsi="Times New Roman" w:cs="Times New Roman"/>
          <w:sz w:val="28"/>
          <w:szCs w:val="28"/>
        </w:rPr>
        <w:t xml:space="preserve"> изображени</w:t>
      </w:r>
      <w:r w:rsidR="00D550CD">
        <w:rPr>
          <w:rFonts w:ascii="Times New Roman" w:hAnsi="Times New Roman" w:cs="Times New Roman"/>
          <w:sz w:val="28"/>
          <w:szCs w:val="28"/>
        </w:rPr>
        <w:t>ем</w:t>
      </w:r>
      <w:bookmarkEnd w:id="15"/>
      <w:r w:rsidR="00D550CD">
        <w:rPr>
          <w:rFonts w:ascii="Times New Roman" w:hAnsi="Times New Roman" w:cs="Times New Roman"/>
          <w:sz w:val="28"/>
          <w:szCs w:val="28"/>
        </w:rPr>
        <w:t>. Также, хочется отметить, что перемещение танцевальных пар по паркету в европейской программе происходит против часовой стрелки</w:t>
      </w:r>
      <w:r w:rsidR="00211757">
        <w:rPr>
          <w:rFonts w:ascii="Times New Roman" w:hAnsi="Times New Roman" w:cs="Times New Roman"/>
          <w:sz w:val="28"/>
          <w:szCs w:val="28"/>
        </w:rPr>
        <w:t xml:space="preserve">. Данный фактор также может свидетельствовать о закономерности </w:t>
      </w:r>
      <w:r w:rsidR="00211757" w:rsidRPr="00A65606">
        <w:rPr>
          <w:rFonts w:ascii="Times New Roman" w:hAnsi="Times New Roman" w:cs="Times New Roman"/>
          <w:sz w:val="28"/>
          <w:szCs w:val="28"/>
        </w:rPr>
        <w:t>направлени</w:t>
      </w:r>
      <w:r w:rsidR="00211757">
        <w:rPr>
          <w:rFonts w:ascii="Times New Roman" w:hAnsi="Times New Roman" w:cs="Times New Roman"/>
          <w:sz w:val="28"/>
          <w:szCs w:val="28"/>
        </w:rPr>
        <w:t>я</w:t>
      </w:r>
      <w:r w:rsidR="00211757" w:rsidRPr="00A65606">
        <w:rPr>
          <w:rFonts w:ascii="Times New Roman" w:hAnsi="Times New Roman" w:cs="Times New Roman"/>
          <w:sz w:val="28"/>
          <w:szCs w:val="28"/>
        </w:rPr>
        <w:t xml:space="preserve"> времени</w:t>
      </w:r>
      <w:r w:rsidR="00211757">
        <w:rPr>
          <w:rFonts w:ascii="Times New Roman" w:hAnsi="Times New Roman" w:cs="Times New Roman"/>
          <w:sz w:val="28"/>
          <w:szCs w:val="28"/>
        </w:rPr>
        <w:t xml:space="preserve"> слева направо</w:t>
      </w:r>
      <w:r w:rsidR="00211757" w:rsidRPr="00A65606">
        <w:rPr>
          <w:rFonts w:ascii="Times New Roman" w:hAnsi="Times New Roman" w:cs="Times New Roman"/>
          <w:sz w:val="28"/>
          <w:szCs w:val="28"/>
        </w:rPr>
        <w:t xml:space="preserve"> в христианском искусстве</w:t>
      </w:r>
      <w:r w:rsidR="003858AA">
        <w:rPr>
          <w:rFonts w:ascii="Times New Roman" w:hAnsi="Times New Roman" w:cs="Times New Roman"/>
          <w:sz w:val="28"/>
          <w:szCs w:val="28"/>
        </w:rPr>
        <w:t>, влиявшей на психологию зрительного восприятия.</w:t>
      </w:r>
      <w:r w:rsidR="00211757">
        <w:rPr>
          <w:rFonts w:ascii="Times New Roman" w:hAnsi="Times New Roman" w:cs="Times New Roman"/>
          <w:sz w:val="28"/>
          <w:szCs w:val="28"/>
        </w:rPr>
        <w:t xml:space="preserve"> </w:t>
      </w:r>
      <w:r w:rsidR="00D550CD">
        <w:rPr>
          <w:rFonts w:ascii="Times New Roman" w:hAnsi="Times New Roman" w:cs="Times New Roman"/>
          <w:sz w:val="28"/>
          <w:szCs w:val="28"/>
        </w:rPr>
        <w:t xml:space="preserve"> </w:t>
      </w:r>
      <w:r w:rsidR="00F20773">
        <w:rPr>
          <w:rFonts w:ascii="Times New Roman" w:hAnsi="Times New Roman" w:cs="Times New Roman"/>
          <w:sz w:val="28"/>
          <w:szCs w:val="28"/>
        </w:rPr>
        <w:t xml:space="preserve"> </w:t>
      </w:r>
    </w:p>
    <w:p w14:paraId="0B895D5F" w14:textId="5E1A755F" w:rsidR="00F82F7F" w:rsidRDefault="00F82F7F" w:rsidP="00F82F7F">
      <w:pPr>
        <w:rPr>
          <w:rFonts w:ascii="Times New Roman" w:hAnsi="Times New Roman" w:cs="Times New Roman"/>
          <w:sz w:val="28"/>
          <w:szCs w:val="28"/>
        </w:rPr>
      </w:pPr>
      <w:r>
        <w:rPr>
          <w:rFonts w:ascii="Times New Roman" w:hAnsi="Times New Roman" w:cs="Times New Roman"/>
          <w:sz w:val="28"/>
          <w:szCs w:val="28"/>
        </w:rPr>
        <w:t xml:space="preserve">Вместе с тем, стоит подчеркнуть, что положение партнера и партнерши лицом друг к другу может нести в себе символическое значение. </w:t>
      </w:r>
      <w:r w:rsidR="00723FCF">
        <w:rPr>
          <w:rFonts w:ascii="Times New Roman" w:hAnsi="Times New Roman" w:cs="Times New Roman"/>
          <w:sz w:val="28"/>
          <w:szCs w:val="28"/>
        </w:rPr>
        <w:t xml:space="preserve">Так, авторы монографии «Танец в традиции христианской культуры» </w:t>
      </w:r>
      <w:r w:rsidR="00A97E47" w:rsidRPr="00A97E47">
        <w:rPr>
          <w:rFonts w:ascii="Times New Roman" w:hAnsi="Times New Roman" w:cs="Times New Roman"/>
          <w:sz w:val="28"/>
          <w:szCs w:val="28"/>
        </w:rPr>
        <w:t>Тать</w:t>
      </w:r>
      <w:r w:rsidR="008E44A5">
        <w:rPr>
          <w:rFonts w:ascii="Times New Roman" w:hAnsi="Times New Roman" w:cs="Times New Roman"/>
          <w:sz w:val="28"/>
          <w:szCs w:val="28"/>
        </w:rPr>
        <w:t>я</w:t>
      </w:r>
      <w:r w:rsidR="00A97E47" w:rsidRPr="00A97E47">
        <w:rPr>
          <w:rFonts w:ascii="Times New Roman" w:hAnsi="Times New Roman" w:cs="Times New Roman"/>
          <w:sz w:val="28"/>
          <w:szCs w:val="28"/>
        </w:rPr>
        <w:t>на Анат</w:t>
      </w:r>
      <w:r w:rsidR="008E44A5">
        <w:rPr>
          <w:rFonts w:ascii="Times New Roman" w:hAnsi="Times New Roman" w:cs="Times New Roman"/>
          <w:sz w:val="28"/>
          <w:szCs w:val="28"/>
        </w:rPr>
        <w:t>о</w:t>
      </w:r>
      <w:r w:rsidR="00A97E47" w:rsidRPr="00A97E47">
        <w:rPr>
          <w:rFonts w:ascii="Times New Roman" w:hAnsi="Times New Roman" w:cs="Times New Roman"/>
          <w:sz w:val="28"/>
          <w:szCs w:val="28"/>
        </w:rPr>
        <w:t>льевна</w:t>
      </w:r>
      <w:r w:rsidR="00723FCF">
        <w:rPr>
          <w:rFonts w:ascii="Times New Roman" w:hAnsi="Times New Roman" w:cs="Times New Roman"/>
          <w:sz w:val="28"/>
          <w:szCs w:val="28"/>
        </w:rPr>
        <w:t xml:space="preserve"> Акиндинова и А</w:t>
      </w:r>
      <w:r w:rsidR="00A97E47">
        <w:rPr>
          <w:rFonts w:ascii="Times New Roman" w:hAnsi="Times New Roman" w:cs="Times New Roman"/>
          <w:sz w:val="28"/>
          <w:szCs w:val="28"/>
        </w:rPr>
        <w:t>нтон Владимирович</w:t>
      </w:r>
      <w:r w:rsidR="00723FCF">
        <w:rPr>
          <w:rFonts w:ascii="Times New Roman" w:hAnsi="Times New Roman" w:cs="Times New Roman"/>
          <w:sz w:val="28"/>
          <w:szCs w:val="28"/>
        </w:rPr>
        <w:t xml:space="preserve"> </w:t>
      </w:r>
      <w:proofErr w:type="spellStart"/>
      <w:r w:rsidR="00723FCF">
        <w:rPr>
          <w:rFonts w:ascii="Times New Roman" w:hAnsi="Times New Roman" w:cs="Times New Roman"/>
          <w:sz w:val="28"/>
          <w:szCs w:val="28"/>
        </w:rPr>
        <w:t>Амашукели</w:t>
      </w:r>
      <w:proofErr w:type="spellEnd"/>
      <w:r w:rsidR="00723FCF">
        <w:rPr>
          <w:rFonts w:ascii="Times New Roman" w:hAnsi="Times New Roman" w:cs="Times New Roman"/>
          <w:sz w:val="28"/>
          <w:szCs w:val="28"/>
        </w:rPr>
        <w:t xml:space="preserve"> пишут, что </w:t>
      </w:r>
      <w:r>
        <w:rPr>
          <w:rFonts w:ascii="Times New Roman" w:hAnsi="Times New Roman" w:cs="Times New Roman"/>
          <w:sz w:val="28"/>
          <w:szCs w:val="28"/>
        </w:rPr>
        <w:t>«</w:t>
      </w:r>
      <w:r w:rsidR="00723FCF">
        <w:rPr>
          <w:rFonts w:ascii="Times New Roman" w:hAnsi="Times New Roman" w:cs="Times New Roman"/>
          <w:sz w:val="28"/>
          <w:szCs w:val="28"/>
        </w:rPr>
        <w:t>П</w:t>
      </w:r>
      <w:r>
        <w:rPr>
          <w:rFonts w:ascii="Times New Roman" w:hAnsi="Times New Roman" w:cs="Times New Roman"/>
          <w:sz w:val="28"/>
          <w:szCs w:val="28"/>
        </w:rPr>
        <w:t xml:space="preserve">оложение тела лицом, а не спиной доминирует в танце христианской традиции, что относится и к круговому танцу, так же обращенному лицом к центру. Положение спиной воспринимается негативно. Это следствие отсутствия значимых частей со спины тела танцующего. По словам Серафима Саровского, «в Таинстве Крещения, священно запечатлеваются Миропомазанием главнейшие, Святою Церковью указанные места плоти нашей, как вековечной ее (благодати) хранительнице». Все эти части тела находятся спереди и, в основном, вверху: лоб, уши, грудь, внешняя сторона кисти, колени или подъем» (Акиндинова, </w:t>
      </w:r>
      <w:proofErr w:type="spellStart"/>
      <w:r>
        <w:rPr>
          <w:rFonts w:ascii="Times New Roman" w:hAnsi="Times New Roman" w:cs="Times New Roman"/>
          <w:sz w:val="28"/>
          <w:szCs w:val="28"/>
        </w:rPr>
        <w:t>Амашукели</w:t>
      </w:r>
      <w:proofErr w:type="spellEnd"/>
      <w:r>
        <w:rPr>
          <w:rFonts w:ascii="Times New Roman" w:hAnsi="Times New Roman" w:cs="Times New Roman"/>
          <w:sz w:val="28"/>
          <w:szCs w:val="28"/>
        </w:rPr>
        <w:t xml:space="preserve"> 216).</w:t>
      </w:r>
    </w:p>
    <w:p w14:paraId="2638B350" w14:textId="67FBC5CA" w:rsidR="00D01908" w:rsidRDefault="00D01908" w:rsidP="00F82F7F">
      <w:pPr>
        <w:rPr>
          <w:rFonts w:ascii="Times New Roman" w:hAnsi="Times New Roman" w:cs="Times New Roman"/>
          <w:sz w:val="28"/>
          <w:szCs w:val="28"/>
        </w:rPr>
      </w:pPr>
      <w:r>
        <w:rPr>
          <w:rFonts w:ascii="Times New Roman" w:hAnsi="Times New Roman" w:cs="Times New Roman"/>
          <w:sz w:val="28"/>
          <w:szCs w:val="28"/>
        </w:rPr>
        <w:t xml:space="preserve">Заключительной </w:t>
      </w:r>
      <w:r w:rsidR="00140BE8">
        <w:rPr>
          <w:rFonts w:ascii="Times New Roman" w:hAnsi="Times New Roman" w:cs="Times New Roman"/>
          <w:sz w:val="28"/>
          <w:szCs w:val="28"/>
        </w:rPr>
        <w:t>интерпретацией</w:t>
      </w:r>
      <w:r>
        <w:rPr>
          <w:rFonts w:ascii="Times New Roman" w:hAnsi="Times New Roman" w:cs="Times New Roman"/>
          <w:sz w:val="28"/>
          <w:szCs w:val="28"/>
        </w:rPr>
        <w:t xml:space="preserve"> исследования выступает то, что положение танцевальной пары олицетворяет собой как бы цель человеческого существования – баланс и гармонию противоположностей, что мужчина и женщина взаимодополняют друг друга.</w:t>
      </w:r>
      <w:r w:rsidR="001C7F54">
        <w:rPr>
          <w:rFonts w:ascii="Times New Roman" w:hAnsi="Times New Roman" w:cs="Times New Roman"/>
          <w:sz w:val="28"/>
          <w:szCs w:val="28"/>
        </w:rPr>
        <w:t xml:space="preserve"> </w:t>
      </w:r>
      <w:r w:rsidR="00DA1871">
        <w:rPr>
          <w:rFonts w:ascii="Times New Roman" w:hAnsi="Times New Roman" w:cs="Times New Roman"/>
          <w:sz w:val="28"/>
          <w:szCs w:val="28"/>
        </w:rPr>
        <w:t>Символическое осмысление положения танцевальной пары, где у партнера и партнерши соприкасаются «хорошие» и «плохие» руки</w:t>
      </w:r>
      <w:r w:rsidR="003B2C43">
        <w:rPr>
          <w:rFonts w:ascii="Times New Roman" w:hAnsi="Times New Roman" w:cs="Times New Roman"/>
          <w:sz w:val="28"/>
          <w:szCs w:val="28"/>
        </w:rPr>
        <w:t xml:space="preserve">, </w:t>
      </w:r>
      <w:r w:rsidR="00B7179E">
        <w:rPr>
          <w:rFonts w:ascii="Times New Roman" w:hAnsi="Times New Roman" w:cs="Times New Roman"/>
          <w:sz w:val="28"/>
          <w:szCs w:val="28"/>
        </w:rPr>
        <w:t>показывает нам, что человек имея в себе и хорошее, и плохое</w:t>
      </w:r>
      <w:r w:rsidR="00467376">
        <w:rPr>
          <w:rFonts w:ascii="Times New Roman" w:hAnsi="Times New Roman" w:cs="Times New Roman"/>
          <w:sz w:val="28"/>
          <w:szCs w:val="28"/>
        </w:rPr>
        <w:t>, лишь в балансе этих противоположностей может быть в гармонии с самим с собой, со своим ближним, с природой.</w:t>
      </w:r>
    </w:p>
    <w:p w14:paraId="30B80BE3" w14:textId="09F9D6AC" w:rsidR="00C32CDD" w:rsidRDefault="00F44A9C" w:rsidP="00F82F7F">
      <w:pPr>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32CDD">
        <w:rPr>
          <w:rFonts w:ascii="Times New Roman" w:hAnsi="Times New Roman" w:cs="Times New Roman"/>
          <w:sz w:val="28"/>
          <w:szCs w:val="28"/>
        </w:rPr>
        <w:t xml:space="preserve">предположение о том, что </w:t>
      </w:r>
      <w:bookmarkStart w:id="16" w:name="_Hlk196129271"/>
      <w:r w:rsidR="00C32CDD">
        <w:rPr>
          <w:rFonts w:ascii="Times New Roman" w:hAnsi="Times New Roman" w:cs="Times New Roman"/>
          <w:sz w:val="28"/>
          <w:szCs w:val="28"/>
        </w:rPr>
        <w:t xml:space="preserve">положение </w:t>
      </w:r>
      <w:bookmarkStart w:id="17" w:name="_Hlk192091079"/>
      <w:r w:rsidR="00C32CDD">
        <w:rPr>
          <w:rFonts w:ascii="Times New Roman" w:hAnsi="Times New Roman" w:cs="Times New Roman"/>
          <w:sz w:val="28"/>
          <w:szCs w:val="28"/>
        </w:rPr>
        <w:t>танцевальной пары в европейской программе спортивных бальных танцев имеет внешнее сходство с образом распятого Иисуса Христа</w:t>
      </w:r>
      <w:bookmarkEnd w:id="16"/>
      <w:bookmarkEnd w:id="17"/>
      <w:r w:rsidR="00C32CDD">
        <w:rPr>
          <w:rFonts w:ascii="Times New Roman" w:hAnsi="Times New Roman" w:cs="Times New Roman"/>
          <w:sz w:val="28"/>
          <w:szCs w:val="28"/>
        </w:rPr>
        <w:t xml:space="preserve"> является небезосновательным. </w:t>
      </w:r>
    </w:p>
    <w:p w14:paraId="51A71F43" w14:textId="77777777" w:rsidR="00400DBA" w:rsidRDefault="00400DBA" w:rsidP="00F82F7F">
      <w:pPr>
        <w:rPr>
          <w:rFonts w:ascii="Times New Roman" w:hAnsi="Times New Roman" w:cs="Times New Roman"/>
          <w:sz w:val="28"/>
          <w:szCs w:val="28"/>
        </w:rPr>
      </w:pPr>
    </w:p>
    <w:p w14:paraId="0F60F895" w14:textId="7925AC8F" w:rsidR="00F44A9C" w:rsidRDefault="00400DBA" w:rsidP="00400DBA">
      <w:pPr>
        <w:ind w:firstLine="0"/>
        <w:rPr>
          <w:rFonts w:ascii="Times New Roman" w:hAnsi="Times New Roman" w:cs="Times New Roman"/>
          <w:b/>
          <w:sz w:val="28"/>
          <w:szCs w:val="28"/>
        </w:rPr>
      </w:pPr>
      <w:r>
        <w:rPr>
          <w:rFonts w:ascii="Times New Roman" w:hAnsi="Times New Roman" w:cs="Times New Roman"/>
          <w:b/>
          <w:sz w:val="28"/>
          <w:szCs w:val="28"/>
        </w:rPr>
        <w:t>Основные положения</w:t>
      </w:r>
    </w:p>
    <w:p w14:paraId="162D2288" w14:textId="77777777" w:rsidR="00F44A9C" w:rsidRDefault="00F44A9C" w:rsidP="00400DBA">
      <w:pPr>
        <w:ind w:firstLine="0"/>
        <w:rPr>
          <w:rFonts w:ascii="Times New Roman" w:hAnsi="Times New Roman" w:cs="Times New Roman"/>
          <w:bCs/>
          <w:sz w:val="28"/>
          <w:szCs w:val="28"/>
        </w:rPr>
      </w:pPr>
      <w:r w:rsidRPr="00D05B72">
        <w:rPr>
          <w:rFonts w:ascii="Times New Roman" w:hAnsi="Times New Roman" w:cs="Times New Roman"/>
          <w:bCs/>
          <w:sz w:val="28"/>
          <w:szCs w:val="28"/>
        </w:rPr>
        <w:t>В ходе исследования разработаны и сформулированы следующие научные результаты:</w:t>
      </w:r>
    </w:p>
    <w:p w14:paraId="5C9269EF" w14:textId="0C6FF5C9" w:rsidR="00F44A9C" w:rsidRDefault="00F44A9C" w:rsidP="00F44A9C">
      <w:pPr>
        <w:rPr>
          <w:rFonts w:ascii="Times New Roman" w:hAnsi="Times New Roman" w:cs="Times New Roman"/>
          <w:bCs/>
          <w:sz w:val="28"/>
          <w:szCs w:val="28"/>
        </w:rPr>
      </w:pPr>
      <w:r w:rsidRPr="00E52A2D">
        <w:rPr>
          <w:rFonts w:ascii="Times New Roman" w:hAnsi="Times New Roman" w:cs="Times New Roman"/>
          <w:bCs/>
          <w:sz w:val="28"/>
          <w:szCs w:val="28"/>
        </w:rPr>
        <w:t xml:space="preserve">- </w:t>
      </w:r>
      <w:r>
        <w:rPr>
          <w:rFonts w:ascii="Times New Roman" w:hAnsi="Times New Roman" w:cs="Times New Roman"/>
          <w:bCs/>
          <w:sz w:val="28"/>
          <w:szCs w:val="28"/>
        </w:rPr>
        <w:t xml:space="preserve">определено, </w:t>
      </w:r>
      <w:r w:rsidRPr="00AC6DDD">
        <w:rPr>
          <w:rFonts w:ascii="Times New Roman" w:hAnsi="Times New Roman" w:cs="Times New Roman"/>
          <w:bCs/>
          <w:sz w:val="28"/>
          <w:szCs w:val="28"/>
        </w:rPr>
        <w:t xml:space="preserve">что </w:t>
      </w:r>
      <w:r w:rsidR="00C32CDD">
        <w:rPr>
          <w:rFonts w:ascii="Times New Roman" w:hAnsi="Times New Roman" w:cs="Times New Roman"/>
          <w:bCs/>
          <w:sz w:val="28"/>
          <w:szCs w:val="28"/>
        </w:rPr>
        <w:t xml:space="preserve">внешнее сходство положения </w:t>
      </w:r>
      <w:r w:rsidR="00C32CDD">
        <w:rPr>
          <w:rFonts w:ascii="Times New Roman" w:hAnsi="Times New Roman" w:cs="Times New Roman"/>
          <w:sz w:val="28"/>
          <w:szCs w:val="28"/>
        </w:rPr>
        <w:t>танцевальной пары в европейской программе спортивных бальных танцев с образом распятого Иисуса Христа имеет</w:t>
      </w:r>
      <w:r w:rsidR="00E560D8">
        <w:rPr>
          <w:rFonts w:ascii="Times New Roman" w:hAnsi="Times New Roman" w:cs="Times New Roman"/>
          <w:sz w:val="28"/>
          <w:szCs w:val="28"/>
        </w:rPr>
        <w:t xml:space="preserve"> имманентную связь</w:t>
      </w:r>
      <w:r>
        <w:rPr>
          <w:rFonts w:ascii="Times New Roman" w:hAnsi="Times New Roman" w:cs="Times New Roman"/>
          <w:bCs/>
          <w:sz w:val="28"/>
          <w:szCs w:val="28"/>
        </w:rPr>
        <w:t>;</w:t>
      </w:r>
    </w:p>
    <w:p w14:paraId="77F6EE4E" w14:textId="5EC43F54" w:rsidR="00F44A9C" w:rsidRDefault="00F44A9C" w:rsidP="00F44A9C">
      <w:pPr>
        <w:rPr>
          <w:rFonts w:ascii="Times New Roman" w:hAnsi="Times New Roman" w:cs="Times New Roman"/>
          <w:bCs/>
          <w:sz w:val="28"/>
          <w:szCs w:val="28"/>
        </w:rPr>
      </w:pPr>
      <w:r w:rsidRPr="00AC6DDD">
        <w:rPr>
          <w:rFonts w:ascii="Times New Roman" w:hAnsi="Times New Roman" w:cs="Times New Roman"/>
          <w:bCs/>
          <w:sz w:val="28"/>
          <w:szCs w:val="28"/>
        </w:rPr>
        <w:t xml:space="preserve">- проанализирован </w:t>
      </w:r>
      <w:r w:rsidR="00E560D8">
        <w:rPr>
          <w:rFonts w:ascii="Times New Roman" w:hAnsi="Times New Roman" w:cs="Times New Roman"/>
          <w:bCs/>
          <w:sz w:val="28"/>
          <w:szCs w:val="28"/>
        </w:rPr>
        <w:t>вертикальный аспект формообразования танцевальной пары в контексте христианской культуры</w:t>
      </w:r>
      <w:r>
        <w:rPr>
          <w:rFonts w:ascii="Times New Roman" w:hAnsi="Times New Roman" w:cs="Times New Roman"/>
          <w:bCs/>
          <w:sz w:val="28"/>
          <w:szCs w:val="28"/>
        </w:rPr>
        <w:t>;</w:t>
      </w:r>
    </w:p>
    <w:p w14:paraId="57212989" w14:textId="3B3025A5" w:rsidR="00F44A9C" w:rsidRDefault="00F44A9C" w:rsidP="00F44A9C">
      <w:pPr>
        <w:rPr>
          <w:rFonts w:ascii="Times New Roman" w:hAnsi="Times New Roman" w:cs="Times New Roman"/>
          <w:bCs/>
          <w:sz w:val="28"/>
          <w:szCs w:val="28"/>
        </w:rPr>
      </w:pPr>
      <w:r>
        <w:rPr>
          <w:rFonts w:ascii="Times New Roman" w:hAnsi="Times New Roman" w:cs="Times New Roman"/>
          <w:bCs/>
          <w:sz w:val="28"/>
          <w:szCs w:val="28"/>
        </w:rPr>
        <w:t xml:space="preserve">- выявлено, что </w:t>
      </w:r>
      <w:r w:rsidR="00E560D8">
        <w:rPr>
          <w:rFonts w:ascii="Times New Roman" w:hAnsi="Times New Roman" w:cs="Times New Roman"/>
          <w:bCs/>
          <w:sz w:val="28"/>
          <w:szCs w:val="28"/>
        </w:rPr>
        <w:t>значение правой стороны имеет символическое значение при формировании положения танцевальной пары</w:t>
      </w:r>
      <w:r>
        <w:rPr>
          <w:rFonts w:ascii="Times New Roman" w:hAnsi="Times New Roman" w:cs="Times New Roman"/>
          <w:bCs/>
          <w:sz w:val="28"/>
          <w:szCs w:val="28"/>
        </w:rPr>
        <w:t>;</w:t>
      </w:r>
    </w:p>
    <w:p w14:paraId="66491CB8" w14:textId="030757F5" w:rsidR="00F44A9C" w:rsidRDefault="00F44A9C" w:rsidP="00F44A9C">
      <w:pPr>
        <w:rPr>
          <w:rFonts w:ascii="Times New Roman" w:hAnsi="Times New Roman" w:cs="Times New Roman"/>
          <w:bCs/>
          <w:sz w:val="28"/>
          <w:szCs w:val="28"/>
        </w:rPr>
      </w:pPr>
      <w:r>
        <w:rPr>
          <w:rFonts w:ascii="Times New Roman" w:hAnsi="Times New Roman" w:cs="Times New Roman"/>
          <w:bCs/>
          <w:sz w:val="28"/>
          <w:szCs w:val="28"/>
        </w:rPr>
        <w:t xml:space="preserve">- установлено, что </w:t>
      </w:r>
      <w:r w:rsidR="008E01EC">
        <w:rPr>
          <w:rFonts w:ascii="Times New Roman" w:hAnsi="Times New Roman" w:cs="Times New Roman"/>
          <w:bCs/>
          <w:sz w:val="28"/>
          <w:szCs w:val="28"/>
        </w:rPr>
        <w:t xml:space="preserve">в аспекте пространственно-временного </w:t>
      </w:r>
      <w:proofErr w:type="spellStart"/>
      <w:r w:rsidR="008E01EC">
        <w:rPr>
          <w:rFonts w:ascii="Times New Roman" w:hAnsi="Times New Roman" w:cs="Times New Roman"/>
          <w:bCs/>
          <w:sz w:val="28"/>
          <w:szCs w:val="28"/>
        </w:rPr>
        <w:t>хронотопа</w:t>
      </w:r>
      <w:proofErr w:type="spellEnd"/>
      <w:r w:rsidR="008E01EC">
        <w:rPr>
          <w:rFonts w:ascii="Times New Roman" w:hAnsi="Times New Roman" w:cs="Times New Roman"/>
          <w:bCs/>
          <w:sz w:val="28"/>
          <w:szCs w:val="28"/>
        </w:rPr>
        <w:t xml:space="preserve"> круговое направление времени внутри пары осуществляется против часовой </w:t>
      </w:r>
      <w:r w:rsidR="008E01EC">
        <w:rPr>
          <w:rFonts w:ascii="Times New Roman" w:hAnsi="Times New Roman" w:cs="Times New Roman"/>
          <w:bCs/>
          <w:sz w:val="28"/>
          <w:szCs w:val="28"/>
        </w:rPr>
        <w:lastRenderedPageBreak/>
        <w:t>стрелки и им</w:t>
      </w:r>
      <w:r w:rsidR="008A069B">
        <w:rPr>
          <w:rFonts w:ascii="Times New Roman" w:hAnsi="Times New Roman" w:cs="Times New Roman"/>
          <w:bCs/>
          <w:sz w:val="28"/>
          <w:szCs w:val="28"/>
        </w:rPr>
        <w:t>еет общие</w:t>
      </w:r>
      <w:r w:rsidR="008E01EC">
        <w:rPr>
          <w:rFonts w:ascii="Times New Roman" w:hAnsi="Times New Roman" w:cs="Times New Roman"/>
          <w:bCs/>
          <w:sz w:val="28"/>
          <w:szCs w:val="28"/>
        </w:rPr>
        <w:t xml:space="preserve"> </w:t>
      </w:r>
      <w:r w:rsidR="008E01EC">
        <w:rPr>
          <w:rFonts w:ascii="Times New Roman" w:hAnsi="Times New Roman" w:cs="Times New Roman"/>
          <w:sz w:val="28"/>
          <w:szCs w:val="28"/>
        </w:rPr>
        <w:t>принципы построения композиции с иконописным изображением</w:t>
      </w:r>
      <w:r w:rsidR="008A069B">
        <w:rPr>
          <w:rFonts w:ascii="Times New Roman" w:hAnsi="Times New Roman" w:cs="Times New Roman"/>
          <w:bCs/>
          <w:sz w:val="28"/>
          <w:szCs w:val="28"/>
        </w:rPr>
        <w:t>.</w:t>
      </w:r>
    </w:p>
    <w:p w14:paraId="458871E2" w14:textId="77777777" w:rsidR="00585EEC" w:rsidRDefault="00585EEC" w:rsidP="00F44A9C">
      <w:pPr>
        <w:rPr>
          <w:rFonts w:ascii="Times New Roman" w:hAnsi="Times New Roman" w:cs="Times New Roman"/>
          <w:bCs/>
          <w:sz w:val="28"/>
          <w:szCs w:val="28"/>
        </w:rPr>
      </w:pPr>
    </w:p>
    <w:p w14:paraId="1E85B296" w14:textId="0D65A62F" w:rsidR="00585EEC" w:rsidRDefault="00585EEC" w:rsidP="00585EEC">
      <w:pPr>
        <w:ind w:firstLine="0"/>
        <w:rPr>
          <w:rFonts w:ascii="Times New Roman" w:hAnsi="Times New Roman" w:cs="Times New Roman"/>
          <w:b/>
          <w:sz w:val="28"/>
          <w:szCs w:val="28"/>
        </w:rPr>
      </w:pPr>
      <w:bookmarkStart w:id="18" w:name="_Hlk153287411"/>
      <w:r>
        <w:rPr>
          <w:rFonts w:ascii="Times New Roman" w:hAnsi="Times New Roman" w:cs="Times New Roman"/>
          <w:b/>
          <w:sz w:val="28"/>
          <w:szCs w:val="28"/>
        </w:rPr>
        <w:t>Заключение</w:t>
      </w:r>
    </w:p>
    <w:p w14:paraId="1D93D6EF" w14:textId="0A20E2E9" w:rsidR="00CC700B" w:rsidRDefault="00963559" w:rsidP="00585EEC">
      <w:pPr>
        <w:ind w:firstLine="0"/>
        <w:rPr>
          <w:rFonts w:ascii="Times New Roman" w:hAnsi="Times New Roman" w:cs="Times New Roman"/>
          <w:sz w:val="28"/>
          <w:szCs w:val="28"/>
        </w:rPr>
      </w:pPr>
      <w:r>
        <w:rPr>
          <w:rFonts w:ascii="Times New Roman" w:hAnsi="Times New Roman" w:cs="Times New Roman"/>
          <w:sz w:val="28"/>
          <w:szCs w:val="28"/>
        </w:rPr>
        <w:t xml:space="preserve">Образ танцевальной пары в европейской программе спортивных бальных танцев </w:t>
      </w:r>
      <w:r w:rsidR="00567B43">
        <w:rPr>
          <w:rFonts w:ascii="Times New Roman" w:hAnsi="Times New Roman" w:cs="Times New Roman"/>
          <w:sz w:val="28"/>
          <w:szCs w:val="28"/>
        </w:rPr>
        <w:t>исследуемый</w:t>
      </w:r>
      <w:r>
        <w:rPr>
          <w:rFonts w:ascii="Times New Roman" w:hAnsi="Times New Roman" w:cs="Times New Roman"/>
          <w:sz w:val="28"/>
          <w:szCs w:val="28"/>
        </w:rPr>
        <w:t xml:space="preserve"> через призму </w:t>
      </w:r>
      <w:bookmarkStart w:id="19" w:name="_Hlk192063461"/>
      <w:r>
        <w:rPr>
          <w:rFonts w:ascii="Times New Roman" w:hAnsi="Times New Roman" w:cs="Times New Roman"/>
          <w:sz w:val="28"/>
          <w:szCs w:val="28"/>
        </w:rPr>
        <w:t xml:space="preserve">герменевтического и </w:t>
      </w:r>
      <w:proofErr w:type="spellStart"/>
      <w:r>
        <w:rPr>
          <w:rFonts w:ascii="Times New Roman" w:hAnsi="Times New Roman" w:cs="Times New Roman"/>
          <w:sz w:val="28"/>
          <w:szCs w:val="28"/>
        </w:rPr>
        <w:t>иконологического</w:t>
      </w:r>
      <w:proofErr w:type="spellEnd"/>
      <w:r>
        <w:rPr>
          <w:rFonts w:ascii="Times New Roman" w:hAnsi="Times New Roman" w:cs="Times New Roman"/>
          <w:sz w:val="28"/>
          <w:szCs w:val="28"/>
        </w:rPr>
        <w:t xml:space="preserve"> анализа</w:t>
      </w:r>
      <w:bookmarkEnd w:id="19"/>
      <w:r>
        <w:rPr>
          <w:rFonts w:ascii="Times New Roman" w:hAnsi="Times New Roman" w:cs="Times New Roman"/>
          <w:sz w:val="28"/>
          <w:szCs w:val="28"/>
        </w:rPr>
        <w:t xml:space="preserve"> </w:t>
      </w:r>
      <w:r w:rsidR="003B329F">
        <w:rPr>
          <w:rFonts w:ascii="Times New Roman" w:hAnsi="Times New Roman" w:cs="Times New Roman"/>
          <w:sz w:val="28"/>
          <w:szCs w:val="28"/>
        </w:rPr>
        <w:t>предстал перед</w:t>
      </w:r>
      <w:r>
        <w:rPr>
          <w:rFonts w:ascii="Times New Roman" w:hAnsi="Times New Roman" w:cs="Times New Roman"/>
          <w:sz w:val="28"/>
          <w:szCs w:val="28"/>
        </w:rPr>
        <w:t xml:space="preserve"> нам</w:t>
      </w:r>
      <w:r w:rsidR="003B329F">
        <w:rPr>
          <w:rFonts w:ascii="Times New Roman" w:hAnsi="Times New Roman" w:cs="Times New Roman"/>
          <w:sz w:val="28"/>
          <w:szCs w:val="28"/>
        </w:rPr>
        <w:t>и</w:t>
      </w:r>
      <w:r>
        <w:rPr>
          <w:rFonts w:ascii="Times New Roman" w:hAnsi="Times New Roman" w:cs="Times New Roman"/>
          <w:sz w:val="28"/>
          <w:szCs w:val="28"/>
        </w:rPr>
        <w:t xml:space="preserve"> </w:t>
      </w:r>
      <w:r w:rsidR="003B329F">
        <w:rPr>
          <w:rFonts w:ascii="Times New Roman" w:hAnsi="Times New Roman" w:cs="Times New Roman"/>
          <w:sz w:val="28"/>
          <w:szCs w:val="28"/>
        </w:rPr>
        <w:t>в новом обличии и понимании</w:t>
      </w:r>
      <w:r w:rsidR="009074F7">
        <w:rPr>
          <w:rFonts w:ascii="Times New Roman" w:hAnsi="Times New Roman" w:cs="Times New Roman"/>
          <w:sz w:val="28"/>
          <w:szCs w:val="28"/>
        </w:rPr>
        <w:t>, что позволило</w:t>
      </w:r>
      <w:r w:rsidR="003B329F">
        <w:rPr>
          <w:rFonts w:ascii="Times New Roman" w:hAnsi="Times New Roman" w:cs="Times New Roman"/>
          <w:sz w:val="28"/>
          <w:szCs w:val="28"/>
        </w:rPr>
        <w:t xml:space="preserve"> </w:t>
      </w:r>
      <w:r w:rsidR="009074F7">
        <w:rPr>
          <w:rFonts w:ascii="Times New Roman" w:hAnsi="Times New Roman" w:cs="Times New Roman"/>
          <w:sz w:val="28"/>
          <w:szCs w:val="28"/>
        </w:rPr>
        <w:t>р</w:t>
      </w:r>
      <w:r w:rsidR="00567B43">
        <w:rPr>
          <w:rFonts w:ascii="Times New Roman" w:hAnsi="Times New Roman" w:cs="Times New Roman"/>
          <w:sz w:val="28"/>
          <w:szCs w:val="28"/>
        </w:rPr>
        <w:t xml:space="preserve">ассмотреть глубинные смыслы, заложенные в форме этого вида хореографического искусства. </w:t>
      </w:r>
      <w:r w:rsidR="00CC700B">
        <w:rPr>
          <w:rFonts w:ascii="Times New Roman" w:hAnsi="Times New Roman" w:cs="Times New Roman"/>
          <w:sz w:val="28"/>
          <w:szCs w:val="28"/>
        </w:rPr>
        <w:t xml:space="preserve">Известно, что европейское искусство танца так же, как и архитектура, музыка, живопись, возникли на почве христианства. </w:t>
      </w:r>
      <w:r w:rsidR="007369C3">
        <w:rPr>
          <w:rFonts w:ascii="Times New Roman" w:hAnsi="Times New Roman" w:cs="Times New Roman"/>
          <w:sz w:val="28"/>
          <w:szCs w:val="28"/>
        </w:rPr>
        <w:t>Однако, предметн</w:t>
      </w:r>
      <w:r w:rsidR="00BD3111">
        <w:rPr>
          <w:rFonts w:ascii="Times New Roman" w:hAnsi="Times New Roman" w:cs="Times New Roman"/>
          <w:sz w:val="28"/>
          <w:szCs w:val="28"/>
        </w:rPr>
        <w:t>ые</w:t>
      </w:r>
      <w:r w:rsidR="007369C3">
        <w:rPr>
          <w:rFonts w:ascii="Times New Roman" w:hAnsi="Times New Roman" w:cs="Times New Roman"/>
          <w:sz w:val="28"/>
          <w:szCs w:val="28"/>
        </w:rPr>
        <w:t xml:space="preserve"> исследования в области спортивного бального танца в этом аспекте практически отсутств</w:t>
      </w:r>
      <w:r w:rsidR="00BD3111">
        <w:rPr>
          <w:rFonts w:ascii="Times New Roman" w:hAnsi="Times New Roman" w:cs="Times New Roman"/>
          <w:sz w:val="28"/>
          <w:szCs w:val="28"/>
        </w:rPr>
        <w:t>уют</w:t>
      </w:r>
      <w:r w:rsidR="007369C3">
        <w:rPr>
          <w:rFonts w:ascii="Times New Roman" w:hAnsi="Times New Roman" w:cs="Times New Roman"/>
          <w:sz w:val="28"/>
          <w:szCs w:val="28"/>
        </w:rPr>
        <w:t>.</w:t>
      </w:r>
    </w:p>
    <w:p w14:paraId="0ABEF695" w14:textId="4D28793E" w:rsidR="00963559" w:rsidRDefault="00567B43" w:rsidP="000815CC">
      <w:pPr>
        <w:rPr>
          <w:rFonts w:ascii="Times New Roman" w:hAnsi="Times New Roman" w:cs="Times New Roman"/>
          <w:sz w:val="28"/>
          <w:szCs w:val="28"/>
        </w:rPr>
      </w:pPr>
      <w:bookmarkStart w:id="20" w:name="_Hlk192084089"/>
      <w:r>
        <w:rPr>
          <w:rFonts w:ascii="Times New Roman" w:hAnsi="Times New Roman" w:cs="Times New Roman"/>
          <w:sz w:val="28"/>
          <w:szCs w:val="28"/>
        </w:rPr>
        <w:t xml:space="preserve">По теории </w:t>
      </w:r>
      <w:r w:rsidR="0066319E" w:rsidRPr="0066319E">
        <w:rPr>
          <w:rFonts w:ascii="Times New Roman" w:hAnsi="Times New Roman" w:cs="Times New Roman"/>
          <w:sz w:val="28"/>
          <w:szCs w:val="28"/>
        </w:rPr>
        <w:t>Эмилио</w:t>
      </w:r>
      <w:r w:rsidR="0046448C">
        <w:rPr>
          <w:rFonts w:ascii="Times New Roman" w:hAnsi="Times New Roman" w:cs="Times New Roman"/>
          <w:sz w:val="28"/>
          <w:szCs w:val="28"/>
        </w:rPr>
        <w:t xml:space="preserve"> </w:t>
      </w:r>
      <w:r>
        <w:rPr>
          <w:rFonts w:ascii="Times New Roman" w:hAnsi="Times New Roman" w:cs="Times New Roman"/>
          <w:sz w:val="28"/>
          <w:szCs w:val="28"/>
        </w:rPr>
        <w:t>Бетти в качестве репрезентативной формы выступило положение танцевальной пары</w:t>
      </w:r>
      <w:r w:rsidR="007369C3">
        <w:rPr>
          <w:rFonts w:ascii="Times New Roman" w:hAnsi="Times New Roman" w:cs="Times New Roman"/>
          <w:sz w:val="28"/>
          <w:szCs w:val="28"/>
        </w:rPr>
        <w:t>. Для того, чтобы прийти</w:t>
      </w:r>
      <w:r w:rsidR="003B329F">
        <w:rPr>
          <w:rFonts w:ascii="Times New Roman" w:hAnsi="Times New Roman" w:cs="Times New Roman"/>
          <w:sz w:val="28"/>
          <w:szCs w:val="28"/>
        </w:rPr>
        <w:t xml:space="preserve"> </w:t>
      </w:r>
      <w:r w:rsidR="003B329F" w:rsidRPr="003B329F">
        <w:rPr>
          <w:rFonts w:ascii="Times New Roman" w:hAnsi="Times New Roman" w:cs="Times New Roman"/>
          <w:sz w:val="28"/>
          <w:szCs w:val="28"/>
        </w:rPr>
        <w:t>к пониманию смысла, заключенного в объекте интерпретации</w:t>
      </w:r>
      <w:r w:rsidR="004003A2">
        <w:rPr>
          <w:rFonts w:ascii="Times New Roman" w:hAnsi="Times New Roman" w:cs="Times New Roman"/>
          <w:sz w:val="28"/>
          <w:szCs w:val="28"/>
        </w:rPr>
        <w:t xml:space="preserve"> необходимо было рассмотреть процесс понимания </w:t>
      </w:r>
      <w:r w:rsidR="004003A2" w:rsidRPr="007369C3">
        <w:rPr>
          <w:rFonts w:ascii="Times New Roman" w:hAnsi="Times New Roman" w:cs="Times New Roman"/>
          <w:sz w:val="28"/>
          <w:szCs w:val="28"/>
        </w:rPr>
        <w:t>как движение по так называемому герменевтическому кругу</w:t>
      </w:r>
      <w:r w:rsidR="004003A2">
        <w:rPr>
          <w:rFonts w:ascii="Times New Roman" w:hAnsi="Times New Roman" w:cs="Times New Roman"/>
          <w:sz w:val="28"/>
          <w:szCs w:val="28"/>
        </w:rPr>
        <w:t>. Т.е. соотнести целое и элементы, составляющие это целое</w:t>
      </w:r>
      <w:r w:rsidR="00E11E3F">
        <w:rPr>
          <w:rFonts w:ascii="Times New Roman" w:hAnsi="Times New Roman" w:cs="Times New Roman"/>
          <w:sz w:val="28"/>
          <w:szCs w:val="28"/>
        </w:rPr>
        <w:t>. В данном случае под целым трактовалось положение танцевальной пары, а под элементами вертикальный аспект, значение правой стороны и т.д.</w:t>
      </w:r>
      <w:r w:rsidR="006A2ED9">
        <w:rPr>
          <w:rFonts w:ascii="Times New Roman" w:hAnsi="Times New Roman" w:cs="Times New Roman"/>
          <w:sz w:val="28"/>
          <w:szCs w:val="28"/>
        </w:rPr>
        <w:t xml:space="preserve"> И если для нас, как для интерпретаторов идея о том, что положение танцевальной пары </w:t>
      </w:r>
      <w:r w:rsidR="009A2682">
        <w:rPr>
          <w:rFonts w:ascii="Times New Roman" w:hAnsi="Times New Roman" w:cs="Times New Roman"/>
          <w:sz w:val="28"/>
          <w:szCs w:val="28"/>
        </w:rPr>
        <w:t>ассоциируется формально с</w:t>
      </w:r>
      <w:r w:rsidR="006A2ED9">
        <w:rPr>
          <w:rFonts w:ascii="Times New Roman" w:hAnsi="Times New Roman" w:cs="Times New Roman"/>
          <w:sz w:val="28"/>
          <w:szCs w:val="28"/>
        </w:rPr>
        <w:t xml:space="preserve"> крест</w:t>
      </w:r>
      <w:r w:rsidR="009A2682">
        <w:rPr>
          <w:rFonts w:ascii="Times New Roman" w:hAnsi="Times New Roman" w:cs="Times New Roman"/>
          <w:sz w:val="28"/>
          <w:szCs w:val="28"/>
        </w:rPr>
        <w:t>ом</w:t>
      </w:r>
      <w:r w:rsidR="00F215B4">
        <w:rPr>
          <w:rFonts w:ascii="Times New Roman" w:hAnsi="Times New Roman" w:cs="Times New Roman"/>
          <w:sz w:val="28"/>
          <w:szCs w:val="28"/>
        </w:rPr>
        <w:t xml:space="preserve"> и</w:t>
      </w:r>
      <w:r w:rsidR="005603D0">
        <w:rPr>
          <w:rFonts w:ascii="Times New Roman" w:hAnsi="Times New Roman" w:cs="Times New Roman"/>
          <w:sz w:val="28"/>
          <w:szCs w:val="28"/>
        </w:rPr>
        <w:t xml:space="preserve"> являлась </w:t>
      </w:r>
      <w:r w:rsidR="00D52796">
        <w:rPr>
          <w:rFonts w:ascii="Times New Roman" w:hAnsi="Times New Roman" w:cs="Times New Roman"/>
          <w:sz w:val="28"/>
          <w:szCs w:val="28"/>
        </w:rPr>
        <w:t>основанием</w:t>
      </w:r>
      <w:r w:rsidR="005603D0">
        <w:rPr>
          <w:rFonts w:ascii="Times New Roman" w:hAnsi="Times New Roman" w:cs="Times New Roman"/>
          <w:sz w:val="28"/>
          <w:szCs w:val="28"/>
        </w:rPr>
        <w:t xml:space="preserve"> этого исследования</w:t>
      </w:r>
      <w:r w:rsidR="00F215B4">
        <w:rPr>
          <w:rFonts w:ascii="Times New Roman" w:hAnsi="Times New Roman" w:cs="Times New Roman"/>
          <w:sz w:val="28"/>
          <w:szCs w:val="28"/>
        </w:rPr>
        <w:t>,</w:t>
      </w:r>
      <w:r w:rsidR="005603D0">
        <w:rPr>
          <w:rFonts w:ascii="Times New Roman" w:hAnsi="Times New Roman" w:cs="Times New Roman"/>
          <w:sz w:val="28"/>
          <w:szCs w:val="28"/>
        </w:rPr>
        <w:t xml:space="preserve"> и соответственно целым, то</w:t>
      </w:r>
      <w:r w:rsidR="00F215B4">
        <w:rPr>
          <w:rFonts w:ascii="Times New Roman" w:hAnsi="Times New Roman" w:cs="Times New Roman"/>
          <w:sz w:val="28"/>
          <w:szCs w:val="28"/>
        </w:rPr>
        <w:t xml:space="preserve"> вынос смыслов из элементов, составляющих объект интерпретации был невозможен без первоначальной идеи.</w:t>
      </w:r>
      <w:r w:rsidR="00D52796">
        <w:rPr>
          <w:rFonts w:ascii="Times New Roman" w:hAnsi="Times New Roman" w:cs="Times New Roman"/>
          <w:sz w:val="28"/>
          <w:szCs w:val="28"/>
        </w:rPr>
        <w:t xml:space="preserve"> Также, без прояснения элементов </w:t>
      </w:r>
      <w:r w:rsidR="00826079">
        <w:rPr>
          <w:rFonts w:ascii="Times New Roman" w:hAnsi="Times New Roman" w:cs="Times New Roman"/>
          <w:sz w:val="28"/>
          <w:szCs w:val="28"/>
        </w:rPr>
        <w:t>понимание целого, объекта интерпретации было бы невыполнимой задачей.</w:t>
      </w:r>
      <w:r w:rsidR="00D52796">
        <w:rPr>
          <w:rFonts w:ascii="Times New Roman" w:hAnsi="Times New Roman" w:cs="Times New Roman"/>
          <w:sz w:val="28"/>
          <w:szCs w:val="28"/>
        </w:rPr>
        <w:t xml:space="preserve"> </w:t>
      </w:r>
      <w:r w:rsidR="005603D0">
        <w:rPr>
          <w:rFonts w:ascii="Times New Roman" w:hAnsi="Times New Roman" w:cs="Times New Roman"/>
          <w:sz w:val="28"/>
          <w:szCs w:val="28"/>
        </w:rPr>
        <w:t xml:space="preserve">  </w:t>
      </w:r>
      <w:r w:rsidR="006A2ED9">
        <w:rPr>
          <w:rFonts w:ascii="Times New Roman" w:hAnsi="Times New Roman" w:cs="Times New Roman"/>
          <w:sz w:val="28"/>
          <w:szCs w:val="28"/>
        </w:rPr>
        <w:t xml:space="preserve"> </w:t>
      </w:r>
    </w:p>
    <w:p w14:paraId="57AA4768" w14:textId="020087B3" w:rsidR="00704290" w:rsidRDefault="00704290" w:rsidP="00DF7E44">
      <w:pPr>
        <w:rPr>
          <w:rFonts w:ascii="Times New Roman" w:hAnsi="Times New Roman" w:cs="Times New Roman"/>
          <w:bCs/>
          <w:sz w:val="28"/>
          <w:szCs w:val="28"/>
        </w:rPr>
      </w:pPr>
      <w:r w:rsidRPr="00704290">
        <w:rPr>
          <w:rFonts w:ascii="Times New Roman" w:hAnsi="Times New Roman" w:cs="Times New Roman"/>
          <w:bCs/>
          <w:sz w:val="28"/>
          <w:szCs w:val="28"/>
        </w:rPr>
        <w:t>Н</w:t>
      </w:r>
      <w:r>
        <w:rPr>
          <w:rFonts w:ascii="Times New Roman" w:hAnsi="Times New Roman" w:cs="Times New Roman"/>
          <w:bCs/>
          <w:sz w:val="28"/>
          <w:szCs w:val="28"/>
        </w:rPr>
        <w:t xml:space="preserve">а основе </w:t>
      </w:r>
      <w:proofErr w:type="spellStart"/>
      <w:r w:rsidR="00A9092F">
        <w:rPr>
          <w:rFonts w:ascii="Times New Roman" w:hAnsi="Times New Roman" w:cs="Times New Roman"/>
          <w:bCs/>
          <w:sz w:val="28"/>
          <w:szCs w:val="28"/>
        </w:rPr>
        <w:t>иконологического</w:t>
      </w:r>
      <w:proofErr w:type="spellEnd"/>
      <w:r>
        <w:rPr>
          <w:rFonts w:ascii="Times New Roman" w:hAnsi="Times New Roman" w:cs="Times New Roman"/>
          <w:bCs/>
          <w:sz w:val="28"/>
          <w:szCs w:val="28"/>
        </w:rPr>
        <w:t xml:space="preserve"> анализа европейской программ</w:t>
      </w:r>
      <w:r w:rsidR="001C7BC5">
        <w:rPr>
          <w:rFonts w:ascii="Times New Roman" w:hAnsi="Times New Roman" w:cs="Times New Roman"/>
          <w:bCs/>
          <w:sz w:val="28"/>
          <w:szCs w:val="28"/>
        </w:rPr>
        <w:t xml:space="preserve">ы спортивного бального танца </w:t>
      </w:r>
      <w:r w:rsidR="001C7BC5" w:rsidRPr="00651FE6">
        <w:rPr>
          <w:rFonts w:ascii="Times New Roman" w:hAnsi="Times New Roman" w:cs="Times New Roman"/>
          <w:bCs/>
          <w:sz w:val="28"/>
          <w:szCs w:val="28"/>
        </w:rPr>
        <w:t>авторам</w:t>
      </w:r>
      <w:r>
        <w:rPr>
          <w:rFonts w:ascii="Times New Roman" w:hAnsi="Times New Roman" w:cs="Times New Roman"/>
          <w:bCs/>
          <w:sz w:val="28"/>
          <w:szCs w:val="28"/>
        </w:rPr>
        <w:t xml:space="preserve"> удалось исследовать данный вид синтеза хореографического искусства и спорта </w:t>
      </w:r>
      <w:r w:rsidR="00A9092F">
        <w:rPr>
          <w:rFonts w:ascii="Times New Roman" w:hAnsi="Times New Roman" w:cs="Times New Roman"/>
          <w:bCs/>
          <w:sz w:val="28"/>
          <w:szCs w:val="28"/>
        </w:rPr>
        <w:t>в символическом значении правого и левого в аспекте внешней и внутренней точек зрения, в направлении времени внутри пары</w:t>
      </w:r>
      <w:r w:rsidR="00532233">
        <w:rPr>
          <w:rFonts w:ascii="Times New Roman" w:hAnsi="Times New Roman" w:cs="Times New Roman"/>
          <w:bCs/>
          <w:sz w:val="28"/>
          <w:szCs w:val="28"/>
        </w:rPr>
        <w:t xml:space="preserve">. Основной инструментарий </w:t>
      </w:r>
      <w:r w:rsidR="002C3391">
        <w:rPr>
          <w:rFonts w:ascii="Times New Roman" w:hAnsi="Times New Roman" w:cs="Times New Roman"/>
          <w:bCs/>
          <w:sz w:val="28"/>
          <w:szCs w:val="28"/>
        </w:rPr>
        <w:t>- теоретические</w:t>
      </w:r>
      <w:r w:rsidR="00532233">
        <w:rPr>
          <w:rFonts w:ascii="Times New Roman" w:hAnsi="Times New Roman" w:cs="Times New Roman"/>
          <w:bCs/>
          <w:sz w:val="28"/>
          <w:szCs w:val="28"/>
        </w:rPr>
        <w:t xml:space="preserve"> </w:t>
      </w:r>
      <w:r w:rsidR="00EE2506">
        <w:rPr>
          <w:rFonts w:ascii="Times New Roman" w:hAnsi="Times New Roman" w:cs="Times New Roman"/>
          <w:bCs/>
          <w:sz w:val="28"/>
          <w:szCs w:val="28"/>
        </w:rPr>
        <w:t>разработки</w:t>
      </w:r>
      <w:r w:rsidR="00532233">
        <w:rPr>
          <w:rFonts w:ascii="Times New Roman" w:hAnsi="Times New Roman" w:cs="Times New Roman"/>
          <w:bCs/>
          <w:sz w:val="28"/>
          <w:szCs w:val="28"/>
        </w:rPr>
        <w:t xml:space="preserve"> </w:t>
      </w:r>
      <w:r w:rsidR="00B1286A" w:rsidRPr="00B1286A">
        <w:rPr>
          <w:rFonts w:ascii="Times New Roman" w:hAnsi="Times New Roman" w:cs="Times New Roman"/>
          <w:bCs/>
          <w:sz w:val="28"/>
          <w:szCs w:val="28"/>
        </w:rPr>
        <w:t>Бориса Андреевич</w:t>
      </w:r>
      <w:r w:rsidR="00B1286A">
        <w:rPr>
          <w:rFonts w:ascii="Times New Roman" w:hAnsi="Times New Roman" w:cs="Times New Roman"/>
          <w:bCs/>
          <w:sz w:val="28"/>
          <w:szCs w:val="28"/>
        </w:rPr>
        <w:t>а</w:t>
      </w:r>
      <w:r w:rsidR="00532233">
        <w:rPr>
          <w:rFonts w:ascii="Times New Roman" w:hAnsi="Times New Roman" w:cs="Times New Roman"/>
          <w:bCs/>
          <w:sz w:val="28"/>
          <w:szCs w:val="28"/>
        </w:rPr>
        <w:t xml:space="preserve"> Успенского</w:t>
      </w:r>
      <w:r w:rsidR="00EE2506">
        <w:rPr>
          <w:rFonts w:ascii="Times New Roman" w:hAnsi="Times New Roman" w:cs="Times New Roman"/>
          <w:bCs/>
          <w:sz w:val="28"/>
          <w:szCs w:val="28"/>
        </w:rPr>
        <w:t>,</w:t>
      </w:r>
      <w:r w:rsidR="00532233">
        <w:rPr>
          <w:rFonts w:ascii="Times New Roman" w:hAnsi="Times New Roman" w:cs="Times New Roman"/>
          <w:bCs/>
          <w:sz w:val="28"/>
          <w:szCs w:val="28"/>
        </w:rPr>
        <w:t xml:space="preserve"> позволи</w:t>
      </w:r>
      <w:r w:rsidR="00EE2506">
        <w:rPr>
          <w:rFonts w:ascii="Times New Roman" w:hAnsi="Times New Roman" w:cs="Times New Roman"/>
          <w:bCs/>
          <w:sz w:val="28"/>
          <w:szCs w:val="28"/>
        </w:rPr>
        <w:t>вшие</w:t>
      </w:r>
      <w:r w:rsidR="00532233">
        <w:rPr>
          <w:rFonts w:ascii="Times New Roman" w:hAnsi="Times New Roman" w:cs="Times New Roman"/>
          <w:bCs/>
          <w:sz w:val="28"/>
          <w:szCs w:val="28"/>
        </w:rPr>
        <w:t xml:space="preserve"> взглянуть на эстетику спортивного бального танца более глубинно.</w:t>
      </w:r>
    </w:p>
    <w:p w14:paraId="594D3428" w14:textId="2080C555" w:rsidR="00DE588D" w:rsidRDefault="00DE588D" w:rsidP="00DF7E44">
      <w:pPr>
        <w:rPr>
          <w:rFonts w:ascii="Times New Roman" w:hAnsi="Times New Roman" w:cs="Times New Roman"/>
          <w:bCs/>
          <w:sz w:val="28"/>
          <w:szCs w:val="28"/>
        </w:rPr>
      </w:pPr>
      <w:r>
        <w:rPr>
          <w:rFonts w:ascii="Times New Roman" w:hAnsi="Times New Roman" w:cs="Times New Roman"/>
          <w:bCs/>
          <w:sz w:val="28"/>
          <w:szCs w:val="28"/>
        </w:rPr>
        <w:t xml:space="preserve">В заключение хотелось бы процитировать слова немецкого натурфилософа, писателя Новалиса: </w:t>
      </w:r>
      <w:r w:rsidRPr="00DE588D">
        <w:rPr>
          <w:rFonts w:ascii="Times New Roman" w:eastAsia="Calibri" w:hAnsi="Times New Roman" w:cs="Times New Roman"/>
          <w:bCs/>
          <w:sz w:val="28"/>
          <w:szCs w:val="28"/>
        </w:rPr>
        <w:t>«Наш мир нужно представлять в романтическом ключе, идеализировать. Так мы сможем обнаружить его исконный смысл. Идеализация есть не что иное, как качественное преувеличение (</w:t>
      </w:r>
      <w:proofErr w:type="spellStart"/>
      <w:r w:rsidRPr="00DE588D">
        <w:rPr>
          <w:rFonts w:ascii="Times New Roman" w:eastAsia="Calibri" w:hAnsi="Times New Roman" w:cs="Times New Roman"/>
          <w:bCs/>
          <w:sz w:val="28"/>
          <w:szCs w:val="28"/>
        </w:rPr>
        <w:t>Potenzierung</w:t>
      </w:r>
      <w:proofErr w:type="spellEnd"/>
      <w:r w:rsidRPr="00DE588D">
        <w:rPr>
          <w:rFonts w:ascii="Times New Roman" w:eastAsia="Calibri" w:hAnsi="Times New Roman" w:cs="Times New Roman"/>
          <w:bCs/>
          <w:sz w:val="28"/>
          <w:szCs w:val="28"/>
        </w:rPr>
        <w:t>). В этом процессе низшее «я» отождествляется с лучшим «</w:t>
      </w:r>
      <w:proofErr w:type="gramStart"/>
      <w:r w:rsidRPr="00DE588D">
        <w:rPr>
          <w:rFonts w:ascii="Times New Roman" w:eastAsia="Calibri" w:hAnsi="Times New Roman" w:cs="Times New Roman"/>
          <w:bCs/>
          <w:sz w:val="28"/>
          <w:szCs w:val="28"/>
        </w:rPr>
        <w:t>я»…</w:t>
      </w:r>
      <w:proofErr w:type="gramEnd"/>
      <w:r w:rsidRPr="00DE588D">
        <w:rPr>
          <w:rFonts w:ascii="Times New Roman" w:eastAsia="Calibri" w:hAnsi="Times New Roman" w:cs="Times New Roman"/>
          <w:bCs/>
          <w:sz w:val="28"/>
          <w:szCs w:val="28"/>
        </w:rPr>
        <w:t xml:space="preserve"> Насколько я представляю банальное – значимым, обычное – загадочным, близкое – подобающим, чуждым, и конечное – подобием бесконечного, настолько я его и идеализирую»</w:t>
      </w:r>
      <w:r>
        <w:rPr>
          <w:rFonts w:ascii="Times New Roman" w:eastAsia="Calibri" w:hAnsi="Times New Roman" w:cs="Times New Roman"/>
          <w:bCs/>
          <w:sz w:val="28"/>
          <w:szCs w:val="28"/>
        </w:rPr>
        <w:t>.</w:t>
      </w:r>
      <w:r w:rsidR="00C0769B">
        <w:rPr>
          <w:rFonts w:ascii="Times New Roman" w:eastAsia="Calibri" w:hAnsi="Times New Roman" w:cs="Times New Roman"/>
          <w:bCs/>
          <w:sz w:val="28"/>
          <w:szCs w:val="28"/>
        </w:rPr>
        <w:t xml:space="preserve"> Интерпретация </w:t>
      </w:r>
      <w:r w:rsidR="0044367D">
        <w:rPr>
          <w:rFonts w:ascii="Times New Roman" w:eastAsia="Calibri" w:hAnsi="Times New Roman" w:cs="Times New Roman"/>
          <w:bCs/>
          <w:sz w:val="28"/>
          <w:szCs w:val="28"/>
        </w:rPr>
        <w:t xml:space="preserve">сходства </w:t>
      </w:r>
      <w:r w:rsidR="0044367D">
        <w:rPr>
          <w:rFonts w:ascii="Times New Roman" w:hAnsi="Times New Roman" w:cs="Times New Roman"/>
          <w:sz w:val="28"/>
          <w:szCs w:val="28"/>
        </w:rPr>
        <w:t>положения танцевальной пары в европейской программе спортивных бальных танцев с образом распятого Иисуса Христа является романтически направленной и не является догматом</w:t>
      </w:r>
      <w:r w:rsidR="004C3D52">
        <w:rPr>
          <w:rFonts w:ascii="Times New Roman" w:hAnsi="Times New Roman" w:cs="Times New Roman"/>
          <w:sz w:val="28"/>
          <w:szCs w:val="28"/>
        </w:rPr>
        <w:t>.</w:t>
      </w:r>
      <w:r w:rsidR="0044367D">
        <w:rPr>
          <w:rFonts w:ascii="Times New Roman" w:hAnsi="Times New Roman" w:cs="Times New Roman"/>
          <w:sz w:val="28"/>
          <w:szCs w:val="28"/>
        </w:rPr>
        <w:t xml:space="preserve"> </w:t>
      </w:r>
      <w:r w:rsidR="004C3D52">
        <w:rPr>
          <w:rFonts w:ascii="Times New Roman" w:hAnsi="Times New Roman" w:cs="Times New Roman"/>
          <w:sz w:val="28"/>
          <w:szCs w:val="28"/>
        </w:rPr>
        <w:t>Данное предположение позиционируется</w:t>
      </w:r>
      <w:r w:rsidR="00F11D48">
        <w:rPr>
          <w:rFonts w:ascii="Times New Roman" w:hAnsi="Times New Roman" w:cs="Times New Roman"/>
          <w:sz w:val="28"/>
          <w:szCs w:val="28"/>
        </w:rPr>
        <w:t xml:space="preserve"> </w:t>
      </w:r>
      <w:r w:rsidR="0044367D" w:rsidRPr="0044367D">
        <w:rPr>
          <w:rFonts w:ascii="Times New Roman" w:eastAsia="Times New Roman" w:hAnsi="Times New Roman" w:cs="Times New Roman"/>
          <w:sz w:val="28"/>
          <w:szCs w:val="28"/>
          <w:lang w:eastAsia="ru-RU"/>
        </w:rPr>
        <w:t>как приглашение к научной дискуссии</w:t>
      </w:r>
      <w:r w:rsidR="00F11D48">
        <w:rPr>
          <w:rFonts w:ascii="Times New Roman" w:eastAsia="Times New Roman" w:hAnsi="Times New Roman" w:cs="Times New Roman"/>
          <w:sz w:val="28"/>
          <w:szCs w:val="28"/>
          <w:lang w:eastAsia="ru-RU"/>
        </w:rPr>
        <w:t xml:space="preserve"> с целью углубления искусствоведческого дискурса в области спортивного бального танца.</w:t>
      </w:r>
    </w:p>
    <w:bookmarkEnd w:id="18"/>
    <w:bookmarkEnd w:id="20"/>
    <w:p w14:paraId="692CA49A" w14:textId="023C2954" w:rsidR="00353AAF" w:rsidRDefault="00A9092F" w:rsidP="00053073">
      <w:pPr>
        <w:rPr>
          <w:rFonts w:ascii="Times New Roman" w:hAnsi="Times New Roman" w:cs="Times New Roman"/>
          <w:b/>
          <w:sz w:val="28"/>
          <w:szCs w:val="28"/>
          <w:lang w:val="kk-KZ"/>
        </w:rPr>
      </w:pPr>
      <w:r w:rsidRPr="00FE6B90">
        <w:rPr>
          <w:rFonts w:ascii="Times New Roman" w:hAnsi="Times New Roman" w:cs="Times New Roman"/>
          <w:sz w:val="28"/>
          <w:szCs w:val="28"/>
        </w:rPr>
        <w:lastRenderedPageBreak/>
        <w:t xml:space="preserve">Научная постановка вопроса, наблюдения и выводы могут быть использованы и продолжены в историко-теоретических трудах </w:t>
      </w:r>
      <w:bookmarkStart w:id="21" w:name="_Hlk146199504"/>
      <w:r w:rsidRPr="00FE6B90">
        <w:rPr>
          <w:rFonts w:ascii="Times New Roman" w:hAnsi="Times New Roman" w:cs="Times New Roman"/>
          <w:sz w:val="28"/>
          <w:szCs w:val="28"/>
        </w:rPr>
        <w:t>искусствоведов,</w:t>
      </w:r>
      <w:bookmarkEnd w:id="21"/>
      <w:r w:rsidRPr="00FE6B90">
        <w:rPr>
          <w:rFonts w:ascii="Times New Roman" w:hAnsi="Times New Roman" w:cs="Times New Roman"/>
          <w:sz w:val="28"/>
          <w:szCs w:val="28"/>
        </w:rPr>
        <w:t xml:space="preserve"> культурологов и философов, а также в исследовательских и учебно-методических работах, при создании курсов по истории</w:t>
      </w:r>
      <w:r w:rsidR="001731EF">
        <w:rPr>
          <w:rFonts w:ascii="Times New Roman" w:hAnsi="Times New Roman" w:cs="Times New Roman"/>
          <w:sz w:val="28"/>
          <w:szCs w:val="28"/>
        </w:rPr>
        <w:t>,</w:t>
      </w:r>
      <w:r w:rsidRPr="00FE6B90">
        <w:rPr>
          <w:rFonts w:ascii="Times New Roman" w:hAnsi="Times New Roman" w:cs="Times New Roman"/>
          <w:sz w:val="28"/>
          <w:szCs w:val="28"/>
        </w:rPr>
        <w:t xml:space="preserve"> теории </w:t>
      </w:r>
      <w:r w:rsidR="001731EF">
        <w:rPr>
          <w:rFonts w:ascii="Times New Roman" w:hAnsi="Times New Roman" w:cs="Times New Roman"/>
          <w:sz w:val="28"/>
          <w:szCs w:val="28"/>
        </w:rPr>
        <w:t xml:space="preserve">и эстетике </w:t>
      </w:r>
      <w:r w:rsidRPr="00FE6B90">
        <w:rPr>
          <w:rFonts w:ascii="Times New Roman" w:hAnsi="Times New Roman" w:cs="Times New Roman"/>
          <w:sz w:val="28"/>
          <w:szCs w:val="28"/>
        </w:rPr>
        <w:t>спортивного бального танца, научных проектах профессорско-преподавательского состава, студентов, магистрантов и докторантов, а также в практике педагогов-тренеров и исполнителей спортивного бального танца.</w:t>
      </w:r>
    </w:p>
    <w:p w14:paraId="4516A902" w14:textId="70C810CC" w:rsidR="00194E73" w:rsidRDefault="00194E73" w:rsidP="002502F8">
      <w:pPr>
        <w:jc w:val="center"/>
        <w:rPr>
          <w:rFonts w:ascii="Times New Roman" w:hAnsi="Times New Roman" w:cs="Times New Roman"/>
          <w:b/>
          <w:sz w:val="28"/>
          <w:szCs w:val="28"/>
          <w:lang w:val="kk-KZ"/>
        </w:rPr>
      </w:pPr>
    </w:p>
    <w:p w14:paraId="46394BAF" w14:textId="77777777" w:rsidR="00053073" w:rsidRDefault="00053073" w:rsidP="002502F8">
      <w:pPr>
        <w:jc w:val="center"/>
        <w:rPr>
          <w:rFonts w:ascii="Times New Roman" w:hAnsi="Times New Roman" w:cs="Times New Roman"/>
          <w:b/>
          <w:sz w:val="28"/>
          <w:szCs w:val="28"/>
          <w:lang w:val="kk-KZ"/>
        </w:rPr>
      </w:pPr>
    </w:p>
    <w:p w14:paraId="6DE1C23F" w14:textId="77777777" w:rsidR="00B40A4A" w:rsidRPr="00B40A4A" w:rsidRDefault="00B40A4A" w:rsidP="008527DD">
      <w:pPr>
        <w:ind w:firstLine="0"/>
        <w:rPr>
          <w:rFonts w:ascii="Times New Roman" w:eastAsia="Calibri" w:hAnsi="Times New Roman" w:cs="Times New Roman"/>
          <w:b/>
          <w:sz w:val="28"/>
          <w:szCs w:val="28"/>
        </w:rPr>
      </w:pPr>
      <w:r w:rsidRPr="00B40A4A">
        <w:rPr>
          <w:rFonts w:ascii="Times New Roman" w:eastAsia="Calibri" w:hAnsi="Times New Roman" w:cs="Times New Roman"/>
          <w:b/>
          <w:sz w:val="28"/>
          <w:szCs w:val="28"/>
        </w:rPr>
        <w:t>Вклад авторов:</w:t>
      </w:r>
    </w:p>
    <w:p w14:paraId="08E5E9D2" w14:textId="36F2A97F" w:rsidR="00B40A4A" w:rsidRPr="00B40A4A" w:rsidRDefault="008527DD" w:rsidP="008527DD">
      <w:pPr>
        <w:ind w:firstLine="0"/>
        <w:rPr>
          <w:rFonts w:ascii="Times New Roman" w:eastAsia="Calibri" w:hAnsi="Times New Roman" w:cs="Times New Roman"/>
          <w:bCs/>
          <w:sz w:val="28"/>
          <w:szCs w:val="28"/>
        </w:rPr>
      </w:pPr>
      <w:bookmarkStart w:id="22" w:name="_Hlk153817793"/>
      <w:r w:rsidRPr="008527DD">
        <w:rPr>
          <w:rFonts w:ascii="Times New Roman" w:eastAsia="Calibri" w:hAnsi="Times New Roman" w:cs="Times New Roman"/>
          <w:sz w:val="28"/>
          <w:szCs w:val="28"/>
        </w:rPr>
        <w:t>???...</w:t>
      </w:r>
      <w:r w:rsidR="00B40A4A" w:rsidRPr="00B40A4A">
        <w:rPr>
          <w:rFonts w:ascii="Times New Roman" w:eastAsia="Calibri" w:hAnsi="Times New Roman" w:cs="Times New Roman"/>
          <w:bCs/>
          <w:sz w:val="28"/>
          <w:szCs w:val="28"/>
        </w:rPr>
        <w:t xml:space="preserve"> – формирование теоретической части текста, работа с источниками и интерпретация полученных данных. Анализ и систематизация материала, исполнение практической части исследования.</w:t>
      </w:r>
    </w:p>
    <w:p w14:paraId="7747C55F" w14:textId="77777777" w:rsidR="00B40A4A" w:rsidRPr="00B40A4A" w:rsidRDefault="00B40A4A" w:rsidP="00B40A4A">
      <w:pPr>
        <w:rPr>
          <w:rFonts w:ascii="Times New Roman" w:eastAsia="Calibri" w:hAnsi="Times New Roman" w:cs="Times New Roman"/>
          <w:bCs/>
          <w:sz w:val="28"/>
          <w:szCs w:val="28"/>
        </w:rPr>
      </w:pPr>
    </w:p>
    <w:p w14:paraId="176BD489" w14:textId="15B88DE7" w:rsidR="00B40A4A" w:rsidRPr="00B40A4A" w:rsidRDefault="008527DD" w:rsidP="008527DD">
      <w:pPr>
        <w:ind w:firstLine="0"/>
        <w:rPr>
          <w:rFonts w:ascii="Times New Roman" w:eastAsia="Calibri" w:hAnsi="Times New Roman" w:cs="Times New Roman"/>
          <w:bCs/>
          <w:sz w:val="28"/>
          <w:szCs w:val="28"/>
        </w:rPr>
      </w:pPr>
      <w:r w:rsidRPr="008527D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B40A4A" w:rsidRPr="00B40A4A">
        <w:rPr>
          <w:rFonts w:ascii="Times New Roman" w:eastAsia="Calibri" w:hAnsi="Times New Roman" w:cs="Times New Roman"/>
          <w:bCs/>
          <w:sz w:val="28"/>
          <w:szCs w:val="28"/>
        </w:rPr>
        <w:t>– определение концепции исследования, выявление круга задач и разработка методологии исследования. Научное редактирование основного текста, текста аннотации, консультирование и научное руководство.</w:t>
      </w:r>
    </w:p>
    <w:p w14:paraId="1EC54B89" w14:textId="77777777" w:rsidR="00B40A4A" w:rsidRPr="00B40A4A" w:rsidRDefault="00B40A4A" w:rsidP="00B40A4A">
      <w:pPr>
        <w:rPr>
          <w:rFonts w:ascii="Times New Roman" w:eastAsia="Calibri" w:hAnsi="Times New Roman" w:cs="Times New Roman"/>
          <w:bCs/>
          <w:sz w:val="28"/>
          <w:szCs w:val="28"/>
        </w:rPr>
      </w:pPr>
    </w:p>
    <w:bookmarkEnd w:id="22"/>
    <w:p w14:paraId="11EF905A" w14:textId="77777777" w:rsidR="00B40A4A" w:rsidRPr="00B40A4A" w:rsidRDefault="00B40A4A" w:rsidP="008527DD">
      <w:pPr>
        <w:ind w:firstLine="0"/>
        <w:rPr>
          <w:rFonts w:ascii="Times New Roman" w:eastAsia="Calibri" w:hAnsi="Times New Roman" w:cs="Times New Roman"/>
          <w:b/>
          <w:sz w:val="28"/>
          <w:szCs w:val="28"/>
        </w:rPr>
      </w:pPr>
      <w:proofErr w:type="spellStart"/>
      <w:r w:rsidRPr="00B40A4A">
        <w:rPr>
          <w:rFonts w:ascii="Times New Roman" w:eastAsia="Calibri" w:hAnsi="Times New Roman" w:cs="Times New Roman"/>
          <w:b/>
          <w:sz w:val="28"/>
          <w:szCs w:val="28"/>
        </w:rPr>
        <w:t>Авторлардың</w:t>
      </w:r>
      <w:proofErr w:type="spellEnd"/>
      <w:r w:rsidRPr="00B40A4A">
        <w:rPr>
          <w:rFonts w:ascii="Times New Roman" w:eastAsia="Calibri" w:hAnsi="Times New Roman" w:cs="Times New Roman"/>
          <w:b/>
          <w:sz w:val="28"/>
          <w:szCs w:val="28"/>
        </w:rPr>
        <w:t xml:space="preserve"> </w:t>
      </w:r>
      <w:proofErr w:type="spellStart"/>
      <w:r w:rsidRPr="00B40A4A">
        <w:rPr>
          <w:rFonts w:ascii="Times New Roman" w:eastAsia="Calibri" w:hAnsi="Times New Roman" w:cs="Times New Roman"/>
          <w:b/>
          <w:sz w:val="28"/>
          <w:szCs w:val="28"/>
        </w:rPr>
        <w:t>үлесі</w:t>
      </w:r>
      <w:proofErr w:type="spellEnd"/>
      <w:r w:rsidRPr="00B40A4A">
        <w:rPr>
          <w:rFonts w:ascii="Times New Roman" w:eastAsia="Calibri" w:hAnsi="Times New Roman" w:cs="Times New Roman"/>
          <w:b/>
          <w:sz w:val="28"/>
          <w:szCs w:val="28"/>
        </w:rPr>
        <w:t>:</w:t>
      </w:r>
    </w:p>
    <w:p w14:paraId="2E818E69" w14:textId="29BE7580" w:rsidR="00B40A4A" w:rsidRPr="00B40A4A" w:rsidRDefault="002435F7" w:rsidP="002435F7">
      <w:pPr>
        <w:ind w:firstLine="0"/>
        <w:rPr>
          <w:rFonts w:ascii="Times New Roman" w:eastAsia="Calibri" w:hAnsi="Times New Roman" w:cs="Times New Roman"/>
          <w:bCs/>
          <w:sz w:val="28"/>
          <w:szCs w:val="28"/>
        </w:rPr>
      </w:pPr>
      <w:r w:rsidRPr="008527DD">
        <w:rPr>
          <w:rFonts w:ascii="Times New Roman" w:eastAsia="Calibri" w:hAnsi="Times New Roman" w:cs="Times New Roman"/>
          <w:sz w:val="28"/>
          <w:szCs w:val="28"/>
        </w:rPr>
        <w:t>???...</w:t>
      </w:r>
      <w:r w:rsidR="00B40A4A" w:rsidRPr="00B40A4A">
        <w:rPr>
          <w:rFonts w:ascii="Times New Roman" w:eastAsia="Calibri" w:hAnsi="Times New Roman" w:cs="Times New Roman"/>
          <w:bCs/>
          <w:sz w:val="28"/>
          <w:szCs w:val="28"/>
        </w:rPr>
        <w:t xml:space="preserve"> – </w:t>
      </w:r>
      <w:proofErr w:type="spellStart"/>
      <w:r w:rsidR="00B40A4A" w:rsidRPr="00B40A4A">
        <w:rPr>
          <w:rFonts w:ascii="Times New Roman" w:eastAsia="Calibri" w:hAnsi="Times New Roman" w:cs="Times New Roman"/>
          <w:bCs/>
          <w:sz w:val="28"/>
          <w:szCs w:val="28"/>
        </w:rPr>
        <w:t>мәтіннің</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теориялық</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бөлігін</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қалыптастыру</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дереккөздермен</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жұмыс</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және</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алынған</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мәліметтерді</w:t>
      </w:r>
      <w:proofErr w:type="spellEnd"/>
      <w:r w:rsidR="00B40A4A" w:rsidRPr="00B40A4A">
        <w:rPr>
          <w:rFonts w:ascii="Times New Roman" w:eastAsia="Calibri" w:hAnsi="Times New Roman" w:cs="Times New Roman"/>
          <w:bCs/>
          <w:sz w:val="28"/>
          <w:szCs w:val="28"/>
        </w:rPr>
        <w:t xml:space="preserve"> интерпретация</w:t>
      </w:r>
      <w:r w:rsidR="00B40A4A" w:rsidRPr="00B40A4A">
        <w:rPr>
          <w:rFonts w:ascii="Times New Roman" w:eastAsia="Calibri" w:hAnsi="Times New Roman" w:cs="Times New Roman"/>
          <w:bCs/>
          <w:sz w:val="28"/>
          <w:szCs w:val="28"/>
          <w:lang w:val="kk-KZ"/>
        </w:rPr>
        <w:t>лау</w:t>
      </w:r>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Материалды</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талдау</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және</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жүйелеу</w:t>
      </w:r>
      <w:proofErr w:type="spellEnd"/>
      <w:r w:rsidR="00B40A4A" w:rsidRPr="00B40A4A">
        <w:rPr>
          <w:rFonts w:ascii="Times New Roman" w:eastAsia="Calibri" w:hAnsi="Times New Roman" w:cs="Times New Roman"/>
          <w:bCs/>
          <w:sz w:val="28"/>
          <w:szCs w:val="28"/>
        </w:rPr>
        <w:t xml:space="preserve">, </w:t>
      </w:r>
      <w:r w:rsidR="00B40A4A" w:rsidRPr="00B40A4A">
        <w:rPr>
          <w:rFonts w:ascii="Times New Roman" w:eastAsia="Calibri" w:hAnsi="Times New Roman" w:cs="Times New Roman"/>
          <w:bCs/>
          <w:sz w:val="28"/>
          <w:szCs w:val="28"/>
          <w:lang w:val="kk-KZ"/>
        </w:rPr>
        <w:t>зерттеудің</w:t>
      </w:r>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практикалық</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бөлігін</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орындау</w:t>
      </w:r>
      <w:proofErr w:type="spellEnd"/>
      <w:r w:rsidR="00B40A4A" w:rsidRPr="00B40A4A">
        <w:rPr>
          <w:rFonts w:ascii="Times New Roman" w:eastAsia="Calibri" w:hAnsi="Times New Roman" w:cs="Times New Roman"/>
          <w:bCs/>
          <w:sz w:val="28"/>
          <w:szCs w:val="28"/>
        </w:rPr>
        <w:t>.</w:t>
      </w:r>
    </w:p>
    <w:p w14:paraId="3B411116" w14:textId="77777777" w:rsidR="00B40A4A" w:rsidRPr="00B40A4A" w:rsidRDefault="00B40A4A" w:rsidP="00B40A4A">
      <w:pPr>
        <w:rPr>
          <w:rFonts w:ascii="Times New Roman" w:eastAsia="Calibri" w:hAnsi="Times New Roman" w:cs="Times New Roman"/>
          <w:bCs/>
          <w:sz w:val="28"/>
          <w:szCs w:val="28"/>
        </w:rPr>
      </w:pPr>
    </w:p>
    <w:p w14:paraId="4A3942A5" w14:textId="01CDCA27" w:rsidR="00B40A4A" w:rsidRPr="00B40A4A" w:rsidRDefault="00522D31" w:rsidP="00522D31">
      <w:pPr>
        <w:ind w:firstLine="0"/>
        <w:rPr>
          <w:rFonts w:ascii="Times New Roman" w:eastAsia="Calibri" w:hAnsi="Times New Roman" w:cs="Times New Roman"/>
          <w:bCs/>
          <w:sz w:val="28"/>
          <w:szCs w:val="28"/>
        </w:rPr>
      </w:pPr>
      <w:r w:rsidRPr="008527DD">
        <w:rPr>
          <w:rFonts w:ascii="Times New Roman" w:eastAsia="Calibri" w:hAnsi="Times New Roman" w:cs="Times New Roman"/>
          <w:sz w:val="28"/>
          <w:szCs w:val="28"/>
        </w:rPr>
        <w:t>???...</w:t>
      </w:r>
      <w:r w:rsidR="00B40A4A" w:rsidRPr="00B40A4A">
        <w:rPr>
          <w:rFonts w:ascii="Times New Roman" w:eastAsia="Calibri" w:hAnsi="Times New Roman" w:cs="Times New Roman"/>
          <w:bCs/>
          <w:sz w:val="28"/>
          <w:szCs w:val="28"/>
        </w:rPr>
        <w:t xml:space="preserve"> – </w:t>
      </w:r>
      <w:proofErr w:type="spellStart"/>
      <w:r w:rsidR="00B40A4A" w:rsidRPr="00B40A4A">
        <w:rPr>
          <w:rFonts w:ascii="Times New Roman" w:eastAsia="Calibri" w:hAnsi="Times New Roman" w:cs="Times New Roman"/>
          <w:bCs/>
          <w:sz w:val="28"/>
          <w:szCs w:val="28"/>
        </w:rPr>
        <w:t>зерттеу</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тұжырымдамасын</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анықтау</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міндеттер</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ауқымын</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анықтау</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және</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зерттеу</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әдістемесін</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әзірлеу</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Негізгі</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мәтінді</w:t>
      </w:r>
      <w:proofErr w:type="spellEnd"/>
      <w:r w:rsidR="00B40A4A" w:rsidRPr="00B40A4A">
        <w:rPr>
          <w:rFonts w:ascii="Times New Roman" w:eastAsia="Calibri" w:hAnsi="Times New Roman" w:cs="Times New Roman"/>
          <w:bCs/>
          <w:sz w:val="28"/>
          <w:szCs w:val="28"/>
        </w:rPr>
        <w:t xml:space="preserve">, </w:t>
      </w:r>
      <w:r w:rsidR="00B40A4A" w:rsidRPr="00B40A4A">
        <w:rPr>
          <w:rFonts w:ascii="Times New Roman" w:eastAsia="Calibri" w:hAnsi="Times New Roman" w:cs="Times New Roman"/>
          <w:bCs/>
          <w:sz w:val="28"/>
          <w:szCs w:val="28"/>
          <w:lang w:val="kk-KZ"/>
        </w:rPr>
        <w:t>аңдатпа</w:t>
      </w:r>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мәтінін</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ғылыми</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редакциялау</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кеңес</w:t>
      </w:r>
      <w:proofErr w:type="spellEnd"/>
      <w:r w:rsidR="00B40A4A" w:rsidRPr="00B40A4A">
        <w:rPr>
          <w:rFonts w:ascii="Times New Roman" w:eastAsia="Calibri" w:hAnsi="Times New Roman" w:cs="Times New Roman"/>
          <w:bCs/>
          <w:sz w:val="28"/>
          <w:szCs w:val="28"/>
        </w:rPr>
        <w:t xml:space="preserve"> беру </w:t>
      </w:r>
      <w:proofErr w:type="spellStart"/>
      <w:r w:rsidR="00B40A4A" w:rsidRPr="00B40A4A">
        <w:rPr>
          <w:rFonts w:ascii="Times New Roman" w:eastAsia="Calibri" w:hAnsi="Times New Roman" w:cs="Times New Roman"/>
          <w:bCs/>
          <w:sz w:val="28"/>
          <w:szCs w:val="28"/>
        </w:rPr>
        <w:t>және</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ғылыми</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жетекшілік</w:t>
      </w:r>
      <w:proofErr w:type="spellEnd"/>
      <w:r w:rsidR="00B40A4A" w:rsidRPr="00B40A4A">
        <w:rPr>
          <w:rFonts w:ascii="Times New Roman" w:eastAsia="Calibri" w:hAnsi="Times New Roman" w:cs="Times New Roman"/>
          <w:bCs/>
          <w:sz w:val="28"/>
          <w:szCs w:val="28"/>
        </w:rPr>
        <w:t xml:space="preserve"> </w:t>
      </w:r>
      <w:proofErr w:type="spellStart"/>
      <w:r w:rsidR="00B40A4A" w:rsidRPr="00B40A4A">
        <w:rPr>
          <w:rFonts w:ascii="Times New Roman" w:eastAsia="Calibri" w:hAnsi="Times New Roman" w:cs="Times New Roman"/>
          <w:bCs/>
          <w:sz w:val="28"/>
          <w:szCs w:val="28"/>
        </w:rPr>
        <w:t>ету</w:t>
      </w:r>
      <w:proofErr w:type="spellEnd"/>
      <w:r w:rsidR="00B40A4A" w:rsidRPr="00B40A4A">
        <w:rPr>
          <w:rFonts w:ascii="Times New Roman" w:eastAsia="Calibri" w:hAnsi="Times New Roman" w:cs="Times New Roman"/>
          <w:bCs/>
          <w:sz w:val="28"/>
          <w:szCs w:val="28"/>
        </w:rPr>
        <w:t>.</w:t>
      </w:r>
    </w:p>
    <w:p w14:paraId="11BEA2FD" w14:textId="77777777" w:rsidR="00B40A4A" w:rsidRPr="00B40A4A" w:rsidRDefault="00B40A4A" w:rsidP="00B40A4A">
      <w:pPr>
        <w:rPr>
          <w:rFonts w:ascii="Times New Roman" w:eastAsia="Calibri" w:hAnsi="Times New Roman" w:cs="Times New Roman"/>
          <w:bCs/>
          <w:sz w:val="28"/>
          <w:szCs w:val="28"/>
        </w:rPr>
      </w:pPr>
    </w:p>
    <w:p w14:paraId="597F7EBA" w14:textId="77777777" w:rsidR="00B40A4A" w:rsidRPr="00B40A4A" w:rsidRDefault="00B40A4A" w:rsidP="0085274B">
      <w:pPr>
        <w:ind w:firstLine="0"/>
        <w:rPr>
          <w:rFonts w:ascii="Times New Roman" w:eastAsia="Calibri" w:hAnsi="Times New Roman" w:cs="Times New Roman"/>
          <w:b/>
          <w:bCs/>
          <w:sz w:val="28"/>
          <w:szCs w:val="28"/>
          <w:shd w:val="clear" w:color="auto" w:fill="FFFFFF"/>
          <w:lang w:val="en-US"/>
        </w:rPr>
      </w:pPr>
      <w:proofErr w:type="gramStart"/>
      <w:r w:rsidRPr="00B40A4A">
        <w:rPr>
          <w:rFonts w:ascii="Times New Roman" w:eastAsia="Calibri" w:hAnsi="Times New Roman" w:cs="Times New Roman"/>
          <w:b/>
          <w:bCs/>
          <w:sz w:val="28"/>
          <w:szCs w:val="28"/>
          <w:shd w:val="clear" w:color="auto" w:fill="FFFFFF"/>
          <w:lang w:val="en-US"/>
        </w:rPr>
        <w:t>Authors</w:t>
      </w:r>
      <w:proofErr w:type="gramEnd"/>
      <w:r w:rsidRPr="00B40A4A">
        <w:rPr>
          <w:rFonts w:ascii="Times New Roman" w:eastAsia="Calibri" w:hAnsi="Times New Roman" w:cs="Times New Roman"/>
          <w:b/>
          <w:bCs/>
          <w:sz w:val="28"/>
          <w:szCs w:val="28"/>
          <w:shd w:val="clear" w:color="auto" w:fill="FFFFFF"/>
          <w:lang w:val="en-US"/>
        </w:rPr>
        <w:t xml:space="preserve"> contribution:</w:t>
      </w:r>
    </w:p>
    <w:p w14:paraId="0B2D95F7" w14:textId="213AD98D" w:rsidR="00B40A4A" w:rsidRPr="00B40A4A" w:rsidRDefault="0085274B" w:rsidP="0085274B">
      <w:pPr>
        <w:ind w:firstLine="0"/>
        <w:rPr>
          <w:rFonts w:ascii="Times New Roman" w:eastAsia="Calibri" w:hAnsi="Times New Roman" w:cs="Times New Roman"/>
          <w:bCs/>
          <w:sz w:val="28"/>
          <w:szCs w:val="28"/>
          <w:lang w:val="en-US"/>
        </w:rPr>
      </w:pPr>
      <w:r w:rsidRPr="0085274B">
        <w:rPr>
          <w:rFonts w:ascii="Times New Roman" w:eastAsia="Calibri" w:hAnsi="Times New Roman" w:cs="Times New Roman"/>
          <w:sz w:val="28"/>
          <w:szCs w:val="28"/>
          <w:lang w:val="en-US"/>
        </w:rPr>
        <w:t xml:space="preserve">???... </w:t>
      </w:r>
      <w:r w:rsidR="00B40A4A" w:rsidRPr="00B40A4A">
        <w:rPr>
          <w:rFonts w:ascii="Times New Roman" w:eastAsia="Calibri" w:hAnsi="Times New Roman" w:cs="Times New Roman"/>
          <w:bCs/>
          <w:sz w:val="28"/>
          <w:szCs w:val="28"/>
          <w:lang w:val="en-US"/>
        </w:rPr>
        <w:t>– formation of the theoretical part of the text, work with sources and interpretation of the data obtained. Analysis and systematization of the material, execution of the practical part of the study.</w:t>
      </w:r>
    </w:p>
    <w:p w14:paraId="6EDEE9E3" w14:textId="77777777" w:rsidR="00B40A4A" w:rsidRPr="00B40A4A" w:rsidRDefault="00B40A4A" w:rsidP="00B40A4A">
      <w:pPr>
        <w:rPr>
          <w:rFonts w:ascii="Times New Roman" w:eastAsia="Calibri" w:hAnsi="Times New Roman" w:cs="Times New Roman"/>
          <w:bCs/>
          <w:sz w:val="28"/>
          <w:szCs w:val="28"/>
          <w:lang w:val="en-US"/>
        </w:rPr>
      </w:pPr>
    </w:p>
    <w:p w14:paraId="78BF9C67" w14:textId="4264C2E2" w:rsidR="00B40A4A" w:rsidRDefault="0085274B" w:rsidP="0085274B">
      <w:pPr>
        <w:ind w:firstLine="0"/>
        <w:rPr>
          <w:rFonts w:ascii="Times New Roman" w:eastAsia="Calibri" w:hAnsi="Times New Roman" w:cs="Times New Roman"/>
          <w:bCs/>
          <w:sz w:val="28"/>
          <w:szCs w:val="28"/>
          <w:lang w:val="en-US"/>
        </w:rPr>
      </w:pPr>
      <w:r w:rsidRPr="0085274B">
        <w:rPr>
          <w:rFonts w:ascii="Times New Roman" w:eastAsia="Calibri" w:hAnsi="Times New Roman" w:cs="Times New Roman"/>
          <w:sz w:val="28"/>
          <w:szCs w:val="28"/>
          <w:lang w:val="en-US"/>
        </w:rPr>
        <w:t>???...</w:t>
      </w:r>
      <w:r w:rsidRPr="0085274B">
        <w:rPr>
          <w:rFonts w:ascii="Times New Roman" w:eastAsia="Calibri" w:hAnsi="Times New Roman" w:cs="Times New Roman"/>
          <w:b/>
          <w:sz w:val="28"/>
          <w:szCs w:val="28"/>
          <w:lang w:val="en-US"/>
        </w:rPr>
        <w:t xml:space="preserve"> </w:t>
      </w:r>
      <w:r w:rsidR="00B40A4A" w:rsidRPr="00B40A4A">
        <w:rPr>
          <w:rFonts w:ascii="Times New Roman" w:eastAsia="Calibri" w:hAnsi="Times New Roman" w:cs="Times New Roman"/>
          <w:bCs/>
          <w:sz w:val="28"/>
          <w:szCs w:val="28"/>
          <w:lang w:val="en-US"/>
        </w:rPr>
        <w:t>– defining the research concept, identifying the scope of tasks and developing research methodology. Scientific editing of the main text, abstract text, consulting and scientific guidance.</w:t>
      </w:r>
    </w:p>
    <w:p w14:paraId="4C8DE652" w14:textId="77777777" w:rsidR="00033D2D" w:rsidRPr="00B40A4A" w:rsidRDefault="00033D2D" w:rsidP="00B40A4A">
      <w:pPr>
        <w:rPr>
          <w:rFonts w:ascii="Times New Roman" w:eastAsia="Calibri" w:hAnsi="Times New Roman" w:cs="Times New Roman"/>
          <w:bCs/>
          <w:sz w:val="28"/>
          <w:szCs w:val="28"/>
          <w:lang w:val="en-US"/>
        </w:rPr>
      </w:pPr>
    </w:p>
    <w:p w14:paraId="28DCE229" w14:textId="77777777" w:rsidR="00B40A4A" w:rsidRDefault="00B40A4A" w:rsidP="002502F8">
      <w:pPr>
        <w:jc w:val="center"/>
        <w:rPr>
          <w:rFonts w:ascii="Times New Roman" w:hAnsi="Times New Roman" w:cs="Times New Roman"/>
          <w:b/>
          <w:sz w:val="28"/>
          <w:szCs w:val="28"/>
          <w:lang w:val="kk-KZ"/>
        </w:rPr>
      </w:pPr>
    </w:p>
    <w:p w14:paraId="0674AD3D" w14:textId="359ED1A1" w:rsidR="009D473B" w:rsidRPr="000D3A3A" w:rsidRDefault="009D473B" w:rsidP="002502F8">
      <w:pPr>
        <w:jc w:val="center"/>
        <w:rPr>
          <w:rFonts w:ascii="Times New Roman" w:hAnsi="Times New Roman" w:cs="Times New Roman"/>
          <w:b/>
          <w:sz w:val="28"/>
          <w:szCs w:val="28"/>
        </w:rPr>
      </w:pPr>
      <w:r w:rsidRPr="000D3A3A">
        <w:rPr>
          <w:rFonts w:ascii="Times New Roman" w:hAnsi="Times New Roman" w:cs="Times New Roman"/>
          <w:b/>
          <w:sz w:val="28"/>
          <w:szCs w:val="28"/>
          <w:lang w:val="kk-KZ"/>
        </w:rPr>
        <w:t>С</w:t>
      </w:r>
      <w:r w:rsidRPr="000D3A3A">
        <w:rPr>
          <w:rFonts w:ascii="Times New Roman" w:hAnsi="Times New Roman" w:cs="Times New Roman"/>
          <w:b/>
          <w:sz w:val="28"/>
          <w:szCs w:val="28"/>
        </w:rPr>
        <w:t xml:space="preserve">писок </w:t>
      </w:r>
      <w:r w:rsidR="00646B1F" w:rsidRPr="000D3A3A">
        <w:rPr>
          <w:rFonts w:ascii="Times New Roman" w:hAnsi="Times New Roman" w:cs="Times New Roman"/>
          <w:b/>
          <w:sz w:val="28"/>
          <w:szCs w:val="28"/>
        </w:rPr>
        <w:t>источников</w:t>
      </w:r>
    </w:p>
    <w:p w14:paraId="45269FB4" w14:textId="77777777" w:rsidR="009D473B" w:rsidRPr="000D3A3A" w:rsidRDefault="009D473B" w:rsidP="002502F8">
      <w:pPr>
        <w:rPr>
          <w:rFonts w:ascii="Times New Roman" w:hAnsi="Times New Roman" w:cs="Times New Roman"/>
          <w:b/>
          <w:sz w:val="28"/>
          <w:szCs w:val="28"/>
        </w:rPr>
      </w:pPr>
    </w:p>
    <w:p w14:paraId="23537807" w14:textId="73919137" w:rsidR="00404837" w:rsidRDefault="00404837" w:rsidP="00194E73">
      <w:pPr>
        <w:pStyle w:val="a3"/>
        <w:ind w:left="0" w:firstLine="0"/>
        <w:rPr>
          <w:rFonts w:ascii="Times New Roman" w:hAnsi="Times New Roman" w:cs="Times New Roman"/>
          <w:sz w:val="28"/>
          <w:szCs w:val="28"/>
        </w:rPr>
      </w:pPr>
      <w:bookmarkStart w:id="23" w:name="_Hlk179458436"/>
      <w:bookmarkStart w:id="24" w:name="_Hlk148372771"/>
      <w:bookmarkStart w:id="25" w:name="_Hlk155454500"/>
      <w:r>
        <w:rPr>
          <w:rFonts w:ascii="Times New Roman" w:hAnsi="Times New Roman" w:cs="Times New Roman"/>
          <w:sz w:val="28"/>
          <w:szCs w:val="28"/>
        </w:rPr>
        <w:t xml:space="preserve">Акиндинова, Татьяна, и </w:t>
      </w:r>
      <w:proofErr w:type="spellStart"/>
      <w:r>
        <w:rPr>
          <w:rFonts w:ascii="Times New Roman" w:hAnsi="Times New Roman" w:cs="Times New Roman"/>
          <w:sz w:val="28"/>
          <w:szCs w:val="28"/>
        </w:rPr>
        <w:t>Амашукели</w:t>
      </w:r>
      <w:proofErr w:type="spellEnd"/>
      <w:r>
        <w:rPr>
          <w:rFonts w:ascii="Times New Roman" w:hAnsi="Times New Roman" w:cs="Times New Roman"/>
          <w:sz w:val="28"/>
          <w:szCs w:val="28"/>
        </w:rPr>
        <w:t xml:space="preserve"> Антон. </w:t>
      </w:r>
      <w:r w:rsidRPr="00313FB4">
        <w:rPr>
          <w:rFonts w:ascii="Times New Roman" w:hAnsi="Times New Roman" w:cs="Times New Roman"/>
          <w:i/>
          <w:iCs/>
          <w:sz w:val="28"/>
          <w:szCs w:val="28"/>
        </w:rPr>
        <w:t>Танец в традиции христианской культуры</w:t>
      </w:r>
      <w:r>
        <w:rPr>
          <w:rFonts w:ascii="Times New Roman" w:hAnsi="Times New Roman" w:cs="Times New Roman"/>
          <w:sz w:val="28"/>
          <w:szCs w:val="28"/>
        </w:rPr>
        <w:t xml:space="preserve">. 2-е изд. </w:t>
      </w:r>
      <w:proofErr w:type="spellStart"/>
      <w:r>
        <w:rPr>
          <w:rFonts w:ascii="Times New Roman" w:hAnsi="Times New Roman" w:cs="Times New Roman"/>
          <w:sz w:val="28"/>
          <w:szCs w:val="28"/>
        </w:rPr>
        <w:t>испр</w:t>
      </w:r>
      <w:proofErr w:type="spellEnd"/>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доп., Санкт-Петербург, РХГА, 2015.</w:t>
      </w:r>
    </w:p>
    <w:p w14:paraId="632B2A3F" w14:textId="572CB4BF" w:rsidR="00404837" w:rsidRDefault="00404837" w:rsidP="00194E73">
      <w:pPr>
        <w:pStyle w:val="a3"/>
        <w:ind w:left="0" w:firstLine="0"/>
        <w:rPr>
          <w:rFonts w:ascii="Times New Roman" w:hAnsi="Times New Roman" w:cs="Times New Roman"/>
          <w:sz w:val="28"/>
          <w:szCs w:val="28"/>
        </w:rPr>
      </w:pPr>
    </w:p>
    <w:p w14:paraId="691EEB89" w14:textId="1F331288" w:rsidR="00404837" w:rsidRDefault="00404837" w:rsidP="00194E73">
      <w:pPr>
        <w:pStyle w:val="a3"/>
        <w:ind w:left="0" w:firstLine="0"/>
        <w:rPr>
          <w:rFonts w:ascii="Times New Roman" w:hAnsi="Times New Roman" w:cs="Times New Roman"/>
          <w:sz w:val="28"/>
          <w:szCs w:val="28"/>
        </w:rPr>
      </w:pPr>
      <w:r w:rsidRPr="00E302AA">
        <w:rPr>
          <w:rFonts w:ascii="Times New Roman" w:hAnsi="Times New Roman" w:cs="Times New Roman"/>
          <w:sz w:val="28"/>
          <w:szCs w:val="28"/>
        </w:rPr>
        <w:t>Александрийский</w:t>
      </w:r>
      <w:r>
        <w:rPr>
          <w:rFonts w:ascii="Times New Roman" w:hAnsi="Times New Roman" w:cs="Times New Roman"/>
          <w:sz w:val="28"/>
          <w:szCs w:val="28"/>
        </w:rPr>
        <w:t xml:space="preserve">, </w:t>
      </w:r>
      <w:r w:rsidRPr="00E302AA">
        <w:rPr>
          <w:rFonts w:ascii="Times New Roman" w:hAnsi="Times New Roman" w:cs="Times New Roman"/>
          <w:sz w:val="28"/>
          <w:szCs w:val="28"/>
        </w:rPr>
        <w:t>Климент</w:t>
      </w:r>
      <w:r>
        <w:rPr>
          <w:rFonts w:ascii="Times New Roman" w:hAnsi="Times New Roman" w:cs="Times New Roman"/>
          <w:sz w:val="28"/>
          <w:szCs w:val="28"/>
        </w:rPr>
        <w:t xml:space="preserve">. </w:t>
      </w:r>
      <w:proofErr w:type="spellStart"/>
      <w:r w:rsidRPr="00E302AA">
        <w:rPr>
          <w:rFonts w:ascii="Times New Roman" w:hAnsi="Times New Roman" w:cs="Times New Roman"/>
          <w:i/>
          <w:iCs/>
          <w:sz w:val="28"/>
          <w:szCs w:val="28"/>
        </w:rPr>
        <w:t>Строматы</w:t>
      </w:r>
      <w:proofErr w:type="spellEnd"/>
      <w:r w:rsidRPr="00E302AA">
        <w:rPr>
          <w:rFonts w:ascii="Times New Roman" w:hAnsi="Times New Roman" w:cs="Times New Roman"/>
          <w:i/>
          <w:iCs/>
          <w:sz w:val="28"/>
          <w:szCs w:val="28"/>
        </w:rPr>
        <w:t xml:space="preserve"> 6</w:t>
      </w:r>
      <w:r>
        <w:rPr>
          <w:rFonts w:ascii="Times New Roman" w:hAnsi="Times New Roman" w:cs="Times New Roman"/>
          <w:i/>
          <w:iCs/>
          <w:sz w:val="28"/>
          <w:szCs w:val="28"/>
        </w:rPr>
        <w:t>.</w:t>
      </w:r>
      <w:r w:rsidRPr="00E302AA">
        <w:rPr>
          <w:rFonts w:ascii="Times New Roman" w:hAnsi="Times New Roman" w:cs="Times New Roman"/>
          <w:i/>
          <w:iCs/>
          <w:sz w:val="28"/>
          <w:szCs w:val="28"/>
        </w:rPr>
        <w:t>26</w:t>
      </w:r>
      <w:r>
        <w:rPr>
          <w:rFonts w:ascii="Times New Roman" w:hAnsi="Times New Roman" w:cs="Times New Roman"/>
          <w:sz w:val="28"/>
          <w:szCs w:val="28"/>
        </w:rPr>
        <w:t xml:space="preserve">. Москва, </w:t>
      </w:r>
      <w:r w:rsidRPr="00E302AA">
        <w:rPr>
          <w:rFonts w:ascii="Times New Roman" w:hAnsi="Times New Roman" w:cs="Times New Roman"/>
          <w:sz w:val="28"/>
          <w:szCs w:val="28"/>
        </w:rPr>
        <w:t xml:space="preserve">Отцы и учители Церкви </w:t>
      </w:r>
      <w:r w:rsidRPr="00E302AA">
        <w:rPr>
          <w:rFonts w:ascii="Times New Roman" w:hAnsi="Times New Roman" w:cs="Times New Roman"/>
          <w:sz w:val="28"/>
          <w:szCs w:val="28"/>
          <w:lang w:val="en-US"/>
        </w:rPr>
        <w:t>IV</w:t>
      </w:r>
      <w:r w:rsidRPr="00E302AA">
        <w:rPr>
          <w:rFonts w:ascii="Times New Roman" w:hAnsi="Times New Roman" w:cs="Times New Roman"/>
          <w:sz w:val="28"/>
          <w:szCs w:val="28"/>
        </w:rPr>
        <w:t xml:space="preserve"> века</w:t>
      </w:r>
      <w:r>
        <w:rPr>
          <w:rFonts w:ascii="Times New Roman" w:hAnsi="Times New Roman" w:cs="Times New Roman"/>
          <w:sz w:val="28"/>
          <w:szCs w:val="28"/>
        </w:rPr>
        <w:t>, 1996.</w:t>
      </w:r>
    </w:p>
    <w:p w14:paraId="055AB477" w14:textId="7F332068" w:rsidR="00404837" w:rsidRDefault="00404837" w:rsidP="00194E73">
      <w:pPr>
        <w:pStyle w:val="a3"/>
        <w:ind w:left="0" w:firstLine="0"/>
        <w:rPr>
          <w:rFonts w:ascii="Times New Roman" w:hAnsi="Times New Roman" w:cs="Times New Roman"/>
          <w:sz w:val="28"/>
          <w:szCs w:val="28"/>
        </w:rPr>
      </w:pPr>
    </w:p>
    <w:p w14:paraId="444FE7B0" w14:textId="77777777" w:rsidR="00404837" w:rsidRDefault="00404837" w:rsidP="00404837">
      <w:pPr>
        <w:pStyle w:val="a3"/>
        <w:ind w:left="0" w:firstLine="0"/>
        <w:rPr>
          <w:rFonts w:ascii="Times New Roman" w:hAnsi="Times New Roman" w:cs="Times New Roman"/>
          <w:sz w:val="28"/>
          <w:szCs w:val="28"/>
        </w:rPr>
      </w:pPr>
      <w:r>
        <w:rPr>
          <w:rFonts w:ascii="Times New Roman" w:hAnsi="Times New Roman" w:cs="Times New Roman"/>
          <w:sz w:val="28"/>
          <w:szCs w:val="28"/>
        </w:rPr>
        <w:lastRenderedPageBreak/>
        <w:t xml:space="preserve">Бертран, Пьер-Мишель. </w:t>
      </w:r>
      <w:r w:rsidRPr="00F91839">
        <w:rPr>
          <w:rFonts w:ascii="Times New Roman" w:hAnsi="Times New Roman" w:cs="Times New Roman"/>
          <w:i/>
          <w:iCs/>
          <w:sz w:val="28"/>
          <w:szCs w:val="28"/>
        </w:rPr>
        <w:t>Зеркальные люди. История левшей</w:t>
      </w:r>
      <w:r>
        <w:rPr>
          <w:rFonts w:ascii="Times New Roman" w:hAnsi="Times New Roman" w:cs="Times New Roman"/>
          <w:sz w:val="28"/>
          <w:szCs w:val="28"/>
        </w:rPr>
        <w:t>. Москва, Новое литературное обозрение, 2016.</w:t>
      </w:r>
    </w:p>
    <w:p w14:paraId="676F3D79" w14:textId="46D3D92F" w:rsidR="00404837" w:rsidRDefault="00404837" w:rsidP="00194E73">
      <w:pPr>
        <w:pStyle w:val="a3"/>
        <w:ind w:left="0" w:firstLine="0"/>
        <w:rPr>
          <w:rFonts w:ascii="Times New Roman" w:hAnsi="Times New Roman" w:cs="Times New Roman"/>
          <w:sz w:val="28"/>
          <w:szCs w:val="28"/>
        </w:rPr>
      </w:pPr>
    </w:p>
    <w:p w14:paraId="5238FBBF" w14:textId="77777777" w:rsidR="00404837" w:rsidRDefault="00404837" w:rsidP="00404837">
      <w:pPr>
        <w:pStyle w:val="a3"/>
        <w:ind w:left="0" w:firstLine="0"/>
        <w:rPr>
          <w:rFonts w:ascii="Times New Roman" w:hAnsi="Times New Roman" w:cs="Times New Roman"/>
          <w:sz w:val="28"/>
          <w:szCs w:val="28"/>
        </w:rPr>
      </w:pPr>
      <w:r w:rsidRPr="00E302AA">
        <w:rPr>
          <w:rFonts w:ascii="Times New Roman" w:hAnsi="Times New Roman" w:cs="Times New Roman"/>
          <w:sz w:val="28"/>
          <w:szCs w:val="28"/>
        </w:rPr>
        <w:t>Блаженный</w:t>
      </w:r>
      <w:r>
        <w:rPr>
          <w:rFonts w:ascii="Times New Roman" w:hAnsi="Times New Roman" w:cs="Times New Roman"/>
          <w:sz w:val="28"/>
          <w:szCs w:val="28"/>
        </w:rPr>
        <w:t xml:space="preserve">, </w:t>
      </w:r>
      <w:r w:rsidRPr="00E302AA">
        <w:rPr>
          <w:rFonts w:ascii="Times New Roman" w:hAnsi="Times New Roman" w:cs="Times New Roman"/>
          <w:sz w:val="28"/>
          <w:szCs w:val="28"/>
        </w:rPr>
        <w:t>Августин</w:t>
      </w:r>
      <w:r>
        <w:rPr>
          <w:rFonts w:ascii="Times New Roman" w:hAnsi="Times New Roman" w:cs="Times New Roman"/>
          <w:sz w:val="28"/>
          <w:szCs w:val="28"/>
        </w:rPr>
        <w:t xml:space="preserve">. </w:t>
      </w:r>
      <w:r w:rsidRPr="00E302AA">
        <w:rPr>
          <w:rFonts w:ascii="Times New Roman" w:hAnsi="Times New Roman" w:cs="Times New Roman"/>
          <w:i/>
          <w:iCs/>
          <w:sz w:val="28"/>
          <w:szCs w:val="28"/>
        </w:rPr>
        <w:t>О книге Бытия</w:t>
      </w:r>
      <w:r>
        <w:rPr>
          <w:rFonts w:ascii="Times New Roman" w:hAnsi="Times New Roman" w:cs="Times New Roman"/>
          <w:i/>
          <w:iCs/>
          <w:sz w:val="28"/>
          <w:szCs w:val="28"/>
        </w:rPr>
        <w:t>.</w:t>
      </w:r>
      <w:r>
        <w:rPr>
          <w:rFonts w:ascii="Times New Roman" w:hAnsi="Times New Roman" w:cs="Times New Roman"/>
          <w:sz w:val="28"/>
          <w:szCs w:val="28"/>
        </w:rPr>
        <w:t xml:space="preserve"> Москва, Творения, 1997. </w:t>
      </w:r>
    </w:p>
    <w:p w14:paraId="483FCA19" w14:textId="77777777" w:rsidR="00404837" w:rsidRDefault="00404837" w:rsidP="00194E73">
      <w:pPr>
        <w:pStyle w:val="a3"/>
        <w:ind w:left="0" w:firstLine="0"/>
        <w:rPr>
          <w:rFonts w:ascii="Times New Roman" w:hAnsi="Times New Roman" w:cs="Times New Roman"/>
          <w:sz w:val="28"/>
          <w:szCs w:val="28"/>
        </w:rPr>
      </w:pPr>
    </w:p>
    <w:p w14:paraId="22FF19C1" w14:textId="542003A7" w:rsidR="004E6B99" w:rsidRDefault="009836C7" w:rsidP="00194E73">
      <w:pPr>
        <w:pStyle w:val="a3"/>
        <w:ind w:left="0" w:firstLine="0"/>
        <w:rPr>
          <w:rFonts w:ascii="Times New Roman" w:hAnsi="Times New Roman" w:cs="Times New Roman"/>
          <w:sz w:val="28"/>
          <w:szCs w:val="28"/>
        </w:rPr>
      </w:pPr>
      <w:r>
        <w:rPr>
          <w:rFonts w:ascii="Times New Roman" w:hAnsi="Times New Roman" w:cs="Times New Roman"/>
          <w:sz w:val="28"/>
          <w:szCs w:val="28"/>
        </w:rPr>
        <w:t>«</w:t>
      </w:r>
      <w:r w:rsidR="0049293C">
        <w:rPr>
          <w:rFonts w:ascii="Times New Roman" w:hAnsi="Times New Roman" w:cs="Times New Roman"/>
          <w:sz w:val="28"/>
          <w:szCs w:val="28"/>
        </w:rPr>
        <w:t>Герменевтический анализ</w:t>
      </w:r>
      <w:r>
        <w:rPr>
          <w:rFonts w:ascii="Times New Roman" w:hAnsi="Times New Roman" w:cs="Times New Roman"/>
          <w:sz w:val="28"/>
          <w:szCs w:val="28"/>
        </w:rPr>
        <w:t>»</w:t>
      </w:r>
      <w:r w:rsidR="0049293C">
        <w:rPr>
          <w:rFonts w:ascii="Times New Roman" w:hAnsi="Times New Roman" w:cs="Times New Roman"/>
          <w:sz w:val="28"/>
          <w:szCs w:val="28"/>
        </w:rPr>
        <w:t xml:space="preserve">. </w:t>
      </w:r>
      <w:proofErr w:type="spellStart"/>
      <w:r w:rsidR="0049293C" w:rsidRPr="0049293C">
        <w:rPr>
          <w:rFonts w:ascii="Times New Roman" w:hAnsi="Times New Roman" w:cs="Times New Roman"/>
          <w:i/>
          <w:iCs/>
          <w:sz w:val="28"/>
          <w:szCs w:val="28"/>
          <w:lang w:val="en-US"/>
        </w:rPr>
        <w:t>Psylib</w:t>
      </w:r>
      <w:proofErr w:type="spellEnd"/>
      <w:r w:rsidR="0049293C" w:rsidRPr="006D17F6">
        <w:rPr>
          <w:rFonts w:ascii="Times New Roman" w:hAnsi="Times New Roman" w:cs="Times New Roman"/>
          <w:i/>
          <w:iCs/>
          <w:sz w:val="28"/>
          <w:szCs w:val="28"/>
        </w:rPr>
        <w:t>,</w:t>
      </w:r>
      <w:r w:rsidR="0049293C" w:rsidRPr="006D17F6">
        <w:rPr>
          <w:rFonts w:ascii="Times New Roman" w:hAnsi="Times New Roman" w:cs="Times New Roman"/>
          <w:sz w:val="28"/>
          <w:szCs w:val="28"/>
        </w:rPr>
        <w:t xml:space="preserve"> </w:t>
      </w:r>
      <w:hyperlink r:id="rId12" w:history="1">
        <w:r w:rsidR="00B4001D" w:rsidRPr="00D126E5">
          <w:rPr>
            <w:rStyle w:val="a4"/>
            <w:rFonts w:ascii="Times New Roman" w:hAnsi="Times New Roman" w:cs="Times New Roman"/>
            <w:sz w:val="28"/>
            <w:szCs w:val="28"/>
            <w:lang w:val="en-US"/>
          </w:rPr>
          <w:t>www</w:t>
        </w:r>
        <w:r w:rsidR="00B4001D" w:rsidRPr="006D17F6">
          <w:rPr>
            <w:rStyle w:val="a4"/>
            <w:rFonts w:ascii="Times New Roman" w:hAnsi="Times New Roman" w:cs="Times New Roman"/>
            <w:sz w:val="28"/>
            <w:szCs w:val="28"/>
          </w:rPr>
          <w:t>.</w:t>
        </w:r>
        <w:proofErr w:type="spellStart"/>
        <w:r w:rsidR="00B4001D" w:rsidRPr="00D126E5">
          <w:rPr>
            <w:rStyle w:val="a4"/>
            <w:rFonts w:ascii="Times New Roman" w:hAnsi="Times New Roman" w:cs="Times New Roman"/>
            <w:sz w:val="28"/>
            <w:szCs w:val="28"/>
            <w:lang w:val="en-US"/>
          </w:rPr>
          <w:t>psylib</w:t>
        </w:r>
        <w:proofErr w:type="spellEnd"/>
        <w:r w:rsidR="00B4001D" w:rsidRPr="006D17F6">
          <w:rPr>
            <w:rStyle w:val="a4"/>
            <w:rFonts w:ascii="Times New Roman" w:hAnsi="Times New Roman" w:cs="Times New Roman"/>
            <w:sz w:val="28"/>
            <w:szCs w:val="28"/>
          </w:rPr>
          <w:t>.</w:t>
        </w:r>
        <w:r w:rsidR="00B4001D" w:rsidRPr="00D126E5">
          <w:rPr>
            <w:rStyle w:val="a4"/>
            <w:rFonts w:ascii="Times New Roman" w:hAnsi="Times New Roman" w:cs="Times New Roman"/>
            <w:sz w:val="28"/>
            <w:szCs w:val="28"/>
            <w:lang w:val="en-US"/>
          </w:rPr>
          <w:t>org</w:t>
        </w:r>
        <w:r w:rsidR="00B4001D" w:rsidRPr="006D17F6">
          <w:rPr>
            <w:rStyle w:val="a4"/>
            <w:rFonts w:ascii="Times New Roman" w:hAnsi="Times New Roman" w:cs="Times New Roman"/>
            <w:sz w:val="28"/>
            <w:szCs w:val="28"/>
          </w:rPr>
          <w:t>.</w:t>
        </w:r>
        <w:proofErr w:type="spellStart"/>
        <w:r w:rsidR="00B4001D" w:rsidRPr="00D126E5">
          <w:rPr>
            <w:rStyle w:val="a4"/>
            <w:rFonts w:ascii="Times New Roman" w:hAnsi="Times New Roman" w:cs="Times New Roman"/>
            <w:sz w:val="28"/>
            <w:szCs w:val="28"/>
            <w:lang w:val="en-US"/>
          </w:rPr>
          <w:t>ua</w:t>
        </w:r>
        <w:proofErr w:type="spellEnd"/>
        <w:r w:rsidR="00B4001D" w:rsidRPr="006D17F6">
          <w:rPr>
            <w:rStyle w:val="a4"/>
            <w:rFonts w:ascii="Times New Roman" w:hAnsi="Times New Roman" w:cs="Times New Roman"/>
            <w:sz w:val="28"/>
            <w:szCs w:val="28"/>
          </w:rPr>
          <w:t>/</w:t>
        </w:r>
        <w:r w:rsidR="00B4001D" w:rsidRPr="00D126E5">
          <w:rPr>
            <w:rStyle w:val="a4"/>
            <w:rFonts w:ascii="Times New Roman" w:hAnsi="Times New Roman" w:cs="Times New Roman"/>
            <w:sz w:val="28"/>
            <w:szCs w:val="28"/>
            <w:lang w:val="en-US"/>
          </w:rPr>
          <w:t>books</w:t>
        </w:r>
        <w:r w:rsidR="00B4001D" w:rsidRPr="006D17F6">
          <w:rPr>
            <w:rStyle w:val="a4"/>
            <w:rFonts w:ascii="Times New Roman" w:hAnsi="Times New Roman" w:cs="Times New Roman"/>
            <w:sz w:val="28"/>
            <w:szCs w:val="28"/>
          </w:rPr>
          <w:t>/</w:t>
        </w:r>
        <w:proofErr w:type="spellStart"/>
        <w:r w:rsidR="00B4001D" w:rsidRPr="00D126E5">
          <w:rPr>
            <w:rStyle w:val="a4"/>
            <w:rFonts w:ascii="Times New Roman" w:hAnsi="Times New Roman" w:cs="Times New Roman"/>
            <w:sz w:val="28"/>
            <w:szCs w:val="28"/>
            <w:lang w:val="en-US"/>
          </w:rPr>
          <w:t>babus</w:t>
        </w:r>
        <w:proofErr w:type="spellEnd"/>
        <w:r w:rsidR="00B4001D" w:rsidRPr="006D17F6">
          <w:rPr>
            <w:rStyle w:val="a4"/>
            <w:rFonts w:ascii="Times New Roman" w:hAnsi="Times New Roman" w:cs="Times New Roman"/>
            <w:sz w:val="28"/>
            <w:szCs w:val="28"/>
          </w:rPr>
          <w:t>01/</w:t>
        </w:r>
        <w:r w:rsidR="00B4001D" w:rsidRPr="00D126E5">
          <w:rPr>
            <w:rStyle w:val="a4"/>
            <w:rFonts w:ascii="Times New Roman" w:hAnsi="Times New Roman" w:cs="Times New Roman"/>
            <w:sz w:val="28"/>
            <w:szCs w:val="28"/>
            <w:lang w:val="en-US"/>
          </w:rPr>
          <w:t>txt</w:t>
        </w:r>
        <w:r w:rsidR="00B4001D" w:rsidRPr="006D17F6">
          <w:rPr>
            <w:rStyle w:val="a4"/>
            <w:rFonts w:ascii="Times New Roman" w:hAnsi="Times New Roman" w:cs="Times New Roman"/>
            <w:sz w:val="28"/>
            <w:szCs w:val="28"/>
          </w:rPr>
          <w:t>09.</w:t>
        </w:r>
        <w:proofErr w:type="spellStart"/>
        <w:r w:rsidR="00B4001D" w:rsidRPr="00D126E5">
          <w:rPr>
            <w:rStyle w:val="a4"/>
            <w:rFonts w:ascii="Times New Roman" w:hAnsi="Times New Roman" w:cs="Times New Roman"/>
            <w:sz w:val="28"/>
            <w:szCs w:val="28"/>
            <w:lang w:val="en-US"/>
          </w:rPr>
          <w:t>htm</w:t>
        </w:r>
        <w:proofErr w:type="spellEnd"/>
      </w:hyperlink>
      <w:r w:rsidR="0049293C" w:rsidRPr="006D17F6">
        <w:rPr>
          <w:rFonts w:ascii="Times New Roman" w:hAnsi="Times New Roman" w:cs="Times New Roman"/>
          <w:sz w:val="28"/>
          <w:szCs w:val="28"/>
        </w:rPr>
        <w:t xml:space="preserve">. </w:t>
      </w:r>
      <w:r w:rsidR="0049293C" w:rsidRPr="00205398">
        <w:rPr>
          <w:rFonts w:ascii="Times New Roman" w:hAnsi="Times New Roman" w:cs="Times New Roman"/>
          <w:sz w:val="28"/>
          <w:szCs w:val="28"/>
        </w:rPr>
        <w:t xml:space="preserve">Дата доступа </w:t>
      </w:r>
      <w:r w:rsidR="0049293C" w:rsidRPr="00277B7A">
        <w:rPr>
          <w:rFonts w:ascii="Times New Roman" w:hAnsi="Times New Roman" w:cs="Times New Roman"/>
          <w:sz w:val="28"/>
          <w:szCs w:val="28"/>
        </w:rPr>
        <w:t>20</w:t>
      </w:r>
      <w:r w:rsidR="0049293C" w:rsidRPr="00205398">
        <w:rPr>
          <w:rFonts w:ascii="Times New Roman" w:hAnsi="Times New Roman" w:cs="Times New Roman"/>
          <w:sz w:val="28"/>
          <w:szCs w:val="28"/>
        </w:rPr>
        <w:t xml:space="preserve"> </w:t>
      </w:r>
      <w:r w:rsidR="00F91839">
        <w:rPr>
          <w:rFonts w:ascii="Times New Roman" w:hAnsi="Times New Roman" w:cs="Times New Roman"/>
          <w:sz w:val="28"/>
          <w:szCs w:val="28"/>
        </w:rPr>
        <w:t>января</w:t>
      </w:r>
      <w:r w:rsidR="0049293C" w:rsidRPr="00205398">
        <w:rPr>
          <w:rFonts w:ascii="Times New Roman" w:hAnsi="Times New Roman" w:cs="Times New Roman"/>
          <w:sz w:val="28"/>
          <w:szCs w:val="28"/>
        </w:rPr>
        <w:t xml:space="preserve"> 202</w:t>
      </w:r>
      <w:r w:rsidR="00F91839">
        <w:rPr>
          <w:rFonts w:ascii="Times New Roman" w:hAnsi="Times New Roman" w:cs="Times New Roman"/>
          <w:sz w:val="28"/>
          <w:szCs w:val="28"/>
        </w:rPr>
        <w:t>5</w:t>
      </w:r>
      <w:r w:rsidR="0049293C" w:rsidRPr="00205398">
        <w:rPr>
          <w:rFonts w:ascii="Times New Roman" w:hAnsi="Times New Roman" w:cs="Times New Roman"/>
          <w:sz w:val="28"/>
          <w:szCs w:val="28"/>
        </w:rPr>
        <w:t>.</w:t>
      </w:r>
    </w:p>
    <w:p w14:paraId="1CC9C9F1" w14:textId="35C94ABC" w:rsidR="004E6B99" w:rsidRDefault="004E6B99" w:rsidP="00194E73">
      <w:pPr>
        <w:pStyle w:val="a3"/>
        <w:ind w:left="0" w:firstLine="0"/>
        <w:rPr>
          <w:rFonts w:ascii="Times New Roman" w:hAnsi="Times New Roman" w:cs="Times New Roman"/>
          <w:sz w:val="28"/>
          <w:szCs w:val="28"/>
        </w:rPr>
      </w:pPr>
    </w:p>
    <w:p w14:paraId="1A3A3308" w14:textId="77777777" w:rsidR="00404837" w:rsidRDefault="00404837" w:rsidP="00404837">
      <w:pPr>
        <w:pStyle w:val="a3"/>
        <w:ind w:left="0" w:firstLine="0"/>
        <w:rPr>
          <w:rFonts w:ascii="Times New Roman" w:hAnsi="Times New Roman" w:cs="Times New Roman"/>
          <w:sz w:val="28"/>
          <w:szCs w:val="28"/>
        </w:rPr>
      </w:pPr>
      <w:r w:rsidRPr="00012305">
        <w:rPr>
          <w:rFonts w:ascii="Times New Roman" w:hAnsi="Times New Roman" w:cs="Times New Roman"/>
          <w:sz w:val="28"/>
          <w:szCs w:val="28"/>
        </w:rPr>
        <w:t>Золотарёва</w:t>
      </w:r>
      <w:r>
        <w:rPr>
          <w:rFonts w:ascii="Times New Roman" w:hAnsi="Times New Roman" w:cs="Times New Roman"/>
          <w:sz w:val="28"/>
          <w:szCs w:val="28"/>
        </w:rPr>
        <w:t>,</w:t>
      </w:r>
      <w:r w:rsidRPr="00012305">
        <w:rPr>
          <w:rFonts w:ascii="Times New Roman" w:hAnsi="Times New Roman" w:cs="Times New Roman"/>
          <w:sz w:val="28"/>
          <w:szCs w:val="28"/>
        </w:rPr>
        <w:t xml:space="preserve"> Лариса. </w:t>
      </w:r>
      <w:r>
        <w:rPr>
          <w:rFonts w:ascii="Times New Roman" w:hAnsi="Times New Roman" w:cs="Times New Roman"/>
          <w:sz w:val="28"/>
          <w:szCs w:val="28"/>
        </w:rPr>
        <w:t>«</w:t>
      </w:r>
      <w:r w:rsidRPr="00012305">
        <w:rPr>
          <w:rFonts w:ascii="Times New Roman" w:hAnsi="Times New Roman" w:cs="Times New Roman"/>
          <w:sz w:val="28"/>
          <w:szCs w:val="28"/>
        </w:rPr>
        <w:t>Описание и анализ произведения искусства эстетико-искусствоведческий и педагогический инструментарий</w:t>
      </w:r>
      <w:r>
        <w:rPr>
          <w:rFonts w:ascii="Times New Roman" w:hAnsi="Times New Roman" w:cs="Times New Roman"/>
          <w:sz w:val="28"/>
          <w:szCs w:val="28"/>
        </w:rPr>
        <w:t>».</w:t>
      </w:r>
      <w:r w:rsidRPr="00012305">
        <w:rPr>
          <w:rFonts w:ascii="Times New Roman" w:hAnsi="Times New Roman" w:cs="Times New Roman"/>
          <w:sz w:val="28"/>
          <w:szCs w:val="28"/>
        </w:rPr>
        <w:t xml:space="preserve"> </w:t>
      </w:r>
      <w:r w:rsidRPr="0021050F">
        <w:rPr>
          <w:rFonts w:ascii="Times New Roman" w:hAnsi="Times New Roman" w:cs="Times New Roman"/>
          <w:i/>
          <w:iCs/>
          <w:sz w:val="28"/>
          <w:szCs w:val="28"/>
        </w:rPr>
        <w:t>Известия Алтайского государственного университета</w:t>
      </w:r>
      <w:r w:rsidRPr="00012305">
        <w:rPr>
          <w:rFonts w:ascii="Times New Roman" w:hAnsi="Times New Roman" w:cs="Times New Roman"/>
          <w:sz w:val="28"/>
          <w:szCs w:val="28"/>
        </w:rPr>
        <w:t xml:space="preserve">, </w:t>
      </w:r>
      <w:r>
        <w:rPr>
          <w:rFonts w:ascii="Times New Roman" w:hAnsi="Times New Roman" w:cs="Times New Roman"/>
          <w:sz w:val="28"/>
          <w:szCs w:val="28"/>
        </w:rPr>
        <w:t>№</w:t>
      </w:r>
      <w:r w:rsidRPr="00012305">
        <w:rPr>
          <w:rFonts w:ascii="Times New Roman" w:hAnsi="Times New Roman" w:cs="Times New Roman"/>
          <w:sz w:val="28"/>
          <w:szCs w:val="28"/>
        </w:rPr>
        <w:t xml:space="preserve"> 2-1, 2012, </w:t>
      </w:r>
      <w:r>
        <w:rPr>
          <w:rFonts w:ascii="Times New Roman" w:hAnsi="Times New Roman" w:cs="Times New Roman"/>
          <w:sz w:val="28"/>
          <w:szCs w:val="28"/>
        </w:rPr>
        <w:t>с</w:t>
      </w:r>
      <w:r w:rsidRPr="00012305">
        <w:rPr>
          <w:rFonts w:ascii="Times New Roman" w:hAnsi="Times New Roman" w:cs="Times New Roman"/>
          <w:sz w:val="28"/>
          <w:szCs w:val="28"/>
        </w:rPr>
        <w:t>. 157-162.</w:t>
      </w:r>
    </w:p>
    <w:p w14:paraId="0644D8B4" w14:textId="1C519284" w:rsidR="00404837" w:rsidRDefault="00404837" w:rsidP="00194E73">
      <w:pPr>
        <w:pStyle w:val="a3"/>
        <w:ind w:left="0" w:firstLine="0"/>
        <w:rPr>
          <w:rFonts w:ascii="Times New Roman" w:hAnsi="Times New Roman" w:cs="Times New Roman"/>
          <w:sz w:val="28"/>
          <w:szCs w:val="28"/>
        </w:rPr>
      </w:pPr>
    </w:p>
    <w:p w14:paraId="671CEA9E" w14:textId="77777777" w:rsidR="00404837" w:rsidRDefault="00404837" w:rsidP="00404837">
      <w:pPr>
        <w:pStyle w:val="a3"/>
        <w:ind w:left="0" w:firstLine="0"/>
        <w:rPr>
          <w:rFonts w:ascii="Times New Roman" w:hAnsi="Times New Roman" w:cs="Times New Roman"/>
          <w:sz w:val="28"/>
          <w:szCs w:val="28"/>
          <w:lang w:val="en-US"/>
        </w:rPr>
      </w:pPr>
      <w:proofErr w:type="spellStart"/>
      <w:r w:rsidRPr="00012305">
        <w:rPr>
          <w:rFonts w:ascii="Times New Roman" w:hAnsi="Times New Roman" w:cs="Times New Roman"/>
          <w:sz w:val="28"/>
          <w:szCs w:val="28"/>
        </w:rPr>
        <w:t>Исалиев</w:t>
      </w:r>
      <w:proofErr w:type="spellEnd"/>
      <w:r w:rsidRPr="0001230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012305">
        <w:rPr>
          <w:rFonts w:ascii="Times New Roman" w:hAnsi="Times New Roman" w:cs="Times New Roman"/>
          <w:sz w:val="28"/>
          <w:szCs w:val="28"/>
        </w:rPr>
        <w:t>Алибек</w:t>
      </w:r>
      <w:proofErr w:type="spellEnd"/>
      <w:r>
        <w:rPr>
          <w:rFonts w:ascii="Times New Roman" w:hAnsi="Times New Roman" w:cs="Times New Roman"/>
          <w:sz w:val="28"/>
          <w:szCs w:val="28"/>
        </w:rPr>
        <w:t>,</w:t>
      </w:r>
      <w:r w:rsidRPr="00012305">
        <w:rPr>
          <w:rFonts w:ascii="Times New Roman" w:hAnsi="Times New Roman" w:cs="Times New Roman"/>
          <w:sz w:val="28"/>
          <w:szCs w:val="28"/>
        </w:rPr>
        <w:t xml:space="preserve"> и </w:t>
      </w:r>
      <w:proofErr w:type="spellStart"/>
      <w:r w:rsidRPr="00012305">
        <w:rPr>
          <w:rFonts w:ascii="Times New Roman" w:hAnsi="Times New Roman" w:cs="Times New Roman"/>
          <w:sz w:val="28"/>
          <w:szCs w:val="28"/>
        </w:rPr>
        <w:t>Молдахметова</w:t>
      </w:r>
      <w:proofErr w:type="spellEnd"/>
      <w:r>
        <w:rPr>
          <w:rFonts w:ascii="Times New Roman" w:hAnsi="Times New Roman" w:cs="Times New Roman"/>
          <w:sz w:val="28"/>
          <w:szCs w:val="28"/>
        </w:rPr>
        <w:t xml:space="preserve"> </w:t>
      </w:r>
      <w:r w:rsidRPr="00012305">
        <w:rPr>
          <w:rFonts w:ascii="Times New Roman" w:hAnsi="Times New Roman" w:cs="Times New Roman"/>
          <w:sz w:val="28"/>
          <w:szCs w:val="28"/>
        </w:rPr>
        <w:t>Алима. «</w:t>
      </w:r>
      <w:r>
        <w:rPr>
          <w:rFonts w:ascii="Times New Roman" w:hAnsi="Times New Roman" w:cs="Times New Roman"/>
          <w:sz w:val="28"/>
          <w:szCs w:val="28"/>
        </w:rPr>
        <w:t>С</w:t>
      </w:r>
      <w:r w:rsidRPr="00012305">
        <w:rPr>
          <w:rFonts w:ascii="Times New Roman" w:hAnsi="Times New Roman" w:cs="Times New Roman"/>
          <w:sz w:val="28"/>
          <w:szCs w:val="28"/>
        </w:rPr>
        <w:t>емиотический анализ спортивного бального танца в аспекте точек зрения автора, зрителя и персонажа (хореографического образа)». </w:t>
      </w:r>
      <w:r w:rsidRPr="00012305">
        <w:rPr>
          <w:rFonts w:ascii="Times New Roman" w:hAnsi="Times New Roman" w:cs="Times New Roman"/>
          <w:i/>
          <w:iCs/>
          <w:sz w:val="28"/>
          <w:szCs w:val="28"/>
          <w:lang w:val="en-US"/>
        </w:rPr>
        <w:t>Central Asian Journal of Art Studies</w:t>
      </w:r>
      <w:r w:rsidRPr="00012305">
        <w:rPr>
          <w:rFonts w:ascii="Times New Roman" w:hAnsi="Times New Roman" w:cs="Times New Roman"/>
          <w:sz w:val="28"/>
          <w:szCs w:val="28"/>
          <w:lang w:val="en-US"/>
        </w:rPr>
        <w:t xml:space="preserve">, </w:t>
      </w:r>
      <w:r w:rsidRPr="00012305">
        <w:rPr>
          <w:rFonts w:ascii="Times New Roman" w:hAnsi="Times New Roman" w:cs="Times New Roman"/>
          <w:sz w:val="28"/>
          <w:szCs w:val="28"/>
        </w:rPr>
        <w:t>т</w:t>
      </w:r>
      <w:r w:rsidRPr="00012305">
        <w:rPr>
          <w:rFonts w:ascii="Times New Roman" w:hAnsi="Times New Roman" w:cs="Times New Roman"/>
          <w:sz w:val="28"/>
          <w:szCs w:val="28"/>
          <w:lang w:val="en-US"/>
        </w:rPr>
        <w:t xml:space="preserve">. 9, № 4, 2024 </w:t>
      </w:r>
      <w:proofErr w:type="gramStart"/>
      <w:r w:rsidRPr="00012305">
        <w:rPr>
          <w:rFonts w:ascii="Times New Roman" w:hAnsi="Times New Roman" w:cs="Times New Roman"/>
          <w:sz w:val="28"/>
          <w:szCs w:val="28"/>
        </w:rPr>
        <w:t>г</w:t>
      </w:r>
      <w:r w:rsidRPr="00012305">
        <w:rPr>
          <w:rFonts w:ascii="Times New Roman" w:hAnsi="Times New Roman" w:cs="Times New Roman"/>
          <w:sz w:val="28"/>
          <w:szCs w:val="28"/>
          <w:lang w:val="en-US"/>
        </w:rPr>
        <w:t>.,</w:t>
      </w:r>
      <w:proofErr w:type="gramEnd"/>
      <w:r w:rsidRPr="00012305">
        <w:rPr>
          <w:rFonts w:ascii="Times New Roman" w:hAnsi="Times New Roman" w:cs="Times New Roman"/>
          <w:sz w:val="28"/>
          <w:szCs w:val="28"/>
          <w:lang w:val="en-US"/>
        </w:rPr>
        <w:t xml:space="preserve"> </w:t>
      </w:r>
      <w:r w:rsidRPr="00012305">
        <w:rPr>
          <w:rFonts w:ascii="Times New Roman" w:hAnsi="Times New Roman" w:cs="Times New Roman"/>
          <w:sz w:val="28"/>
          <w:szCs w:val="28"/>
        </w:rPr>
        <w:t>с</w:t>
      </w:r>
      <w:r w:rsidRPr="00012305">
        <w:rPr>
          <w:rFonts w:ascii="Times New Roman" w:hAnsi="Times New Roman" w:cs="Times New Roman"/>
          <w:sz w:val="28"/>
          <w:szCs w:val="28"/>
          <w:lang w:val="en-US"/>
        </w:rPr>
        <w:t>. 70-87, doi:10.47940/cajas.v9i4.947.</w:t>
      </w:r>
    </w:p>
    <w:p w14:paraId="5EE8D188" w14:textId="24BB319D" w:rsidR="004E6B99" w:rsidRPr="006D17F6" w:rsidRDefault="004E6B99" w:rsidP="00194E73">
      <w:pPr>
        <w:pStyle w:val="a3"/>
        <w:ind w:left="0" w:firstLine="0"/>
        <w:rPr>
          <w:rFonts w:ascii="Times New Roman" w:hAnsi="Times New Roman" w:cs="Times New Roman"/>
          <w:sz w:val="28"/>
          <w:szCs w:val="28"/>
          <w:lang w:val="en-US"/>
        </w:rPr>
      </w:pPr>
    </w:p>
    <w:p w14:paraId="3C6B1A65" w14:textId="2EEA31C4" w:rsidR="004E6B99" w:rsidRDefault="004E6B99" w:rsidP="00194E73">
      <w:pPr>
        <w:pStyle w:val="a3"/>
        <w:ind w:left="0" w:firstLine="0"/>
        <w:rPr>
          <w:rFonts w:ascii="Times New Roman" w:hAnsi="Times New Roman" w:cs="Times New Roman"/>
          <w:sz w:val="28"/>
          <w:szCs w:val="28"/>
        </w:rPr>
      </w:pPr>
      <w:r w:rsidRPr="004E6B99">
        <w:rPr>
          <w:rFonts w:ascii="Times New Roman" w:hAnsi="Times New Roman" w:cs="Times New Roman"/>
          <w:sz w:val="28"/>
          <w:szCs w:val="28"/>
        </w:rPr>
        <w:t>Курасов</w:t>
      </w:r>
      <w:r w:rsidR="0049293C">
        <w:rPr>
          <w:rFonts w:ascii="Times New Roman" w:hAnsi="Times New Roman" w:cs="Times New Roman"/>
          <w:sz w:val="28"/>
          <w:szCs w:val="28"/>
        </w:rPr>
        <w:t>,</w:t>
      </w:r>
      <w:r w:rsidRPr="004E6B99">
        <w:rPr>
          <w:rFonts w:ascii="Times New Roman" w:hAnsi="Times New Roman" w:cs="Times New Roman"/>
          <w:sz w:val="28"/>
          <w:szCs w:val="28"/>
        </w:rPr>
        <w:t xml:space="preserve"> С</w:t>
      </w:r>
      <w:r w:rsidR="0021050F">
        <w:rPr>
          <w:rFonts w:ascii="Times New Roman" w:hAnsi="Times New Roman" w:cs="Times New Roman"/>
          <w:sz w:val="28"/>
          <w:szCs w:val="28"/>
        </w:rPr>
        <w:t>ергей</w:t>
      </w:r>
      <w:r w:rsidRPr="004E6B99">
        <w:rPr>
          <w:rFonts w:ascii="Times New Roman" w:hAnsi="Times New Roman" w:cs="Times New Roman"/>
          <w:sz w:val="28"/>
          <w:szCs w:val="28"/>
        </w:rPr>
        <w:t xml:space="preserve">. </w:t>
      </w:r>
      <w:r w:rsidR="0021050F">
        <w:rPr>
          <w:rFonts w:ascii="Times New Roman" w:hAnsi="Times New Roman" w:cs="Times New Roman"/>
          <w:sz w:val="28"/>
          <w:szCs w:val="28"/>
        </w:rPr>
        <w:t>«</w:t>
      </w:r>
      <w:proofErr w:type="spellStart"/>
      <w:r w:rsidRPr="004E6B99">
        <w:rPr>
          <w:rFonts w:ascii="Times New Roman" w:hAnsi="Times New Roman" w:cs="Times New Roman"/>
          <w:sz w:val="28"/>
          <w:szCs w:val="28"/>
        </w:rPr>
        <w:t>Иконология</w:t>
      </w:r>
      <w:proofErr w:type="spellEnd"/>
      <w:r w:rsidRPr="004E6B99">
        <w:rPr>
          <w:rFonts w:ascii="Times New Roman" w:hAnsi="Times New Roman" w:cs="Times New Roman"/>
          <w:sz w:val="28"/>
          <w:szCs w:val="28"/>
        </w:rPr>
        <w:t xml:space="preserve"> как герменевтика канонического искусства</w:t>
      </w:r>
      <w:r w:rsidR="0021050F">
        <w:rPr>
          <w:rFonts w:ascii="Times New Roman" w:hAnsi="Times New Roman" w:cs="Times New Roman"/>
          <w:sz w:val="28"/>
          <w:szCs w:val="28"/>
        </w:rPr>
        <w:t>».</w:t>
      </w:r>
      <w:r w:rsidRPr="004E6B99">
        <w:rPr>
          <w:rFonts w:ascii="Times New Roman" w:hAnsi="Times New Roman" w:cs="Times New Roman"/>
          <w:sz w:val="28"/>
          <w:szCs w:val="28"/>
        </w:rPr>
        <w:t xml:space="preserve"> </w:t>
      </w:r>
      <w:r w:rsidRPr="0021050F">
        <w:rPr>
          <w:rFonts w:ascii="Times New Roman" w:hAnsi="Times New Roman" w:cs="Times New Roman"/>
          <w:i/>
          <w:iCs/>
          <w:sz w:val="28"/>
          <w:szCs w:val="28"/>
        </w:rPr>
        <w:t>Культура и цивилизация</w:t>
      </w:r>
      <w:r w:rsidR="0021050F">
        <w:rPr>
          <w:rFonts w:ascii="Times New Roman" w:hAnsi="Times New Roman" w:cs="Times New Roman"/>
          <w:sz w:val="28"/>
          <w:szCs w:val="28"/>
        </w:rPr>
        <w:t>,</w:t>
      </w:r>
      <w:r w:rsidRPr="004E6B99">
        <w:rPr>
          <w:rFonts w:ascii="Times New Roman" w:hAnsi="Times New Roman" w:cs="Times New Roman"/>
          <w:sz w:val="28"/>
          <w:szCs w:val="28"/>
        </w:rPr>
        <w:t xml:space="preserve"> 2014</w:t>
      </w:r>
      <w:r w:rsidR="0021050F">
        <w:rPr>
          <w:rFonts w:ascii="Times New Roman" w:hAnsi="Times New Roman" w:cs="Times New Roman"/>
          <w:sz w:val="28"/>
          <w:szCs w:val="28"/>
        </w:rPr>
        <w:t>, с</w:t>
      </w:r>
      <w:r w:rsidRPr="004E6B99">
        <w:rPr>
          <w:rFonts w:ascii="Times New Roman" w:hAnsi="Times New Roman" w:cs="Times New Roman"/>
          <w:sz w:val="28"/>
          <w:szCs w:val="28"/>
        </w:rPr>
        <w:t>. 42-56.</w:t>
      </w:r>
    </w:p>
    <w:p w14:paraId="67C4D39E" w14:textId="04EC58F9" w:rsidR="00012305" w:rsidRDefault="00012305" w:rsidP="00194E73">
      <w:pPr>
        <w:pStyle w:val="a3"/>
        <w:ind w:left="0" w:firstLine="0"/>
        <w:rPr>
          <w:rFonts w:ascii="Times New Roman" w:hAnsi="Times New Roman" w:cs="Times New Roman"/>
          <w:sz w:val="28"/>
          <w:szCs w:val="28"/>
        </w:rPr>
      </w:pPr>
    </w:p>
    <w:p w14:paraId="6A375E6D" w14:textId="77777777" w:rsidR="00404837" w:rsidRDefault="00404837" w:rsidP="00404837">
      <w:pPr>
        <w:pStyle w:val="a3"/>
        <w:ind w:left="0" w:firstLine="0"/>
        <w:rPr>
          <w:rFonts w:ascii="Times New Roman" w:hAnsi="Times New Roman" w:cs="Times New Roman"/>
          <w:sz w:val="28"/>
          <w:szCs w:val="28"/>
        </w:rPr>
      </w:pPr>
      <w:proofErr w:type="spellStart"/>
      <w:r w:rsidRPr="004E6B99">
        <w:rPr>
          <w:rFonts w:ascii="Times New Roman" w:hAnsi="Times New Roman" w:cs="Times New Roman"/>
          <w:sz w:val="28"/>
          <w:szCs w:val="28"/>
        </w:rPr>
        <w:t>Россиус</w:t>
      </w:r>
      <w:proofErr w:type="spellEnd"/>
      <w:r>
        <w:rPr>
          <w:rFonts w:ascii="Times New Roman" w:hAnsi="Times New Roman" w:cs="Times New Roman"/>
          <w:sz w:val="28"/>
          <w:szCs w:val="28"/>
        </w:rPr>
        <w:t>,</w:t>
      </w:r>
      <w:r w:rsidRPr="004E6B99">
        <w:rPr>
          <w:rFonts w:ascii="Times New Roman" w:hAnsi="Times New Roman" w:cs="Times New Roman"/>
          <w:sz w:val="28"/>
          <w:szCs w:val="28"/>
        </w:rPr>
        <w:t xml:space="preserve"> Юлия. </w:t>
      </w:r>
      <w:r>
        <w:rPr>
          <w:rFonts w:ascii="Times New Roman" w:hAnsi="Times New Roman" w:cs="Times New Roman"/>
          <w:sz w:val="28"/>
          <w:szCs w:val="28"/>
        </w:rPr>
        <w:t>«</w:t>
      </w:r>
      <w:r w:rsidRPr="004E6B99">
        <w:rPr>
          <w:rFonts w:ascii="Times New Roman" w:hAnsi="Times New Roman" w:cs="Times New Roman"/>
          <w:sz w:val="28"/>
          <w:szCs w:val="28"/>
        </w:rPr>
        <w:t>О теории интерпретации Э. Бетти</w:t>
      </w:r>
      <w:r>
        <w:rPr>
          <w:rFonts w:ascii="Times New Roman" w:hAnsi="Times New Roman" w:cs="Times New Roman"/>
          <w:sz w:val="28"/>
          <w:szCs w:val="28"/>
        </w:rPr>
        <w:t>».</w:t>
      </w:r>
      <w:r w:rsidRPr="004E6B99">
        <w:rPr>
          <w:rFonts w:ascii="Times New Roman" w:hAnsi="Times New Roman" w:cs="Times New Roman"/>
          <w:sz w:val="28"/>
          <w:szCs w:val="28"/>
        </w:rPr>
        <w:t xml:space="preserve"> </w:t>
      </w:r>
      <w:r w:rsidRPr="0049293C">
        <w:rPr>
          <w:rFonts w:ascii="Times New Roman" w:hAnsi="Times New Roman" w:cs="Times New Roman"/>
          <w:i/>
          <w:iCs/>
          <w:sz w:val="28"/>
          <w:szCs w:val="28"/>
        </w:rPr>
        <w:t>История философии</w:t>
      </w:r>
      <w:r w:rsidRPr="004E6B99">
        <w:rPr>
          <w:rFonts w:ascii="Times New Roman" w:hAnsi="Times New Roman" w:cs="Times New Roman"/>
          <w:sz w:val="28"/>
          <w:szCs w:val="28"/>
        </w:rPr>
        <w:t xml:space="preserve">, </w:t>
      </w:r>
      <w:r>
        <w:rPr>
          <w:rFonts w:ascii="Times New Roman" w:hAnsi="Times New Roman" w:cs="Times New Roman"/>
          <w:sz w:val="28"/>
          <w:szCs w:val="28"/>
        </w:rPr>
        <w:t>№</w:t>
      </w:r>
      <w:r w:rsidRPr="004E6B99">
        <w:rPr>
          <w:rFonts w:ascii="Times New Roman" w:hAnsi="Times New Roman" w:cs="Times New Roman"/>
          <w:sz w:val="28"/>
          <w:szCs w:val="28"/>
        </w:rPr>
        <w:t xml:space="preserve"> 17, 2012, </w:t>
      </w:r>
      <w:r>
        <w:rPr>
          <w:rFonts w:ascii="Times New Roman" w:hAnsi="Times New Roman" w:cs="Times New Roman"/>
          <w:sz w:val="28"/>
          <w:szCs w:val="28"/>
        </w:rPr>
        <w:t>с</w:t>
      </w:r>
      <w:r w:rsidRPr="004E6B99">
        <w:rPr>
          <w:rFonts w:ascii="Times New Roman" w:hAnsi="Times New Roman" w:cs="Times New Roman"/>
          <w:sz w:val="28"/>
          <w:szCs w:val="28"/>
        </w:rPr>
        <w:t>. 83-89.</w:t>
      </w:r>
    </w:p>
    <w:p w14:paraId="7A1DF470" w14:textId="0DFED518" w:rsidR="00404837" w:rsidRDefault="00404837" w:rsidP="00194E73">
      <w:pPr>
        <w:pStyle w:val="a3"/>
        <w:ind w:left="0" w:firstLine="0"/>
        <w:rPr>
          <w:rFonts w:ascii="Times New Roman" w:hAnsi="Times New Roman" w:cs="Times New Roman"/>
          <w:sz w:val="28"/>
          <w:szCs w:val="28"/>
        </w:rPr>
      </w:pPr>
    </w:p>
    <w:p w14:paraId="68F6EDCE" w14:textId="77777777" w:rsidR="00404837" w:rsidRPr="00012305" w:rsidRDefault="00404837" w:rsidP="00404837">
      <w:pPr>
        <w:pStyle w:val="a3"/>
        <w:ind w:left="0" w:firstLine="0"/>
        <w:rPr>
          <w:rFonts w:ascii="Times New Roman" w:hAnsi="Times New Roman" w:cs="Times New Roman"/>
          <w:sz w:val="28"/>
          <w:szCs w:val="28"/>
        </w:rPr>
      </w:pPr>
      <w:r w:rsidRPr="00033D2D">
        <w:rPr>
          <w:rFonts w:ascii="Times New Roman" w:hAnsi="Times New Roman" w:cs="Times New Roman"/>
          <w:sz w:val="28"/>
          <w:szCs w:val="28"/>
        </w:rPr>
        <w:t>Салтыков</w:t>
      </w:r>
      <w:r>
        <w:rPr>
          <w:rFonts w:ascii="Times New Roman" w:hAnsi="Times New Roman" w:cs="Times New Roman"/>
          <w:sz w:val="28"/>
          <w:szCs w:val="28"/>
        </w:rPr>
        <w:t>, Александр</w:t>
      </w:r>
      <w:r w:rsidRPr="00012191">
        <w:rPr>
          <w:rFonts w:ascii="Times New Roman" w:hAnsi="Times New Roman" w:cs="Times New Roman"/>
          <w:sz w:val="28"/>
          <w:szCs w:val="28"/>
        </w:rPr>
        <w:t xml:space="preserve">. </w:t>
      </w:r>
      <w:r>
        <w:rPr>
          <w:rFonts w:ascii="Times New Roman" w:hAnsi="Times New Roman" w:cs="Times New Roman"/>
          <w:sz w:val="28"/>
          <w:szCs w:val="28"/>
        </w:rPr>
        <w:t>«</w:t>
      </w:r>
      <w:r w:rsidRPr="00012191">
        <w:rPr>
          <w:rFonts w:ascii="Times New Roman" w:hAnsi="Times New Roman" w:cs="Times New Roman"/>
          <w:sz w:val="28"/>
          <w:szCs w:val="28"/>
        </w:rPr>
        <w:t>О некоторых пространственных отношениях в произведениях византийской и древнерусской живописи</w:t>
      </w:r>
      <w:r>
        <w:rPr>
          <w:rFonts w:ascii="Times New Roman" w:hAnsi="Times New Roman" w:cs="Times New Roman"/>
          <w:sz w:val="28"/>
          <w:szCs w:val="28"/>
        </w:rPr>
        <w:t xml:space="preserve">». </w:t>
      </w:r>
      <w:r w:rsidRPr="00033D2D">
        <w:rPr>
          <w:rFonts w:ascii="Times New Roman" w:hAnsi="Times New Roman" w:cs="Times New Roman"/>
          <w:i/>
          <w:iCs/>
          <w:sz w:val="28"/>
          <w:szCs w:val="28"/>
        </w:rPr>
        <w:t>Древнерусское искусство XV—XVII вв</w:t>
      </w:r>
      <w:r w:rsidRPr="00012191">
        <w:rPr>
          <w:rFonts w:ascii="Times New Roman" w:hAnsi="Times New Roman" w:cs="Times New Roman"/>
          <w:sz w:val="28"/>
          <w:szCs w:val="28"/>
        </w:rPr>
        <w:t>.</w:t>
      </w:r>
      <w:r>
        <w:rPr>
          <w:rFonts w:ascii="Times New Roman" w:hAnsi="Times New Roman" w:cs="Times New Roman"/>
          <w:sz w:val="28"/>
          <w:szCs w:val="28"/>
        </w:rPr>
        <w:t>,</w:t>
      </w:r>
      <w:r w:rsidRPr="00012191">
        <w:rPr>
          <w:rFonts w:ascii="Times New Roman" w:hAnsi="Times New Roman" w:cs="Times New Roman"/>
          <w:sz w:val="28"/>
          <w:szCs w:val="28"/>
        </w:rPr>
        <w:t xml:space="preserve"> М</w:t>
      </w:r>
      <w:r>
        <w:rPr>
          <w:rFonts w:ascii="Times New Roman" w:hAnsi="Times New Roman" w:cs="Times New Roman"/>
          <w:sz w:val="28"/>
          <w:szCs w:val="28"/>
        </w:rPr>
        <w:t>осква</w:t>
      </w:r>
      <w:r w:rsidRPr="00012191">
        <w:rPr>
          <w:rFonts w:ascii="Times New Roman" w:hAnsi="Times New Roman" w:cs="Times New Roman"/>
          <w:sz w:val="28"/>
          <w:szCs w:val="28"/>
        </w:rPr>
        <w:t>, 1981.</w:t>
      </w:r>
    </w:p>
    <w:p w14:paraId="0441BCDC" w14:textId="044827F5" w:rsidR="00404837" w:rsidRDefault="00404837" w:rsidP="00194E73">
      <w:pPr>
        <w:pStyle w:val="a3"/>
        <w:ind w:left="0" w:firstLine="0"/>
        <w:rPr>
          <w:rFonts w:ascii="Times New Roman" w:hAnsi="Times New Roman" w:cs="Times New Roman"/>
          <w:sz w:val="28"/>
          <w:szCs w:val="28"/>
        </w:rPr>
      </w:pPr>
    </w:p>
    <w:p w14:paraId="0ED2A3BE" w14:textId="77777777" w:rsidR="00404837" w:rsidRDefault="00404837" w:rsidP="00404837">
      <w:pPr>
        <w:pStyle w:val="a3"/>
        <w:ind w:left="0" w:firstLine="0"/>
        <w:rPr>
          <w:rFonts w:ascii="Times New Roman" w:hAnsi="Times New Roman" w:cs="Times New Roman"/>
          <w:sz w:val="28"/>
          <w:szCs w:val="28"/>
        </w:rPr>
      </w:pPr>
      <w:r>
        <w:rPr>
          <w:rFonts w:ascii="Times New Roman" w:hAnsi="Times New Roman" w:cs="Times New Roman"/>
          <w:sz w:val="28"/>
          <w:szCs w:val="28"/>
        </w:rPr>
        <w:t xml:space="preserve">Успенский, Борис. </w:t>
      </w:r>
      <w:r w:rsidRPr="003D071E">
        <w:rPr>
          <w:rFonts w:ascii="Times New Roman" w:hAnsi="Times New Roman" w:cs="Times New Roman"/>
          <w:i/>
          <w:iCs/>
          <w:sz w:val="28"/>
          <w:szCs w:val="28"/>
        </w:rPr>
        <w:t>Семиотика искусства</w:t>
      </w:r>
      <w:r>
        <w:rPr>
          <w:rFonts w:ascii="Times New Roman" w:hAnsi="Times New Roman" w:cs="Times New Roman"/>
          <w:sz w:val="28"/>
          <w:szCs w:val="28"/>
        </w:rPr>
        <w:t>. Москва, Школа «Языки русской культуры», 1995.</w:t>
      </w:r>
    </w:p>
    <w:p w14:paraId="5F31A6A3" w14:textId="77777777" w:rsidR="00404837" w:rsidRDefault="00404837" w:rsidP="00194E73">
      <w:pPr>
        <w:pStyle w:val="a3"/>
        <w:ind w:left="0" w:firstLine="0"/>
        <w:rPr>
          <w:rFonts w:ascii="Times New Roman" w:hAnsi="Times New Roman" w:cs="Times New Roman"/>
          <w:sz w:val="28"/>
          <w:szCs w:val="28"/>
        </w:rPr>
      </w:pPr>
    </w:p>
    <w:p w14:paraId="4AB1FA1D" w14:textId="02C5874C" w:rsidR="00404837" w:rsidRDefault="00404837" w:rsidP="00404837">
      <w:pPr>
        <w:pStyle w:val="a3"/>
        <w:ind w:left="0" w:firstLine="0"/>
        <w:rPr>
          <w:rFonts w:ascii="Times New Roman" w:hAnsi="Times New Roman" w:cs="Times New Roman"/>
          <w:sz w:val="28"/>
          <w:szCs w:val="28"/>
        </w:rPr>
      </w:pPr>
      <w:proofErr w:type="spellStart"/>
      <w:r w:rsidRPr="007264E7">
        <w:rPr>
          <w:rFonts w:ascii="Times New Roman" w:hAnsi="Times New Roman" w:cs="Times New Roman"/>
          <w:sz w:val="28"/>
          <w:szCs w:val="28"/>
        </w:rPr>
        <w:t>Шлейермахер</w:t>
      </w:r>
      <w:proofErr w:type="spellEnd"/>
      <w:r>
        <w:rPr>
          <w:rFonts w:ascii="Times New Roman" w:hAnsi="Times New Roman" w:cs="Times New Roman"/>
          <w:sz w:val="28"/>
          <w:szCs w:val="28"/>
        </w:rPr>
        <w:t>,</w:t>
      </w:r>
      <w:r w:rsidRPr="007264E7">
        <w:rPr>
          <w:rFonts w:ascii="Times New Roman" w:hAnsi="Times New Roman" w:cs="Times New Roman"/>
          <w:sz w:val="28"/>
          <w:szCs w:val="28"/>
        </w:rPr>
        <w:t xml:space="preserve"> Ф</w:t>
      </w:r>
      <w:r>
        <w:rPr>
          <w:rFonts w:ascii="Times New Roman" w:hAnsi="Times New Roman" w:cs="Times New Roman"/>
          <w:sz w:val="28"/>
          <w:szCs w:val="28"/>
        </w:rPr>
        <w:t>ридрих</w:t>
      </w:r>
      <w:r w:rsidRPr="007264E7">
        <w:rPr>
          <w:rFonts w:ascii="Times New Roman" w:hAnsi="Times New Roman" w:cs="Times New Roman"/>
          <w:sz w:val="28"/>
          <w:szCs w:val="28"/>
        </w:rPr>
        <w:t xml:space="preserve">. </w:t>
      </w:r>
      <w:r>
        <w:rPr>
          <w:rFonts w:ascii="Times New Roman" w:hAnsi="Times New Roman" w:cs="Times New Roman"/>
          <w:sz w:val="28"/>
          <w:szCs w:val="28"/>
        </w:rPr>
        <w:t>«</w:t>
      </w:r>
      <w:r w:rsidRPr="007264E7">
        <w:rPr>
          <w:rFonts w:ascii="Times New Roman" w:hAnsi="Times New Roman" w:cs="Times New Roman"/>
          <w:sz w:val="28"/>
          <w:szCs w:val="28"/>
        </w:rPr>
        <w:t>Академические речи 1829 года</w:t>
      </w:r>
      <w:r>
        <w:rPr>
          <w:rFonts w:ascii="Times New Roman" w:hAnsi="Times New Roman" w:cs="Times New Roman"/>
          <w:sz w:val="28"/>
          <w:szCs w:val="28"/>
        </w:rPr>
        <w:t>»</w:t>
      </w:r>
      <w:r w:rsidRPr="007264E7">
        <w:rPr>
          <w:rFonts w:ascii="Times New Roman" w:hAnsi="Times New Roman" w:cs="Times New Roman"/>
          <w:sz w:val="28"/>
          <w:szCs w:val="28"/>
        </w:rPr>
        <w:t>. М</w:t>
      </w:r>
      <w:r>
        <w:rPr>
          <w:rFonts w:ascii="Times New Roman" w:hAnsi="Times New Roman" w:cs="Times New Roman"/>
          <w:sz w:val="28"/>
          <w:szCs w:val="28"/>
        </w:rPr>
        <w:t>осква,</w:t>
      </w:r>
      <w:r w:rsidRPr="007264E7">
        <w:rPr>
          <w:rFonts w:ascii="Times New Roman" w:hAnsi="Times New Roman" w:cs="Times New Roman"/>
          <w:sz w:val="28"/>
          <w:szCs w:val="28"/>
        </w:rPr>
        <w:t xml:space="preserve"> Науч. изд., 1987</w:t>
      </w:r>
      <w:r w:rsidR="006166AF">
        <w:rPr>
          <w:rFonts w:ascii="Times New Roman" w:hAnsi="Times New Roman" w:cs="Times New Roman"/>
          <w:sz w:val="28"/>
          <w:szCs w:val="28"/>
        </w:rPr>
        <w:t>,</w:t>
      </w:r>
      <w:r w:rsidRPr="007264E7">
        <w:rPr>
          <w:rFonts w:ascii="Times New Roman" w:hAnsi="Times New Roman" w:cs="Times New Roman"/>
          <w:sz w:val="28"/>
          <w:szCs w:val="28"/>
        </w:rPr>
        <w:t xml:space="preserve"> </w:t>
      </w:r>
      <w:r>
        <w:rPr>
          <w:rFonts w:ascii="Times New Roman" w:hAnsi="Times New Roman" w:cs="Times New Roman"/>
          <w:sz w:val="28"/>
          <w:szCs w:val="28"/>
        </w:rPr>
        <w:t>с. 109-220.</w:t>
      </w:r>
    </w:p>
    <w:p w14:paraId="3CC3FB07" w14:textId="45820473" w:rsidR="00012305" w:rsidRDefault="00012305" w:rsidP="00194E73">
      <w:pPr>
        <w:pStyle w:val="a3"/>
        <w:ind w:left="0" w:firstLine="0"/>
        <w:rPr>
          <w:rFonts w:ascii="Times New Roman" w:hAnsi="Times New Roman" w:cs="Times New Roman"/>
          <w:sz w:val="28"/>
          <w:szCs w:val="28"/>
        </w:rPr>
      </w:pPr>
    </w:p>
    <w:p w14:paraId="7A9FBD42" w14:textId="795E9AAF" w:rsidR="00305959" w:rsidRDefault="00012305" w:rsidP="00194E73">
      <w:pPr>
        <w:pStyle w:val="a3"/>
        <w:ind w:left="0" w:firstLine="0"/>
        <w:rPr>
          <w:rFonts w:ascii="Times New Roman" w:hAnsi="Times New Roman" w:cs="Times New Roman"/>
          <w:sz w:val="28"/>
          <w:szCs w:val="28"/>
        </w:rPr>
      </w:pPr>
      <w:r w:rsidRPr="004919C6">
        <w:rPr>
          <w:rFonts w:ascii="Times New Roman" w:hAnsi="Times New Roman" w:cs="Times New Roman"/>
          <w:sz w:val="28"/>
          <w:szCs w:val="28"/>
        </w:rPr>
        <w:t>Шумихина</w:t>
      </w:r>
      <w:r w:rsidR="0021050F">
        <w:rPr>
          <w:rFonts w:ascii="Times New Roman" w:hAnsi="Times New Roman" w:cs="Times New Roman"/>
          <w:sz w:val="28"/>
          <w:szCs w:val="28"/>
        </w:rPr>
        <w:t>, Людмила.</w:t>
      </w:r>
      <w:r w:rsidRPr="004919C6">
        <w:rPr>
          <w:rFonts w:ascii="Times New Roman" w:hAnsi="Times New Roman" w:cs="Times New Roman"/>
          <w:sz w:val="28"/>
          <w:szCs w:val="28"/>
        </w:rPr>
        <w:t xml:space="preserve"> </w:t>
      </w:r>
      <w:r w:rsidR="00313FB4">
        <w:rPr>
          <w:rFonts w:ascii="Times New Roman" w:hAnsi="Times New Roman" w:cs="Times New Roman"/>
          <w:sz w:val="28"/>
          <w:szCs w:val="28"/>
        </w:rPr>
        <w:t>«</w:t>
      </w:r>
      <w:r w:rsidRPr="004919C6">
        <w:rPr>
          <w:rFonts w:ascii="Times New Roman" w:hAnsi="Times New Roman" w:cs="Times New Roman"/>
          <w:sz w:val="28"/>
          <w:szCs w:val="28"/>
        </w:rPr>
        <w:t>Искусство как бытие духовног</w:t>
      </w:r>
      <w:r>
        <w:rPr>
          <w:rFonts w:ascii="Times New Roman" w:hAnsi="Times New Roman" w:cs="Times New Roman"/>
          <w:sz w:val="28"/>
          <w:szCs w:val="28"/>
        </w:rPr>
        <w:t>о</w:t>
      </w:r>
      <w:r w:rsidR="00313FB4">
        <w:rPr>
          <w:rFonts w:ascii="Times New Roman" w:hAnsi="Times New Roman" w:cs="Times New Roman"/>
          <w:sz w:val="28"/>
          <w:szCs w:val="28"/>
        </w:rPr>
        <w:t>»</w:t>
      </w:r>
      <w:r>
        <w:rPr>
          <w:rFonts w:ascii="Times New Roman" w:hAnsi="Times New Roman" w:cs="Times New Roman"/>
          <w:sz w:val="28"/>
          <w:szCs w:val="28"/>
        </w:rPr>
        <w:t xml:space="preserve">. </w:t>
      </w:r>
      <w:r w:rsidRPr="00313FB4">
        <w:rPr>
          <w:rFonts w:ascii="Times New Roman" w:hAnsi="Times New Roman" w:cs="Times New Roman"/>
          <w:i/>
          <w:iCs/>
          <w:sz w:val="28"/>
          <w:szCs w:val="28"/>
        </w:rPr>
        <w:t>Онтология искусства</w:t>
      </w:r>
      <w:r w:rsidR="00313FB4">
        <w:rPr>
          <w:rFonts w:ascii="Times New Roman" w:hAnsi="Times New Roman" w:cs="Times New Roman"/>
          <w:sz w:val="28"/>
          <w:szCs w:val="28"/>
        </w:rPr>
        <w:t xml:space="preserve">, </w:t>
      </w:r>
      <w:r w:rsidRPr="004919C6">
        <w:rPr>
          <w:rFonts w:ascii="Times New Roman" w:hAnsi="Times New Roman" w:cs="Times New Roman"/>
          <w:sz w:val="28"/>
          <w:szCs w:val="28"/>
        </w:rPr>
        <w:t>Екатеринбург, 2005</w:t>
      </w:r>
      <w:r w:rsidR="00313FB4">
        <w:rPr>
          <w:rFonts w:ascii="Times New Roman" w:hAnsi="Times New Roman" w:cs="Times New Roman"/>
          <w:sz w:val="28"/>
          <w:szCs w:val="28"/>
        </w:rPr>
        <w:t>,</w:t>
      </w:r>
      <w:r w:rsidRPr="004919C6">
        <w:rPr>
          <w:rFonts w:ascii="Times New Roman" w:hAnsi="Times New Roman" w:cs="Times New Roman"/>
          <w:sz w:val="28"/>
          <w:szCs w:val="28"/>
        </w:rPr>
        <w:t xml:space="preserve"> с.</w:t>
      </w:r>
      <w:r w:rsidR="00313FB4">
        <w:rPr>
          <w:rFonts w:ascii="Times New Roman" w:hAnsi="Times New Roman" w:cs="Times New Roman"/>
          <w:sz w:val="28"/>
          <w:szCs w:val="28"/>
        </w:rPr>
        <w:t xml:space="preserve"> 67-79.</w:t>
      </w:r>
    </w:p>
    <w:p w14:paraId="4AE2DF4A" w14:textId="77777777" w:rsidR="004E6B99" w:rsidRPr="00012305" w:rsidRDefault="004E6B99" w:rsidP="00194E73">
      <w:pPr>
        <w:pStyle w:val="a3"/>
        <w:ind w:left="0" w:firstLine="0"/>
        <w:rPr>
          <w:rFonts w:ascii="Times New Roman" w:hAnsi="Times New Roman" w:cs="Times New Roman"/>
          <w:sz w:val="28"/>
          <w:szCs w:val="28"/>
        </w:rPr>
      </w:pPr>
    </w:p>
    <w:bookmarkEnd w:id="23"/>
    <w:p w14:paraId="184DD8D6" w14:textId="20788965" w:rsidR="00311A38" w:rsidRPr="006D17F6" w:rsidRDefault="00311A38" w:rsidP="00311A38">
      <w:pPr>
        <w:pStyle w:val="a3"/>
        <w:ind w:left="0" w:firstLine="0"/>
        <w:rPr>
          <w:rFonts w:ascii="Times New Roman" w:hAnsi="Times New Roman" w:cs="Times New Roman"/>
          <w:sz w:val="28"/>
          <w:szCs w:val="28"/>
        </w:rPr>
      </w:pPr>
    </w:p>
    <w:p w14:paraId="03C30C4F" w14:textId="77777777" w:rsidR="00311A38" w:rsidRPr="006D17F6" w:rsidRDefault="00311A38" w:rsidP="00D432C8">
      <w:pPr>
        <w:pStyle w:val="a3"/>
        <w:ind w:left="0" w:firstLine="0"/>
        <w:rPr>
          <w:rFonts w:ascii="Times New Roman" w:hAnsi="Times New Roman" w:cs="Times New Roman"/>
          <w:sz w:val="28"/>
          <w:szCs w:val="28"/>
        </w:rPr>
      </w:pPr>
    </w:p>
    <w:bookmarkEnd w:id="24"/>
    <w:bookmarkEnd w:id="25"/>
    <w:p w14:paraId="4726559E" w14:textId="659DA032" w:rsidR="00646B1F" w:rsidRPr="006D17F6" w:rsidRDefault="00646B1F" w:rsidP="00646B1F">
      <w:pPr>
        <w:pStyle w:val="a3"/>
        <w:ind w:left="1080" w:firstLine="0"/>
        <w:jc w:val="center"/>
        <w:rPr>
          <w:rFonts w:ascii="Times New Roman" w:hAnsi="Times New Roman" w:cs="Times New Roman"/>
          <w:b/>
          <w:bCs/>
          <w:sz w:val="28"/>
          <w:szCs w:val="28"/>
        </w:rPr>
      </w:pPr>
      <w:r w:rsidRPr="000D3A3A">
        <w:rPr>
          <w:rFonts w:ascii="Times New Roman" w:hAnsi="Times New Roman" w:cs="Times New Roman"/>
          <w:b/>
          <w:bCs/>
          <w:sz w:val="28"/>
          <w:szCs w:val="28"/>
          <w:lang w:val="en-US"/>
        </w:rPr>
        <w:t>References</w:t>
      </w:r>
    </w:p>
    <w:p w14:paraId="6B177F1E" w14:textId="7F74A3BF" w:rsidR="00E61B2A" w:rsidRPr="006D17F6" w:rsidRDefault="00E61B2A" w:rsidP="00646B1F">
      <w:pPr>
        <w:pStyle w:val="a3"/>
        <w:ind w:left="1080" w:firstLine="0"/>
        <w:jc w:val="center"/>
        <w:rPr>
          <w:rFonts w:ascii="Times New Roman" w:hAnsi="Times New Roman" w:cs="Times New Roman"/>
          <w:b/>
          <w:bCs/>
          <w:sz w:val="28"/>
          <w:szCs w:val="28"/>
        </w:rPr>
      </w:pPr>
    </w:p>
    <w:p w14:paraId="63A57865" w14:textId="255201C3" w:rsidR="0008404B" w:rsidRPr="0008404B" w:rsidRDefault="0008404B" w:rsidP="0008404B">
      <w:pPr>
        <w:ind w:firstLine="0"/>
        <w:rPr>
          <w:rFonts w:ascii="Times New Roman" w:hAnsi="Times New Roman" w:cs="Times New Roman"/>
          <w:i/>
          <w:iCs/>
          <w:sz w:val="28"/>
          <w:szCs w:val="28"/>
          <w:lang w:val="en-US"/>
        </w:rPr>
      </w:pPr>
      <w:proofErr w:type="spellStart"/>
      <w:r w:rsidRPr="0008404B">
        <w:rPr>
          <w:rFonts w:ascii="Times New Roman" w:hAnsi="Times New Roman" w:cs="Times New Roman"/>
          <w:sz w:val="28"/>
          <w:szCs w:val="28"/>
          <w:lang w:val="en-US"/>
        </w:rPr>
        <w:t>Akindinova</w:t>
      </w:r>
      <w:proofErr w:type="spellEnd"/>
      <w:r w:rsidRPr="006D17F6">
        <w:rPr>
          <w:rFonts w:ascii="Times New Roman" w:hAnsi="Times New Roman" w:cs="Times New Roman"/>
          <w:sz w:val="28"/>
          <w:szCs w:val="28"/>
        </w:rPr>
        <w:t xml:space="preserve">, </w:t>
      </w:r>
      <w:r w:rsidRPr="0008404B">
        <w:rPr>
          <w:rFonts w:ascii="Times New Roman" w:hAnsi="Times New Roman" w:cs="Times New Roman"/>
          <w:sz w:val="28"/>
          <w:szCs w:val="28"/>
          <w:lang w:val="en-US"/>
        </w:rPr>
        <w:t>Tat</w:t>
      </w:r>
      <w:r w:rsidRPr="006D17F6">
        <w:rPr>
          <w:rFonts w:ascii="Times New Roman" w:hAnsi="Times New Roman" w:cs="Times New Roman"/>
          <w:sz w:val="28"/>
          <w:szCs w:val="28"/>
        </w:rPr>
        <w:t>'</w:t>
      </w:r>
      <w:proofErr w:type="spellStart"/>
      <w:r w:rsidRPr="0008404B">
        <w:rPr>
          <w:rFonts w:ascii="Times New Roman" w:hAnsi="Times New Roman" w:cs="Times New Roman"/>
          <w:sz w:val="28"/>
          <w:szCs w:val="28"/>
          <w:lang w:val="en-US"/>
        </w:rPr>
        <w:t>yana</w:t>
      </w:r>
      <w:proofErr w:type="spellEnd"/>
      <w:r w:rsidRPr="006D17F6">
        <w:rPr>
          <w:rFonts w:ascii="Times New Roman" w:hAnsi="Times New Roman" w:cs="Times New Roman"/>
          <w:sz w:val="28"/>
          <w:szCs w:val="28"/>
        </w:rPr>
        <w:t xml:space="preserve">, </w:t>
      </w:r>
      <w:r>
        <w:rPr>
          <w:rFonts w:ascii="Times New Roman" w:hAnsi="Times New Roman" w:cs="Times New Roman"/>
          <w:sz w:val="28"/>
          <w:szCs w:val="28"/>
          <w:lang w:val="en-US"/>
        </w:rPr>
        <w:t>and</w:t>
      </w:r>
      <w:r w:rsidRPr="006D17F6">
        <w:rPr>
          <w:rFonts w:ascii="Times New Roman" w:hAnsi="Times New Roman" w:cs="Times New Roman"/>
          <w:sz w:val="28"/>
          <w:szCs w:val="28"/>
        </w:rPr>
        <w:t xml:space="preserve"> </w:t>
      </w:r>
      <w:proofErr w:type="spellStart"/>
      <w:r w:rsidRPr="0008404B">
        <w:rPr>
          <w:rFonts w:ascii="Times New Roman" w:hAnsi="Times New Roman" w:cs="Times New Roman"/>
          <w:sz w:val="28"/>
          <w:szCs w:val="28"/>
          <w:lang w:val="en-US"/>
        </w:rPr>
        <w:t>Amashukeli</w:t>
      </w:r>
      <w:proofErr w:type="spellEnd"/>
      <w:r w:rsidRPr="006D17F6">
        <w:rPr>
          <w:rFonts w:ascii="Times New Roman" w:hAnsi="Times New Roman" w:cs="Times New Roman"/>
          <w:sz w:val="28"/>
          <w:szCs w:val="28"/>
        </w:rPr>
        <w:t xml:space="preserve"> </w:t>
      </w:r>
      <w:r w:rsidRPr="0008404B">
        <w:rPr>
          <w:rFonts w:ascii="Times New Roman" w:hAnsi="Times New Roman" w:cs="Times New Roman"/>
          <w:sz w:val="28"/>
          <w:szCs w:val="28"/>
          <w:lang w:val="en-US"/>
        </w:rPr>
        <w:t>Anton</w:t>
      </w:r>
      <w:r w:rsidRPr="006D17F6">
        <w:rPr>
          <w:rFonts w:ascii="Times New Roman" w:hAnsi="Times New Roman" w:cs="Times New Roman"/>
          <w:sz w:val="28"/>
          <w:szCs w:val="28"/>
        </w:rPr>
        <w:t xml:space="preserve">. </w:t>
      </w:r>
      <w:proofErr w:type="spellStart"/>
      <w:r w:rsidRPr="0008404B">
        <w:rPr>
          <w:rFonts w:ascii="Times New Roman" w:hAnsi="Times New Roman" w:cs="Times New Roman"/>
          <w:i/>
          <w:iCs/>
          <w:sz w:val="28"/>
          <w:szCs w:val="28"/>
          <w:lang w:val="en-US"/>
        </w:rPr>
        <w:t>Tanec</w:t>
      </w:r>
      <w:proofErr w:type="spellEnd"/>
      <w:r w:rsidRPr="0008404B">
        <w:rPr>
          <w:rFonts w:ascii="Times New Roman" w:hAnsi="Times New Roman" w:cs="Times New Roman"/>
          <w:i/>
          <w:iCs/>
          <w:sz w:val="28"/>
          <w:szCs w:val="28"/>
          <w:lang w:val="en-US"/>
        </w:rPr>
        <w:t xml:space="preserve"> v </w:t>
      </w:r>
      <w:proofErr w:type="spellStart"/>
      <w:r w:rsidRPr="0008404B">
        <w:rPr>
          <w:rFonts w:ascii="Times New Roman" w:hAnsi="Times New Roman" w:cs="Times New Roman"/>
          <w:i/>
          <w:iCs/>
          <w:sz w:val="28"/>
          <w:szCs w:val="28"/>
          <w:lang w:val="en-US"/>
        </w:rPr>
        <w:t>tradicii</w:t>
      </w:r>
      <w:proofErr w:type="spellEnd"/>
      <w:r w:rsidRPr="0008404B">
        <w:rPr>
          <w:rFonts w:ascii="Times New Roman" w:hAnsi="Times New Roman" w:cs="Times New Roman"/>
          <w:i/>
          <w:iCs/>
          <w:sz w:val="28"/>
          <w:szCs w:val="28"/>
          <w:lang w:val="en-US"/>
        </w:rPr>
        <w:t xml:space="preserve"> </w:t>
      </w:r>
      <w:proofErr w:type="spellStart"/>
      <w:r w:rsidRPr="0008404B">
        <w:rPr>
          <w:rFonts w:ascii="Times New Roman" w:hAnsi="Times New Roman" w:cs="Times New Roman"/>
          <w:i/>
          <w:iCs/>
          <w:sz w:val="28"/>
          <w:szCs w:val="28"/>
          <w:lang w:val="en-US"/>
        </w:rPr>
        <w:t>hristianskoj</w:t>
      </w:r>
      <w:proofErr w:type="spellEnd"/>
      <w:r w:rsidRPr="0008404B">
        <w:rPr>
          <w:rFonts w:ascii="Times New Roman" w:hAnsi="Times New Roman" w:cs="Times New Roman"/>
          <w:i/>
          <w:iCs/>
          <w:sz w:val="28"/>
          <w:szCs w:val="28"/>
          <w:lang w:val="en-US"/>
        </w:rPr>
        <w:t xml:space="preserve"> </w:t>
      </w:r>
      <w:proofErr w:type="spellStart"/>
      <w:r w:rsidRPr="0008404B">
        <w:rPr>
          <w:rFonts w:ascii="Times New Roman" w:hAnsi="Times New Roman" w:cs="Times New Roman"/>
          <w:i/>
          <w:iCs/>
          <w:sz w:val="28"/>
          <w:szCs w:val="28"/>
          <w:lang w:val="en-US"/>
        </w:rPr>
        <w:t>kul'tury</w:t>
      </w:r>
      <w:proofErr w:type="spellEnd"/>
      <w:r w:rsidRPr="0008404B">
        <w:rPr>
          <w:rFonts w:ascii="Times New Roman" w:hAnsi="Times New Roman" w:cs="Times New Roman"/>
          <w:sz w:val="28"/>
          <w:szCs w:val="28"/>
          <w:lang w:val="en-US"/>
        </w:rPr>
        <w:t xml:space="preserve"> </w:t>
      </w:r>
      <w:bookmarkStart w:id="26" w:name="_Hlk192148281"/>
      <w:r w:rsidRPr="000D3A3A">
        <w:rPr>
          <w:rFonts w:ascii="Times New Roman" w:hAnsi="Times New Roman" w:cs="Times New Roman"/>
          <w:i/>
          <w:iCs/>
          <w:sz w:val="28"/>
          <w:szCs w:val="28"/>
          <w:lang w:val="en-US"/>
        </w:rPr>
        <w:t>[</w:t>
      </w:r>
      <w:r w:rsidRPr="0008404B">
        <w:rPr>
          <w:rFonts w:ascii="Times New Roman" w:hAnsi="Times New Roman" w:cs="Times New Roman"/>
          <w:i/>
          <w:iCs/>
          <w:sz w:val="28"/>
          <w:szCs w:val="28"/>
          <w:lang w:val="en"/>
        </w:rPr>
        <w:t>Dance in the tradition of Christian culture</w:t>
      </w:r>
      <w:r w:rsidRPr="000D3A3A">
        <w:rPr>
          <w:rFonts w:ascii="Times New Roman" w:hAnsi="Times New Roman" w:cs="Times New Roman"/>
          <w:i/>
          <w:iCs/>
          <w:sz w:val="28"/>
          <w:szCs w:val="28"/>
          <w:lang w:val="en-US"/>
        </w:rPr>
        <w:t>]</w:t>
      </w:r>
      <w:bookmarkEnd w:id="26"/>
      <w:r w:rsidRPr="0008404B">
        <w:rPr>
          <w:rFonts w:ascii="Times New Roman" w:hAnsi="Times New Roman" w:cs="Times New Roman"/>
          <w:sz w:val="28"/>
          <w:szCs w:val="28"/>
          <w:lang w:val="en-US"/>
        </w:rPr>
        <w:t>. 2</w:t>
      </w:r>
      <w:r>
        <w:rPr>
          <w:rFonts w:ascii="Times New Roman" w:hAnsi="Times New Roman" w:cs="Times New Roman"/>
          <w:sz w:val="28"/>
          <w:szCs w:val="28"/>
          <w:lang w:val="en-US"/>
        </w:rPr>
        <w:t>nd</w:t>
      </w:r>
      <w:r w:rsidRPr="0008404B">
        <w:rPr>
          <w:rFonts w:ascii="Times New Roman" w:hAnsi="Times New Roman" w:cs="Times New Roman"/>
          <w:sz w:val="28"/>
          <w:szCs w:val="28"/>
          <w:lang w:val="en-US"/>
        </w:rPr>
        <w:t xml:space="preserve"> ed. rev. and add., </w:t>
      </w:r>
      <w:r w:rsidRPr="00E61B2A">
        <w:rPr>
          <w:rFonts w:ascii="Times New Roman" w:hAnsi="Times New Roman" w:cs="Times New Roman"/>
          <w:sz w:val="28"/>
          <w:szCs w:val="28"/>
          <w:lang w:val="en-US"/>
        </w:rPr>
        <w:t>Saint Petersburg</w:t>
      </w:r>
      <w:r w:rsidRPr="0008404B">
        <w:rPr>
          <w:rFonts w:ascii="Times New Roman" w:hAnsi="Times New Roman" w:cs="Times New Roman"/>
          <w:sz w:val="28"/>
          <w:szCs w:val="28"/>
          <w:lang w:val="en-US"/>
        </w:rPr>
        <w:t xml:space="preserve">, RHGA, 2015. </w:t>
      </w:r>
      <w:bookmarkStart w:id="27" w:name="_Hlk192148526"/>
      <w:r w:rsidRPr="000D3A3A">
        <w:rPr>
          <w:rFonts w:ascii="Times New Roman" w:hAnsi="Times New Roman" w:cs="Times New Roman"/>
          <w:sz w:val="28"/>
          <w:szCs w:val="28"/>
          <w:lang w:val="kk-KZ"/>
        </w:rPr>
        <w:t>(</w:t>
      </w:r>
      <w:r w:rsidRPr="000D3A3A">
        <w:rPr>
          <w:rFonts w:ascii="Times New Roman" w:hAnsi="Times New Roman" w:cs="Times New Roman"/>
          <w:sz w:val="28"/>
          <w:szCs w:val="28"/>
          <w:lang w:val="en-US"/>
        </w:rPr>
        <w:t>In Russian</w:t>
      </w:r>
      <w:r w:rsidRPr="000D3A3A">
        <w:rPr>
          <w:rFonts w:ascii="Times New Roman" w:hAnsi="Times New Roman" w:cs="Times New Roman"/>
          <w:sz w:val="28"/>
          <w:szCs w:val="28"/>
          <w:lang w:val="kk-KZ"/>
        </w:rPr>
        <w:t>)</w:t>
      </w:r>
      <w:bookmarkEnd w:id="27"/>
    </w:p>
    <w:p w14:paraId="5E08B187" w14:textId="77777777" w:rsidR="0008404B" w:rsidRPr="0008404B" w:rsidRDefault="0008404B" w:rsidP="0008404B">
      <w:pPr>
        <w:ind w:firstLine="0"/>
        <w:rPr>
          <w:rFonts w:ascii="Times New Roman" w:hAnsi="Times New Roman" w:cs="Times New Roman"/>
          <w:sz w:val="28"/>
          <w:szCs w:val="28"/>
          <w:lang w:val="en-US"/>
        </w:rPr>
      </w:pPr>
    </w:p>
    <w:p w14:paraId="0E8F6508" w14:textId="5EB3175A" w:rsidR="0008404B" w:rsidRPr="001C414C" w:rsidRDefault="0008404B" w:rsidP="0008404B">
      <w:pPr>
        <w:ind w:firstLine="0"/>
        <w:rPr>
          <w:rFonts w:ascii="Times New Roman" w:hAnsi="Times New Roman" w:cs="Times New Roman"/>
          <w:i/>
          <w:iCs/>
          <w:sz w:val="28"/>
          <w:szCs w:val="28"/>
          <w:lang w:val="en-US"/>
        </w:rPr>
      </w:pPr>
      <w:proofErr w:type="spellStart"/>
      <w:r w:rsidRPr="0008404B">
        <w:rPr>
          <w:rFonts w:ascii="Times New Roman" w:hAnsi="Times New Roman" w:cs="Times New Roman"/>
          <w:sz w:val="28"/>
          <w:szCs w:val="28"/>
          <w:lang w:val="en-US"/>
        </w:rPr>
        <w:lastRenderedPageBreak/>
        <w:t>Aleksandrijskij</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Kliment</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i/>
          <w:iCs/>
          <w:sz w:val="28"/>
          <w:szCs w:val="28"/>
          <w:lang w:val="en-US"/>
        </w:rPr>
        <w:t>Stromaty</w:t>
      </w:r>
      <w:proofErr w:type="spellEnd"/>
      <w:r w:rsidRPr="0008404B">
        <w:rPr>
          <w:rFonts w:ascii="Times New Roman" w:hAnsi="Times New Roman" w:cs="Times New Roman"/>
          <w:i/>
          <w:iCs/>
          <w:sz w:val="28"/>
          <w:szCs w:val="28"/>
          <w:lang w:val="en-US"/>
        </w:rPr>
        <w:t xml:space="preserve"> 6.26</w:t>
      </w:r>
      <w:r>
        <w:rPr>
          <w:rFonts w:ascii="Times New Roman" w:hAnsi="Times New Roman" w:cs="Times New Roman"/>
          <w:sz w:val="28"/>
          <w:szCs w:val="28"/>
          <w:lang w:val="en-US"/>
        </w:rPr>
        <w:t xml:space="preserve"> </w:t>
      </w:r>
      <w:bookmarkStart w:id="28" w:name="_Hlk192148813"/>
      <w:r w:rsidRPr="000D3A3A">
        <w:rPr>
          <w:rFonts w:ascii="Times New Roman" w:hAnsi="Times New Roman" w:cs="Times New Roman"/>
          <w:i/>
          <w:iCs/>
          <w:sz w:val="28"/>
          <w:szCs w:val="28"/>
          <w:lang w:val="en-US"/>
        </w:rPr>
        <w:t>[</w:t>
      </w:r>
      <w:proofErr w:type="spellStart"/>
      <w:r w:rsidRPr="0008404B">
        <w:rPr>
          <w:rFonts w:ascii="Times New Roman" w:hAnsi="Times New Roman" w:cs="Times New Roman"/>
          <w:i/>
          <w:iCs/>
          <w:sz w:val="28"/>
          <w:szCs w:val="28"/>
          <w:lang w:val="en"/>
        </w:rPr>
        <w:t>Stromata</w:t>
      </w:r>
      <w:proofErr w:type="spellEnd"/>
      <w:r w:rsidR="001C414C" w:rsidRPr="001C414C">
        <w:rPr>
          <w:rFonts w:ascii="Times New Roman" w:hAnsi="Times New Roman" w:cs="Times New Roman"/>
          <w:i/>
          <w:iCs/>
          <w:sz w:val="28"/>
          <w:szCs w:val="28"/>
          <w:lang w:val="en-US"/>
        </w:rPr>
        <w:t xml:space="preserve"> </w:t>
      </w:r>
      <w:r w:rsidR="001C414C" w:rsidRPr="0008404B">
        <w:rPr>
          <w:rFonts w:ascii="Times New Roman" w:hAnsi="Times New Roman" w:cs="Times New Roman"/>
          <w:i/>
          <w:iCs/>
          <w:sz w:val="28"/>
          <w:szCs w:val="28"/>
          <w:lang w:val="en-US"/>
        </w:rPr>
        <w:t>6.26</w:t>
      </w:r>
      <w:r w:rsidRPr="000D3A3A">
        <w:rPr>
          <w:rFonts w:ascii="Times New Roman" w:hAnsi="Times New Roman" w:cs="Times New Roman"/>
          <w:i/>
          <w:iCs/>
          <w:sz w:val="28"/>
          <w:szCs w:val="28"/>
          <w:lang w:val="en-US"/>
        </w:rPr>
        <w:t>]</w:t>
      </w:r>
      <w:bookmarkEnd w:id="28"/>
      <w:r w:rsidRPr="0008404B">
        <w:rPr>
          <w:rFonts w:ascii="Times New Roman" w:hAnsi="Times New Roman" w:cs="Times New Roman"/>
          <w:sz w:val="28"/>
          <w:szCs w:val="28"/>
          <w:lang w:val="en-US"/>
        </w:rPr>
        <w:t>. Mos</w:t>
      </w:r>
      <w:r>
        <w:rPr>
          <w:rFonts w:ascii="Times New Roman" w:hAnsi="Times New Roman" w:cs="Times New Roman"/>
          <w:sz w:val="28"/>
          <w:szCs w:val="28"/>
          <w:lang w:val="en-US"/>
        </w:rPr>
        <w:t>cow</w:t>
      </w:r>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Otcy</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i</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uchiteli</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Cerkvi</w:t>
      </w:r>
      <w:proofErr w:type="spellEnd"/>
      <w:r w:rsidRPr="0008404B">
        <w:rPr>
          <w:rFonts w:ascii="Times New Roman" w:hAnsi="Times New Roman" w:cs="Times New Roman"/>
          <w:sz w:val="28"/>
          <w:szCs w:val="28"/>
          <w:lang w:val="en-US"/>
        </w:rPr>
        <w:t xml:space="preserve"> IV </w:t>
      </w:r>
      <w:proofErr w:type="spellStart"/>
      <w:r w:rsidRPr="0008404B">
        <w:rPr>
          <w:rFonts w:ascii="Times New Roman" w:hAnsi="Times New Roman" w:cs="Times New Roman"/>
          <w:sz w:val="28"/>
          <w:szCs w:val="28"/>
          <w:lang w:val="en-US"/>
        </w:rPr>
        <w:t>veka</w:t>
      </w:r>
      <w:proofErr w:type="spellEnd"/>
      <w:r w:rsidRPr="0008404B">
        <w:rPr>
          <w:rFonts w:ascii="Times New Roman" w:hAnsi="Times New Roman" w:cs="Times New Roman"/>
          <w:sz w:val="28"/>
          <w:szCs w:val="28"/>
          <w:lang w:val="en-US"/>
        </w:rPr>
        <w:t>, 1996.</w:t>
      </w:r>
      <w:r w:rsidR="001C414C" w:rsidRPr="001C414C">
        <w:rPr>
          <w:rFonts w:ascii="Times New Roman" w:hAnsi="Times New Roman" w:cs="Times New Roman"/>
          <w:sz w:val="28"/>
          <w:szCs w:val="28"/>
          <w:lang w:val="en-US"/>
        </w:rPr>
        <w:t xml:space="preserve"> </w:t>
      </w:r>
      <w:r w:rsidR="001C414C" w:rsidRPr="000D3A3A">
        <w:rPr>
          <w:rFonts w:ascii="Times New Roman" w:hAnsi="Times New Roman" w:cs="Times New Roman"/>
          <w:sz w:val="28"/>
          <w:szCs w:val="28"/>
          <w:lang w:val="kk-KZ"/>
        </w:rPr>
        <w:t>(</w:t>
      </w:r>
      <w:r w:rsidR="001C414C" w:rsidRPr="000D3A3A">
        <w:rPr>
          <w:rFonts w:ascii="Times New Roman" w:hAnsi="Times New Roman" w:cs="Times New Roman"/>
          <w:sz w:val="28"/>
          <w:szCs w:val="28"/>
          <w:lang w:val="en-US"/>
        </w:rPr>
        <w:t>In Russian</w:t>
      </w:r>
      <w:r w:rsidR="001C414C" w:rsidRPr="000D3A3A">
        <w:rPr>
          <w:rFonts w:ascii="Times New Roman" w:hAnsi="Times New Roman" w:cs="Times New Roman"/>
          <w:sz w:val="28"/>
          <w:szCs w:val="28"/>
          <w:lang w:val="kk-KZ"/>
        </w:rPr>
        <w:t>)</w:t>
      </w:r>
    </w:p>
    <w:p w14:paraId="2E23A758" w14:textId="77777777" w:rsidR="0008404B" w:rsidRPr="0008404B" w:rsidRDefault="0008404B" w:rsidP="0008404B">
      <w:pPr>
        <w:ind w:firstLine="0"/>
        <w:rPr>
          <w:rFonts w:ascii="Times New Roman" w:hAnsi="Times New Roman" w:cs="Times New Roman"/>
          <w:sz w:val="28"/>
          <w:szCs w:val="28"/>
          <w:lang w:val="en-US"/>
        </w:rPr>
      </w:pPr>
    </w:p>
    <w:p w14:paraId="28D7A0BB" w14:textId="4F5E1430" w:rsidR="0008404B" w:rsidRPr="001C414C" w:rsidRDefault="001C414C" w:rsidP="0008404B">
      <w:pPr>
        <w:ind w:firstLine="0"/>
        <w:rPr>
          <w:rFonts w:ascii="Times New Roman" w:hAnsi="Times New Roman" w:cs="Times New Roman"/>
          <w:sz w:val="28"/>
          <w:szCs w:val="28"/>
          <w:lang w:val="en-US"/>
        </w:rPr>
      </w:pPr>
      <w:r w:rsidRPr="006D17F6">
        <w:rPr>
          <w:rFonts w:ascii="Times New Roman" w:hAnsi="Times New Roman" w:cs="Times New Roman"/>
          <w:sz w:val="28"/>
          <w:szCs w:val="28"/>
          <w:lang w:val="en-US"/>
        </w:rPr>
        <w:t>Bertrand</w:t>
      </w:r>
      <w:r w:rsidR="0008404B" w:rsidRPr="0008404B">
        <w:rPr>
          <w:rFonts w:ascii="Times New Roman" w:hAnsi="Times New Roman" w:cs="Times New Roman"/>
          <w:sz w:val="28"/>
          <w:szCs w:val="28"/>
          <w:lang w:val="en-US"/>
        </w:rPr>
        <w:t xml:space="preserve">, </w:t>
      </w:r>
      <w:r w:rsidRPr="006D17F6">
        <w:rPr>
          <w:rFonts w:ascii="Times New Roman" w:hAnsi="Times New Roman" w:cs="Times New Roman"/>
          <w:sz w:val="28"/>
          <w:szCs w:val="28"/>
          <w:lang w:val="en-US"/>
        </w:rPr>
        <w:t>Pierre-Michel</w:t>
      </w:r>
      <w:r w:rsidR="0008404B" w:rsidRPr="0008404B">
        <w:rPr>
          <w:rFonts w:ascii="Times New Roman" w:hAnsi="Times New Roman" w:cs="Times New Roman"/>
          <w:sz w:val="28"/>
          <w:szCs w:val="28"/>
          <w:lang w:val="en-US"/>
        </w:rPr>
        <w:t xml:space="preserve">. </w:t>
      </w:r>
      <w:proofErr w:type="spellStart"/>
      <w:r w:rsidR="0008404B" w:rsidRPr="001C414C">
        <w:rPr>
          <w:rFonts w:ascii="Times New Roman" w:hAnsi="Times New Roman" w:cs="Times New Roman"/>
          <w:i/>
          <w:iCs/>
          <w:sz w:val="28"/>
          <w:szCs w:val="28"/>
          <w:lang w:val="en-US"/>
        </w:rPr>
        <w:t>Zerkal'nye</w:t>
      </w:r>
      <w:proofErr w:type="spellEnd"/>
      <w:r w:rsidR="0008404B" w:rsidRPr="001C414C">
        <w:rPr>
          <w:rFonts w:ascii="Times New Roman" w:hAnsi="Times New Roman" w:cs="Times New Roman"/>
          <w:i/>
          <w:iCs/>
          <w:sz w:val="28"/>
          <w:szCs w:val="28"/>
          <w:lang w:val="en-US"/>
        </w:rPr>
        <w:t xml:space="preserve"> </w:t>
      </w:r>
      <w:proofErr w:type="spellStart"/>
      <w:r w:rsidR="0008404B" w:rsidRPr="001C414C">
        <w:rPr>
          <w:rFonts w:ascii="Times New Roman" w:hAnsi="Times New Roman" w:cs="Times New Roman"/>
          <w:i/>
          <w:iCs/>
          <w:sz w:val="28"/>
          <w:szCs w:val="28"/>
          <w:lang w:val="en-US"/>
        </w:rPr>
        <w:t>lyudi</w:t>
      </w:r>
      <w:proofErr w:type="spellEnd"/>
      <w:r w:rsidR="0008404B" w:rsidRPr="001C414C">
        <w:rPr>
          <w:rFonts w:ascii="Times New Roman" w:hAnsi="Times New Roman" w:cs="Times New Roman"/>
          <w:i/>
          <w:iCs/>
          <w:sz w:val="28"/>
          <w:szCs w:val="28"/>
          <w:lang w:val="en-US"/>
        </w:rPr>
        <w:t xml:space="preserve">. </w:t>
      </w:r>
      <w:proofErr w:type="spellStart"/>
      <w:r w:rsidR="0008404B" w:rsidRPr="001C414C">
        <w:rPr>
          <w:rFonts w:ascii="Times New Roman" w:hAnsi="Times New Roman" w:cs="Times New Roman"/>
          <w:i/>
          <w:iCs/>
          <w:sz w:val="28"/>
          <w:szCs w:val="28"/>
          <w:lang w:val="en-US"/>
        </w:rPr>
        <w:t>Istoriya</w:t>
      </w:r>
      <w:proofErr w:type="spellEnd"/>
      <w:r w:rsidR="0008404B" w:rsidRPr="001C414C">
        <w:rPr>
          <w:rFonts w:ascii="Times New Roman" w:hAnsi="Times New Roman" w:cs="Times New Roman"/>
          <w:i/>
          <w:iCs/>
          <w:sz w:val="28"/>
          <w:szCs w:val="28"/>
          <w:lang w:val="en-US"/>
        </w:rPr>
        <w:t xml:space="preserve"> </w:t>
      </w:r>
      <w:proofErr w:type="spellStart"/>
      <w:r w:rsidR="0008404B" w:rsidRPr="001C414C">
        <w:rPr>
          <w:rFonts w:ascii="Times New Roman" w:hAnsi="Times New Roman" w:cs="Times New Roman"/>
          <w:i/>
          <w:iCs/>
          <w:sz w:val="28"/>
          <w:szCs w:val="28"/>
          <w:lang w:val="en-US"/>
        </w:rPr>
        <w:t>levshej</w:t>
      </w:r>
      <w:proofErr w:type="spellEnd"/>
      <w:r w:rsidRPr="001C414C">
        <w:rPr>
          <w:rFonts w:ascii="Times New Roman" w:hAnsi="Times New Roman" w:cs="Times New Roman"/>
          <w:sz w:val="28"/>
          <w:szCs w:val="28"/>
          <w:lang w:val="en-US"/>
        </w:rPr>
        <w:t xml:space="preserve"> </w:t>
      </w:r>
      <w:r w:rsidRPr="000D3A3A">
        <w:rPr>
          <w:rFonts w:ascii="Times New Roman" w:hAnsi="Times New Roman" w:cs="Times New Roman"/>
          <w:i/>
          <w:iCs/>
          <w:sz w:val="28"/>
          <w:szCs w:val="28"/>
          <w:lang w:val="en-US"/>
        </w:rPr>
        <w:t>[</w:t>
      </w:r>
      <w:r w:rsidRPr="001C414C">
        <w:rPr>
          <w:rFonts w:ascii="Times New Roman" w:hAnsi="Times New Roman" w:cs="Times New Roman"/>
          <w:i/>
          <w:iCs/>
          <w:sz w:val="28"/>
          <w:szCs w:val="28"/>
          <w:lang w:val="en"/>
        </w:rPr>
        <w:t>Mirror People</w:t>
      </w:r>
      <w:r w:rsidRPr="001C414C">
        <w:rPr>
          <w:rFonts w:ascii="Times New Roman" w:hAnsi="Times New Roman" w:cs="Times New Roman"/>
          <w:i/>
          <w:iCs/>
          <w:sz w:val="28"/>
          <w:szCs w:val="28"/>
          <w:lang w:val="en-US"/>
        </w:rPr>
        <w:t>.</w:t>
      </w:r>
      <w:r w:rsidRPr="001C414C">
        <w:rPr>
          <w:rFonts w:ascii="Times New Roman" w:hAnsi="Times New Roman" w:cs="Times New Roman"/>
          <w:i/>
          <w:iCs/>
          <w:sz w:val="28"/>
          <w:szCs w:val="28"/>
          <w:lang w:val="en"/>
        </w:rPr>
        <w:t xml:space="preserve"> The History of Lefties</w:t>
      </w:r>
      <w:r w:rsidRPr="000D3A3A">
        <w:rPr>
          <w:rFonts w:ascii="Times New Roman" w:hAnsi="Times New Roman" w:cs="Times New Roman"/>
          <w:i/>
          <w:iCs/>
          <w:sz w:val="28"/>
          <w:szCs w:val="28"/>
          <w:lang w:val="en-US"/>
        </w:rPr>
        <w:t>]</w:t>
      </w:r>
      <w:r w:rsidR="0008404B" w:rsidRPr="0008404B">
        <w:rPr>
          <w:rFonts w:ascii="Times New Roman" w:hAnsi="Times New Roman" w:cs="Times New Roman"/>
          <w:sz w:val="28"/>
          <w:szCs w:val="28"/>
          <w:lang w:val="en-US"/>
        </w:rPr>
        <w:t xml:space="preserve">. </w:t>
      </w:r>
      <w:r w:rsidRPr="0008404B">
        <w:rPr>
          <w:rFonts w:ascii="Times New Roman" w:hAnsi="Times New Roman" w:cs="Times New Roman"/>
          <w:sz w:val="28"/>
          <w:szCs w:val="28"/>
          <w:lang w:val="en-US"/>
        </w:rPr>
        <w:t>Mos</w:t>
      </w:r>
      <w:r>
        <w:rPr>
          <w:rFonts w:ascii="Times New Roman" w:hAnsi="Times New Roman" w:cs="Times New Roman"/>
          <w:sz w:val="28"/>
          <w:szCs w:val="28"/>
          <w:lang w:val="en-US"/>
        </w:rPr>
        <w:t>cow</w:t>
      </w:r>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Novoe</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literaturnoe</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obozrenie</w:t>
      </w:r>
      <w:proofErr w:type="spellEnd"/>
      <w:r w:rsidR="0008404B" w:rsidRPr="0008404B">
        <w:rPr>
          <w:rFonts w:ascii="Times New Roman" w:hAnsi="Times New Roman" w:cs="Times New Roman"/>
          <w:sz w:val="28"/>
          <w:szCs w:val="28"/>
          <w:lang w:val="en-US"/>
        </w:rPr>
        <w:t>, 2016.</w:t>
      </w:r>
      <w:r w:rsidRPr="001C414C">
        <w:rPr>
          <w:rFonts w:ascii="Times New Roman" w:hAnsi="Times New Roman" w:cs="Times New Roman"/>
          <w:sz w:val="28"/>
          <w:szCs w:val="28"/>
          <w:lang w:val="en-US"/>
        </w:rPr>
        <w:t xml:space="preserve"> </w:t>
      </w:r>
      <w:r w:rsidRPr="000D3A3A">
        <w:rPr>
          <w:rFonts w:ascii="Times New Roman" w:hAnsi="Times New Roman" w:cs="Times New Roman"/>
          <w:sz w:val="28"/>
          <w:szCs w:val="28"/>
          <w:lang w:val="kk-KZ"/>
        </w:rPr>
        <w:t>(</w:t>
      </w:r>
      <w:r w:rsidRPr="000D3A3A">
        <w:rPr>
          <w:rFonts w:ascii="Times New Roman" w:hAnsi="Times New Roman" w:cs="Times New Roman"/>
          <w:sz w:val="28"/>
          <w:szCs w:val="28"/>
          <w:lang w:val="en-US"/>
        </w:rPr>
        <w:t>In Russian</w:t>
      </w:r>
      <w:r w:rsidRPr="000D3A3A">
        <w:rPr>
          <w:rFonts w:ascii="Times New Roman" w:hAnsi="Times New Roman" w:cs="Times New Roman"/>
          <w:sz w:val="28"/>
          <w:szCs w:val="28"/>
          <w:lang w:val="kk-KZ"/>
        </w:rPr>
        <w:t>)</w:t>
      </w:r>
    </w:p>
    <w:p w14:paraId="733DDD87" w14:textId="77777777" w:rsidR="0008404B" w:rsidRPr="0008404B" w:rsidRDefault="0008404B" w:rsidP="0008404B">
      <w:pPr>
        <w:ind w:firstLine="0"/>
        <w:rPr>
          <w:rFonts w:ascii="Times New Roman" w:hAnsi="Times New Roman" w:cs="Times New Roman"/>
          <w:sz w:val="28"/>
          <w:szCs w:val="28"/>
          <w:lang w:val="en-US"/>
        </w:rPr>
      </w:pPr>
    </w:p>
    <w:p w14:paraId="27687BB5" w14:textId="32990E87" w:rsidR="0008404B" w:rsidRPr="001C414C" w:rsidRDefault="0008404B" w:rsidP="0008404B">
      <w:pPr>
        <w:ind w:firstLine="0"/>
        <w:rPr>
          <w:rFonts w:ascii="Times New Roman" w:hAnsi="Times New Roman" w:cs="Times New Roman"/>
          <w:i/>
          <w:iCs/>
          <w:sz w:val="28"/>
          <w:szCs w:val="28"/>
          <w:lang w:val="en-US"/>
        </w:rPr>
      </w:pPr>
      <w:proofErr w:type="spellStart"/>
      <w:r w:rsidRPr="0008404B">
        <w:rPr>
          <w:rFonts w:ascii="Times New Roman" w:hAnsi="Times New Roman" w:cs="Times New Roman"/>
          <w:sz w:val="28"/>
          <w:szCs w:val="28"/>
          <w:lang w:val="en-US"/>
        </w:rPr>
        <w:t>Blazhennyj</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Avgustin</w:t>
      </w:r>
      <w:proofErr w:type="spellEnd"/>
      <w:r w:rsidRPr="0008404B">
        <w:rPr>
          <w:rFonts w:ascii="Times New Roman" w:hAnsi="Times New Roman" w:cs="Times New Roman"/>
          <w:sz w:val="28"/>
          <w:szCs w:val="28"/>
          <w:lang w:val="en-US"/>
        </w:rPr>
        <w:t xml:space="preserve">. </w:t>
      </w:r>
      <w:r w:rsidRPr="001C414C">
        <w:rPr>
          <w:rFonts w:ascii="Times New Roman" w:hAnsi="Times New Roman" w:cs="Times New Roman"/>
          <w:i/>
          <w:iCs/>
          <w:sz w:val="28"/>
          <w:szCs w:val="28"/>
          <w:lang w:val="en-US"/>
        </w:rPr>
        <w:t xml:space="preserve">O </w:t>
      </w:r>
      <w:proofErr w:type="spellStart"/>
      <w:r w:rsidRPr="001C414C">
        <w:rPr>
          <w:rFonts w:ascii="Times New Roman" w:hAnsi="Times New Roman" w:cs="Times New Roman"/>
          <w:i/>
          <w:iCs/>
          <w:sz w:val="28"/>
          <w:szCs w:val="28"/>
          <w:lang w:val="en-US"/>
        </w:rPr>
        <w:t>knige</w:t>
      </w:r>
      <w:proofErr w:type="spellEnd"/>
      <w:r w:rsidRPr="001C414C">
        <w:rPr>
          <w:rFonts w:ascii="Times New Roman" w:hAnsi="Times New Roman" w:cs="Times New Roman"/>
          <w:i/>
          <w:iCs/>
          <w:sz w:val="28"/>
          <w:szCs w:val="28"/>
          <w:lang w:val="en-US"/>
        </w:rPr>
        <w:t xml:space="preserve"> </w:t>
      </w:r>
      <w:proofErr w:type="spellStart"/>
      <w:r w:rsidRPr="001C414C">
        <w:rPr>
          <w:rFonts w:ascii="Times New Roman" w:hAnsi="Times New Roman" w:cs="Times New Roman"/>
          <w:i/>
          <w:iCs/>
          <w:sz w:val="28"/>
          <w:szCs w:val="28"/>
          <w:lang w:val="en-US"/>
        </w:rPr>
        <w:t>Bytiya</w:t>
      </w:r>
      <w:proofErr w:type="spellEnd"/>
      <w:r w:rsidR="001C414C" w:rsidRPr="001C414C">
        <w:rPr>
          <w:rFonts w:ascii="Times New Roman" w:hAnsi="Times New Roman" w:cs="Times New Roman"/>
          <w:sz w:val="28"/>
          <w:szCs w:val="28"/>
          <w:lang w:val="en-US"/>
        </w:rPr>
        <w:t xml:space="preserve"> </w:t>
      </w:r>
      <w:r w:rsidR="001C414C" w:rsidRPr="000D3A3A">
        <w:rPr>
          <w:rFonts w:ascii="Times New Roman" w:hAnsi="Times New Roman" w:cs="Times New Roman"/>
          <w:i/>
          <w:iCs/>
          <w:sz w:val="28"/>
          <w:szCs w:val="28"/>
          <w:lang w:val="en-US"/>
        </w:rPr>
        <w:t>[</w:t>
      </w:r>
      <w:r w:rsidR="001C414C" w:rsidRPr="001C414C">
        <w:rPr>
          <w:rFonts w:ascii="Times New Roman" w:hAnsi="Times New Roman" w:cs="Times New Roman"/>
          <w:i/>
          <w:iCs/>
          <w:sz w:val="28"/>
          <w:szCs w:val="28"/>
          <w:lang w:val="en"/>
        </w:rPr>
        <w:t>About the Book of Genesis</w:t>
      </w:r>
      <w:r w:rsidR="001C414C" w:rsidRPr="000D3A3A">
        <w:rPr>
          <w:rFonts w:ascii="Times New Roman" w:hAnsi="Times New Roman" w:cs="Times New Roman"/>
          <w:i/>
          <w:iCs/>
          <w:sz w:val="28"/>
          <w:szCs w:val="28"/>
          <w:lang w:val="en-US"/>
        </w:rPr>
        <w:t>]</w:t>
      </w:r>
      <w:r w:rsidRPr="0008404B">
        <w:rPr>
          <w:rFonts w:ascii="Times New Roman" w:hAnsi="Times New Roman" w:cs="Times New Roman"/>
          <w:sz w:val="28"/>
          <w:szCs w:val="28"/>
          <w:lang w:val="en-US"/>
        </w:rPr>
        <w:t xml:space="preserve">. </w:t>
      </w:r>
      <w:r w:rsidR="001C414C" w:rsidRPr="0008404B">
        <w:rPr>
          <w:rFonts w:ascii="Times New Roman" w:hAnsi="Times New Roman" w:cs="Times New Roman"/>
          <w:sz w:val="28"/>
          <w:szCs w:val="28"/>
          <w:lang w:val="en-US"/>
        </w:rPr>
        <w:t>Mos</w:t>
      </w:r>
      <w:r w:rsidR="001C414C">
        <w:rPr>
          <w:rFonts w:ascii="Times New Roman" w:hAnsi="Times New Roman" w:cs="Times New Roman"/>
          <w:sz w:val="28"/>
          <w:szCs w:val="28"/>
          <w:lang w:val="en-US"/>
        </w:rPr>
        <w:t>cow</w:t>
      </w:r>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Tvoreniya</w:t>
      </w:r>
      <w:proofErr w:type="spellEnd"/>
      <w:r w:rsidRPr="0008404B">
        <w:rPr>
          <w:rFonts w:ascii="Times New Roman" w:hAnsi="Times New Roman" w:cs="Times New Roman"/>
          <w:sz w:val="28"/>
          <w:szCs w:val="28"/>
          <w:lang w:val="en-US"/>
        </w:rPr>
        <w:t xml:space="preserve">, 1997. </w:t>
      </w:r>
      <w:r w:rsidR="001C414C" w:rsidRPr="000D3A3A">
        <w:rPr>
          <w:rFonts w:ascii="Times New Roman" w:hAnsi="Times New Roman" w:cs="Times New Roman"/>
          <w:sz w:val="28"/>
          <w:szCs w:val="28"/>
          <w:lang w:val="kk-KZ"/>
        </w:rPr>
        <w:t>(</w:t>
      </w:r>
      <w:r w:rsidR="001C414C" w:rsidRPr="000D3A3A">
        <w:rPr>
          <w:rFonts w:ascii="Times New Roman" w:hAnsi="Times New Roman" w:cs="Times New Roman"/>
          <w:sz w:val="28"/>
          <w:szCs w:val="28"/>
          <w:lang w:val="en-US"/>
        </w:rPr>
        <w:t>In Russian</w:t>
      </w:r>
      <w:r w:rsidR="001C414C" w:rsidRPr="000D3A3A">
        <w:rPr>
          <w:rFonts w:ascii="Times New Roman" w:hAnsi="Times New Roman" w:cs="Times New Roman"/>
          <w:sz w:val="28"/>
          <w:szCs w:val="28"/>
          <w:lang w:val="kk-KZ"/>
        </w:rPr>
        <w:t>)</w:t>
      </w:r>
    </w:p>
    <w:p w14:paraId="6E5E8560" w14:textId="77777777" w:rsidR="0008404B" w:rsidRPr="0008404B" w:rsidRDefault="0008404B" w:rsidP="0008404B">
      <w:pPr>
        <w:ind w:firstLine="0"/>
        <w:rPr>
          <w:rFonts w:ascii="Times New Roman" w:hAnsi="Times New Roman" w:cs="Times New Roman"/>
          <w:sz w:val="28"/>
          <w:szCs w:val="28"/>
          <w:lang w:val="en-US"/>
        </w:rPr>
      </w:pPr>
    </w:p>
    <w:p w14:paraId="3B2F9DAD" w14:textId="74562D9F" w:rsidR="0008404B" w:rsidRPr="009836C7" w:rsidRDefault="009836C7" w:rsidP="0008404B">
      <w:pPr>
        <w:ind w:firstLine="0"/>
        <w:rPr>
          <w:rFonts w:ascii="Times New Roman" w:hAnsi="Times New Roman" w:cs="Times New Roman"/>
          <w:sz w:val="28"/>
          <w:szCs w:val="28"/>
          <w:lang w:val="en-US"/>
        </w:rPr>
      </w:pPr>
      <w:r w:rsidRPr="009836C7">
        <w:rPr>
          <w:rFonts w:ascii="Times New Roman" w:hAnsi="Times New Roman" w:cs="Times New Roman"/>
          <w:sz w:val="28"/>
          <w:szCs w:val="28"/>
          <w:lang w:val="en-US"/>
        </w:rPr>
        <w:t>«</w:t>
      </w:r>
      <w:proofErr w:type="spellStart"/>
      <w:r w:rsidR="0008404B" w:rsidRPr="0008404B">
        <w:rPr>
          <w:rFonts w:ascii="Times New Roman" w:hAnsi="Times New Roman" w:cs="Times New Roman"/>
          <w:sz w:val="28"/>
          <w:szCs w:val="28"/>
          <w:lang w:val="en-US"/>
        </w:rPr>
        <w:t>Germenevticheskij</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analiz</w:t>
      </w:r>
      <w:proofErr w:type="spellEnd"/>
      <w:r w:rsidRPr="009836C7">
        <w:rPr>
          <w:rFonts w:ascii="Times New Roman" w:hAnsi="Times New Roman" w:cs="Times New Roman"/>
          <w:sz w:val="28"/>
          <w:szCs w:val="28"/>
          <w:lang w:val="en-US"/>
        </w:rPr>
        <w:t xml:space="preserve">» </w:t>
      </w:r>
      <w:bookmarkStart w:id="29" w:name="_Hlk192149545"/>
      <w:r w:rsidRPr="000D3A3A">
        <w:rPr>
          <w:rFonts w:ascii="Times New Roman" w:hAnsi="Times New Roman" w:cs="Times New Roman"/>
          <w:sz w:val="28"/>
          <w:szCs w:val="28"/>
          <w:lang w:val="en-US"/>
        </w:rPr>
        <w:t>[“</w:t>
      </w:r>
      <w:r w:rsidRPr="009836C7">
        <w:rPr>
          <w:rFonts w:ascii="Times New Roman" w:hAnsi="Times New Roman" w:cs="Times New Roman"/>
          <w:sz w:val="28"/>
          <w:szCs w:val="28"/>
          <w:lang w:val="en"/>
        </w:rPr>
        <w:t>Hermeneutic analysis</w:t>
      </w:r>
      <w:r w:rsidRPr="000D3A3A">
        <w:rPr>
          <w:rFonts w:ascii="Times New Roman" w:hAnsi="Times New Roman" w:cs="Times New Roman"/>
          <w:sz w:val="28"/>
          <w:szCs w:val="28"/>
          <w:lang w:val="en-US"/>
        </w:rPr>
        <w:t>”]</w:t>
      </w:r>
      <w:bookmarkEnd w:id="29"/>
      <w:r w:rsidR="0008404B" w:rsidRPr="0008404B">
        <w:rPr>
          <w:rFonts w:ascii="Times New Roman" w:hAnsi="Times New Roman" w:cs="Times New Roman"/>
          <w:sz w:val="28"/>
          <w:szCs w:val="28"/>
          <w:lang w:val="en-US"/>
        </w:rPr>
        <w:t xml:space="preserve">. </w:t>
      </w:r>
      <w:proofErr w:type="spellStart"/>
      <w:r w:rsidR="0008404B" w:rsidRPr="009836C7">
        <w:rPr>
          <w:rFonts w:ascii="Times New Roman" w:hAnsi="Times New Roman" w:cs="Times New Roman"/>
          <w:i/>
          <w:iCs/>
          <w:sz w:val="28"/>
          <w:szCs w:val="28"/>
          <w:lang w:val="en-US"/>
        </w:rPr>
        <w:t>Psylib</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www.psylib.org.ua</w:t>
      </w:r>
      <w:proofErr w:type="spellEnd"/>
      <w:r w:rsidR="0008404B" w:rsidRPr="0008404B">
        <w:rPr>
          <w:rFonts w:ascii="Times New Roman" w:hAnsi="Times New Roman" w:cs="Times New Roman"/>
          <w:sz w:val="28"/>
          <w:szCs w:val="28"/>
          <w:lang w:val="en-US"/>
        </w:rPr>
        <w:t>/books/</w:t>
      </w:r>
      <w:proofErr w:type="spellStart"/>
      <w:r w:rsidR="0008404B" w:rsidRPr="0008404B">
        <w:rPr>
          <w:rFonts w:ascii="Times New Roman" w:hAnsi="Times New Roman" w:cs="Times New Roman"/>
          <w:sz w:val="28"/>
          <w:szCs w:val="28"/>
          <w:lang w:val="en-US"/>
        </w:rPr>
        <w:t>babus01</w:t>
      </w:r>
      <w:proofErr w:type="spellEnd"/>
      <w:r w:rsidR="0008404B" w:rsidRPr="0008404B">
        <w:rPr>
          <w:rFonts w:ascii="Times New Roman" w:hAnsi="Times New Roman" w:cs="Times New Roman"/>
          <w:sz w:val="28"/>
          <w:szCs w:val="28"/>
          <w:lang w:val="en-US"/>
        </w:rPr>
        <w:t>/</w:t>
      </w:r>
      <w:proofErr w:type="spellStart"/>
      <w:r w:rsidR="0008404B" w:rsidRPr="0008404B">
        <w:rPr>
          <w:rFonts w:ascii="Times New Roman" w:hAnsi="Times New Roman" w:cs="Times New Roman"/>
          <w:sz w:val="28"/>
          <w:szCs w:val="28"/>
          <w:lang w:val="en-US"/>
        </w:rPr>
        <w:t>txt09.htm</w:t>
      </w:r>
      <w:proofErr w:type="spellEnd"/>
      <w:r w:rsidR="0008404B" w:rsidRPr="0008404B">
        <w:rPr>
          <w:rFonts w:ascii="Times New Roman" w:hAnsi="Times New Roman" w:cs="Times New Roman"/>
          <w:sz w:val="28"/>
          <w:szCs w:val="28"/>
          <w:lang w:val="en-US"/>
        </w:rPr>
        <w:t xml:space="preserve">. </w:t>
      </w:r>
      <w:r w:rsidRPr="000D3A3A">
        <w:rPr>
          <w:rFonts w:ascii="Times New Roman" w:hAnsi="Times New Roman" w:cs="Times New Roman"/>
          <w:sz w:val="28"/>
          <w:szCs w:val="28"/>
          <w:lang w:val="en-US"/>
        </w:rPr>
        <w:t>Accessed</w:t>
      </w:r>
      <w:r w:rsidRPr="0008404B">
        <w:rPr>
          <w:rFonts w:ascii="Times New Roman" w:hAnsi="Times New Roman" w:cs="Times New Roman"/>
          <w:sz w:val="28"/>
          <w:szCs w:val="28"/>
          <w:lang w:val="en-US"/>
        </w:rPr>
        <w:t xml:space="preserve"> </w:t>
      </w:r>
      <w:r w:rsidR="0008404B" w:rsidRPr="0008404B">
        <w:rPr>
          <w:rFonts w:ascii="Times New Roman" w:hAnsi="Times New Roman" w:cs="Times New Roman"/>
          <w:sz w:val="28"/>
          <w:szCs w:val="28"/>
          <w:lang w:val="en-US"/>
        </w:rPr>
        <w:t xml:space="preserve">20 </w:t>
      </w:r>
      <w:r>
        <w:rPr>
          <w:rFonts w:ascii="Times New Roman" w:hAnsi="Times New Roman" w:cs="Times New Roman"/>
          <w:sz w:val="28"/>
          <w:szCs w:val="28"/>
          <w:lang w:val="en-US"/>
        </w:rPr>
        <w:t>January</w:t>
      </w:r>
      <w:r w:rsidR="0008404B" w:rsidRPr="0008404B">
        <w:rPr>
          <w:rFonts w:ascii="Times New Roman" w:hAnsi="Times New Roman" w:cs="Times New Roman"/>
          <w:sz w:val="28"/>
          <w:szCs w:val="28"/>
          <w:lang w:val="en-US"/>
        </w:rPr>
        <w:t xml:space="preserve"> 2025.</w:t>
      </w:r>
      <w:r w:rsidR="001C414C" w:rsidRPr="001C414C">
        <w:rPr>
          <w:rFonts w:ascii="Times New Roman" w:hAnsi="Times New Roman" w:cs="Times New Roman"/>
          <w:sz w:val="28"/>
          <w:szCs w:val="28"/>
          <w:lang w:val="en-US"/>
        </w:rPr>
        <w:t xml:space="preserve"> </w:t>
      </w:r>
      <w:r w:rsidR="001C414C" w:rsidRPr="000D3A3A">
        <w:rPr>
          <w:rFonts w:ascii="Times New Roman" w:hAnsi="Times New Roman" w:cs="Times New Roman"/>
          <w:sz w:val="28"/>
          <w:szCs w:val="28"/>
          <w:lang w:val="kk-KZ"/>
        </w:rPr>
        <w:t>(</w:t>
      </w:r>
      <w:r w:rsidR="001C414C" w:rsidRPr="000D3A3A">
        <w:rPr>
          <w:rFonts w:ascii="Times New Roman" w:hAnsi="Times New Roman" w:cs="Times New Roman"/>
          <w:sz w:val="28"/>
          <w:szCs w:val="28"/>
          <w:lang w:val="en-US"/>
        </w:rPr>
        <w:t>In Russian</w:t>
      </w:r>
      <w:r w:rsidR="001C414C" w:rsidRPr="000D3A3A">
        <w:rPr>
          <w:rFonts w:ascii="Times New Roman" w:hAnsi="Times New Roman" w:cs="Times New Roman"/>
          <w:sz w:val="28"/>
          <w:szCs w:val="28"/>
          <w:lang w:val="kk-KZ"/>
        </w:rPr>
        <w:t>)</w:t>
      </w:r>
    </w:p>
    <w:p w14:paraId="2CC0BB9B" w14:textId="77777777" w:rsidR="0008404B" w:rsidRPr="0008404B" w:rsidRDefault="0008404B" w:rsidP="0008404B">
      <w:pPr>
        <w:ind w:firstLine="0"/>
        <w:rPr>
          <w:rFonts w:ascii="Times New Roman" w:hAnsi="Times New Roman" w:cs="Times New Roman"/>
          <w:sz w:val="28"/>
          <w:szCs w:val="28"/>
          <w:lang w:val="en-US"/>
        </w:rPr>
      </w:pPr>
    </w:p>
    <w:p w14:paraId="78EA0744" w14:textId="789D6DE5" w:rsidR="0008404B" w:rsidRPr="009836C7" w:rsidRDefault="0008404B" w:rsidP="0008404B">
      <w:pPr>
        <w:ind w:firstLine="0"/>
        <w:rPr>
          <w:rFonts w:ascii="Times New Roman" w:hAnsi="Times New Roman" w:cs="Times New Roman"/>
          <w:sz w:val="28"/>
          <w:szCs w:val="28"/>
          <w:lang w:val="en-US"/>
        </w:rPr>
      </w:pPr>
      <w:proofErr w:type="spellStart"/>
      <w:r w:rsidRPr="0008404B">
        <w:rPr>
          <w:rFonts w:ascii="Times New Roman" w:hAnsi="Times New Roman" w:cs="Times New Roman"/>
          <w:sz w:val="28"/>
          <w:szCs w:val="28"/>
          <w:lang w:val="en-US"/>
        </w:rPr>
        <w:t>Zolotaryova</w:t>
      </w:r>
      <w:proofErr w:type="spellEnd"/>
      <w:r w:rsidRPr="0008404B">
        <w:rPr>
          <w:rFonts w:ascii="Times New Roman" w:hAnsi="Times New Roman" w:cs="Times New Roman"/>
          <w:sz w:val="28"/>
          <w:szCs w:val="28"/>
          <w:lang w:val="en-US"/>
        </w:rPr>
        <w:t>, Larisa. «</w:t>
      </w:r>
      <w:proofErr w:type="spellStart"/>
      <w:r w:rsidRPr="0008404B">
        <w:rPr>
          <w:rFonts w:ascii="Times New Roman" w:hAnsi="Times New Roman" w:cs="Times New Roman"/>
          <w:sz w:val="28"/>
          <w:szCs w:val="28"/>
          <w:lang w:val="en-US"/>
        </w:rPr>
        <w:t>Opisanie</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i</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analiz</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proizvedeniya</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iskusstva</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estetiko-iskusstvovedcheskij</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i</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pedagogicheskij</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instrumentarij</w:t>
      </w:r>
      <w:proofErr w:type="spellEnd"/>
      <w:r w:rsidRPr="0008404B">
        <w:rPr>
          <w:rFonts w:ascii="Times New Roman" w:hAnsi="Times New Roman" w:cs="Times New Roman"/>
          <w:sz w:val="28"/>
          <w:szCs w:val="28"/>
          <w:lang w:val="en-US"/>
        </w:rPr>
        <w:t>»</w:t>
      </w:r>
      <w:r w:rsidR="009836C7" w:rsidRPr="009836C7">
        <w:rPr>
          <w:rFonts w:ascii="Times New Roman" w:hAnsi="Times New Roman" w:cs="Times New Roman"/>
          <w:sz w:val="28"/>
          <w:szCs w:val="28"/>
          <w:lang w:val="en-US"/>
        </w:rPr>
        <w:t xml:space="preserve"> </w:t>
      </w:r>
      <w:r w:rsidR="009836C7" w:rsidRPr="000D3A3A">
        <w:rPr>
          <w:rFonts w:ascii="Times New Roman" w:hAnsi="Times New Roman" w:cs="Times New Roman"/>
          <w:sz w:val="28"/>
          <w:szCs w:val="28"/>
          <w:lang w:val="en-US"/>
        </w:rPr>
        <w:t>[“</w:t>
      </w:r>
      <w:r w:rsidR="009836C7" w:rsidRPr="009836C7">
        <w:rPr>
          <w:rFonts w:ascii="Times New Roman" w:hAnsi="Times New Roman" w:cs="Times New Roman"/>
          <w:sz w:val="28"/>
          <w:szCs w:val="28"/>
          <w:lang w:val="en"/>
        </w:rPr>
        <w:t>Description and analysis of a work of art aesthetic-artistic and pedagogical tools</w:t>
      </w:r>
      <w:r w:rsidR="009836C7" w:rsidRPr="000D3A3A">
        <w:rPr>
          <w:rFonts w:ascii="Times New Roman" w:hAnsi="Times New Roman" w:cs="Times New Roman"/>
          <w:sz w:val="28"/>
          <w:szCs w:val="28"/>
          <w:lang w:val="en-US"/>
        </w:rPr>
        <w:t>”]</w:t>
      </w:r>
      <w:r w:rsidRPr="0008404B">
        <w:rPr>
          <w:rFonts w:ascii="Times New Roman" w:hAnsi="Times New Roman" w:cs="Times New Roman"/>
          <w:sz w:val="28"/>
          <w:szCs w:val="28"/>
          <w:lang w:val="en-US"/>
        </w:rPr>
        <w:t xml:space="preserve">. </w:t>
      </w:r>
      <w:proofErr w:type="spellStart"/>
      <w:r w:rsidRPr="009836C7">
        <w:rPr>
          <w:rFonts w:ascii="Times New Roman" w:hAnsi="Times New Roman" w:cs="Times New Roman"/>
          <w:i/>
          <w:iCs/>
          <w:sz w:val="28"/>
          <w:szCs w:val="28"/>
          <w:lang w:val="en-US"/>
        </w:rPr>
        <w:t>Izvestiya</w:t>
      </w:r>
      <w:proofErr w:type="spellEnd"/>
      <w:r w:rsidRPr="009836C7">
        <w:rPr>
          <w:rFonts w:ascii="Times New Roman" w:hAnsi="Times New Roman" w:cs="Times New Roman"/>
          <w:i/>
          <w:iCs/>
          <w:sz w:val="28"/>
          <w:szCs w:val="28"/>
          <w:lang w:val="en-US"/>
        </w:rPr>
        <w:t xml:space="preserve"> </w:t>
      </w:r>
      <w:proofErr w:type="spellStart"/>
      <w:r w:rsidRPr="009836C7">
        <w:rPr>
          <w:rFonts w:ascii="Times New Roman" w:hAnsi="Times New Roman" w:cs="Times New Roman"/>
          <w:i/>
          <w:iCs/>
          <w:sz w:val="28"/>
          <w:szCs w:val="28"/>
          <w:lang w:val="en-US"/>
        </w:rPr>
        <w:t>Altajskogo</w:t>
      </w:r>
      <w:proofErr w:type="spellEnd"/>
      <w:r w:rsidRPr="009836C7">
        <w:rPr>
          <w:rFonts w:ascii="Times New Roman" w:hAnsi="Times New Roman" w:cs="Times New Roman"/>
          <w:i/>
          <w:iCs/>
          <w:sz w:val="28"/>
          <w:szCs w:val="28"/>
          <w:lang w:val="en-US"/>
        </w:rPr>
        <w:t xml:space="preserve"> </w:t>
      </w:r>
      <w:proofErr w:type="spellStart"/>
      <w:r w:rsidRPr="009836C7">
        <w:rPr>
          <w:rFonts w:ascii="Times New Roman" w:hAnsi="Times New Roman" w:cs="Times New Roman"/>
          <w:i/>
          <w:iCs/>
          <w:sz w:val="28"/>
          <w:szCs w:val="28"/>
          <w:lang w:val="en-US"/>
        </w:rPr>
        <w:t>gosudarstvennogo</w:t>
      </w:r>
      <w:proofErr w:type="spellEnd"/>
      <w:r w:rsidRPr="009836C7">
        <w:rPr>
          <w:rFonts w:ascii="Times New Roman" w:hAnsi="Times New Roman" w:cs="Times New Roman"/>
          <w:i/>
          <w:iCs/>
          <w:sz w:val="28"/>
          <w:szCs w:val="28"/>
          <w:lang w:val="en-US"/>
        </w:rPr>
        <w:t xml:space="preserve"> </w:t>
      </w:r>
      <w:proofErr w:type="spellStart"/>
      <w:r w:rsidRPr="009836C7">
        <w:rPr>
          <w:rFonts w:ascii="Times New Roman" w:hAnsi="Times New Roman" w:cs="Times New Roman"/>
          <w:i/>
          <w:iCs/>
          <w:sz w:val="28"/>
          <w:szCs w:val="28"/>
          <w:lang w:val="en-US"/>
        </w:rPr>
        <w:t>universiteta</w:t>
      </w:r>
      <w:proofErr w:type="spellEnd"/>
      <w:r w:rsidRPr="0008404B">
        <w:rPr>
          <w:rFonts w:ascii="Times New Roman" w:hAnsi="Times New Roman" w:cs="Times New Roman"/>
          <w:sz w:val="28"/>
          <w:szCs w:val="28"/>
          <w:lang w:val="en-US"/>
        </w:rPr>
        <w:t xml:space="preserve">, № 2-1, 2012, </w:t>
      </w:r>
      <w:r w:rsidR="00EA28EB">
        <w:rPr>
          <w:rFonts w:ascii="Times New Roman" w:hAnsi="Times New Roman" w:cs="Times New Roman"/>
          <w:sz w:val="28"/>
          <w:szCs w:val="28"/>
          <w:lang w:val="en-US"/>
        </w:rPr>
        <w:t>pp</w:t>
      </w:r>
      <w:r w:rsidRPr="0008404B">
        <w:rPr>
          <w:rFonts w:ascii="Times New Roman" w:hAnsi="Times New Roman" w:cs="Times New Roman"/>
          <w:sz w:val="28"/>
          <w:szCs w:val="28"/>
          <w:lang w:val="en-US"/>
        </w:rPr>
        <w:t>. 157-162.</w:t>
      </w:r>
      <w:r w:rsidR="001C414C" w:rsidRPr="009836C7">
        <w:rPr>
          <w:rFonts w:ascii="Times New Roman" w:hAnsi="Times New Roman" w:cs="Times New Roman"/>
          <w:sz w:val="28"/>
          <w:szCs w:val="28"/>
          <w:lang w:val="en-US"/>
        </w:rPr>
        <w:t xml:space="preserve"> </w:t>
      </w:r>
      <w:r w:rsidR="001C414C" w:rsidRPr="000D3A3A">
        <w:rPr>
          <w:rFonts w:ascii="Times New Roman" w:hAnsi="Times New Roman" w:cs="Times New Roman"/>
          <w:sz w:val="28"/>
          <w:szCs w:val="28"/>
          <w:lang w:val="kk-KZ"/>
        </w:rPr>
        <w:t>(</w:t>
      </w:r>
      <w:r w:rsidR="001C414C" w:rsidRPr="000D3A3A">
        <w:rPr>
          <w:rFonts w:ascii="Times New Roman" w:hAnsi="Times New Roman" w:cs="Times New Roman"/>
          <w:sz w:val="28"/>
          <w:szCs w:val="28"/>
          <w:lang w:val="en-US"/>
        </w:rPr>
        <w:t>In Russian</w:t>
      </w:r>
      <w:r w:rsidR="001C414C" w:rsidRPr="000D3A3A">
        <w:rPr>
          <w:rFonts w:ascii="Times New Roman" w:hAnsi="Times New Roman" w:cs="Times New Roman"/>
          <w:sz w:val="28"/>
          <w:szCs w:val="28"/>
          <w:lang w:val="kk-KZ"/>
        </w:rPr>
        <w:t>)</w:t>
      </w:r>
    </w:p>
    <w:p w14:paraId="4525B35D" w14:textId="77777777" w:rsidR="0008404B" w:rsidRPr="0008404B" w:rsidRDefault="0008404B" w:rsidP="0008404B">
      <w:pPr>
        <w:ind w:firstLine="0"/>
        <w:rPr>
          <w:rFonts w:ascii="Times New Roman" w:hAnsi="Times New Roman" w:cs="Times New Roman"/>
          <w:sz w:val="28"/>
          <w:szCs w:val="28"/>
          <w:lang w:val="en-US"/>
        </w:rPr>
      </w:pPr>
    </w:p>
    <w:p w14:paraId="525ED3C5" w14:textId="13C10824" w:rsidR="0008404B" w:rsidRPr="001C414C" w:rsidRDefault="00EA28EB" w:rsidP="00EA28EB">
      <w:pPr>
        <w:ind w:firstLine="0"/>
        <w:rPr>
          <w:rFonts w:ascii="Times New Roman" w:hAnsi="Times New Roman" w:cs="Times New Roman"/>
          <w:sz w:val="28"/>
          <w:szCs w:val="28"/>
          <w:lang w:val="en-US"/>
        </w:rPr>
      </w:pPr>
      <w:proofErr w:type="spellStart"/>
      <w:r w:rsidRPr="00E61B2A">
        <w:rPr>
          <w:rFonts w:ascii="Times New Roman" w:hAnsi="Times New Roman" w:cs="Times New Roman"/>
          <w:sz w:val="28"/>
          <w:szCs w:val="28"/>
          <w:lang w:val="en-US"/>
        </w:rPr>
        <w:t>I</w:t>
      </w:r>
      <w:r>
        <w:rPr>
          <w:rFonts w:ascii="Times New Roman" w:hAnsi="Times New Roman" w:cs="Times New Roman"/>
          <w:sz w:val="28"/>
          <w:szCs w:val="28"/>
          <w:lang w:val="en-US"/>
        </w:rPr>
        <w:t>s</w:t>
      </w:r>
      <w:r w:rsidRPr="00E61B2A">
        <w:rPr>
          <w:rFonts w:ascii="Times New Roman" w:hAnsi="Times New Roman" w:cs="Times New Roman"/>
          <w:sz w:val="28"/>
          <w:szCs w:val="28"/>
          <w:lang w:val="en-US"/>
        </w:rPr>
        <w:t>saliyev</w:t>
      </w:r>
      <w:proofErr w:type="spellEnd"/>
      <w:r w:rsidRPr="00E61B2A">
        <w:rPr>
          <w:rFonts w:ascii="Times New Roman" w:hAnsi="Times New Roman" w:cs="Times New Roman"/>
          <w:sz w:val="28"/>
          <w:szCs w:val="28"/>
          <w:lang w:val="en-US"/>
        </w:rPr>
        <w:t xml:space="preserve">, </w:t>
      </w:r>
      <w:proofErr w:type="spellStart"/>
      <w:r w:rsidRPr="00E61B2A">
        <w:rPr>
          <w:rFonts w:ascii="Times New Roman" w:hAnsi="Times New Roman" w:cs="Times New Roman"/>
          <w:sz w:val="28"/>
          <w:szCs w:val="28"/>
          <w:lang w:val="en-US"/>
        </w:rPr>
        <w:t>Alibek</w:t>
      </w:r>
      <w:proofErr w:type="spellEnd"/>
      <w:r w:rsidRPr="00EA28EB">
        <w:rPr>
          <w:rFonts w:ascii="Times New Roman" w:hAnsi="Times New Roman" w:cs="Times New Roman"/>
          <w:sz w:val="28"/>
          <w:szCs w:val="28"/>
          <w:lang w:val="en-US"/>
        </w:rPr>
        <w:t>,</w:t>
      </w:r>
      <w:r w:rsidRPr="00E61B2A">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E61B2A">
        <w:rPr>
          <w:rFonts w:ascii="Times New Roman" w:hAnsi="Times New Roman" w:cs="Times New Roman"/>
          <w:sz w:val="28"/>
          <w:szCs w:val="28"/>
          <w:lang w:val="en-US"/>
        </w:rPr>
        <w:t xml:space="preserve"> </w:t>
      </w:r>
      <w:proofErr w:type="spellStart"/>
      <w:r w:rsidRPr="00E61B2A">
        <w:rPr>
          <w:rFonts w:ascii="Times New Roman" w:hAnsi="Times New Roman" w:cs="Times New Roman"/>
          <w:sz w:val="28"/>
          <w:szCs w:val="28"/>
          <w:lang w:val="en-US"/>
        </w:rPr>
        <w:t>Moldakhmetova</w:t>
      </w:r>
      <w:proofErr w:type="spellEnd"/>
      <w:r w:rsidR="0008404B" w:rsidRPr="0008404B">
        <w:rPr>
          <w:rFonts w:ascii="Times New Roman" w:hAnsi="Times New Roman" w:cs="Times New Roman"/>
          <w:sz w:val="28"/>
          <w:szCs w:val="28"/>
          <w:lang w:val="en-US"/>
        </w:rPr>
        <w:t xml:space="preserve"> Alima. «</w:t>
      </w:r>
      <w:proofErr w:type="spellStart"/>
      <w:r w:rsidR="0008404B" w:rsidRPr="0008404B">
        <w:rPr>
          <w:rFonts w:ascii="Times New Roman" w:hAnsi="Times New Roman" w:cs="Times New Roman"/>
          <w:sz w:val="28"/>
          <w:szCs w:val="28"/>
          <w:lang w:val="en-US"/>
        </w:rPr>
        <w:t>Semioticheskij</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analiz</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sportivnogo</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bal'nogo</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tanca</w:t>
      </w:r>
      <w:proofErr w:type="spellEnd"/>
      <w:r w:rsidR="0008404B" w:rsidRPr="0008404B">
        <w:rPr>
          <w:rFonts w:ascii="Times New Roman" w:hAnsi="Times New Roman" w:cs="Times New Roman"/>
          <w:sz w:val="28"/>
          <w:szCs w:val="28"/>
          <w:lang w:val="en-US"/>
        </w:rPr>
        <w:t xml:space="preserve"> v </w:t>
      </w:r>
      <w:proofErr w:type="spellStart"/>
      <w:r w:rsidR="0008404B" w:rsidRPr="0008404B">
        <w:rPr>
          <w:rFonts w:ascii="Times New Roman" w:hAnsi="Times New Roman" w:cs="Times New Roman"/>
          <w:sz w:val="28"/>
          <w:szCs w:val="28"/>
          <w:lang w:val="en-US"/>
        </w:rPr>
        <w:t>aspekte</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tochek</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zreniya</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avtora</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zritelya</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i</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personazha</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horeograficheskogo</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obraza</w:t>
      </w:r>
      <w:proofErr w:type="spellEnd"/>
      <w:proofErr w:type="gramStart"/>
      <w:r w:rsidR="0008404B" w:rsidRPr="0008404B">
        <w:rPr>
          <w:rFonts w:ascii="Times New Roman" w:hAnsi="Times New Roman" w:cs="Times New Roman"/>
          <w:sz w:val="28"/>
          <w:szCs w:val="28"/>
          <w:lang w:val="en-US"/>
        </w:rPr>
        <w:t>)»</w:t>
      </w:r>
      <w:proofErr w:type="gramEnd"/>
      <w:r w:rsidRPr="00EA28EB">
        <w:rPr>
          <w:rFonts w:ascii="Times New Roman" w:hAnsi="Times New Roman" w:cs="Times New Roman"/>
          <w:sz w:val="28"/>
          <w:szCs w:val="28"/>
          <w:lang w:val="en-US"/>
        </w:rPr>
        <w:t xml:space="preserve"> </w:t>
      </w:r>
      <w:r w:rsidRPr="000D3A3A">
        <w:rPr>
          <w:rFonts w:ascii="Times New Roman" w:hAnsi="Times New Roman" w:cs="Times New Roman"/>
          <w:sz w:val="28"/>
          <w:szCs w:val="28"/>
          <w:lang w:val="en-US"/>
        </w:rPr>
        <w:t>[“</w:t>
      </w:r>
      <w:r>
        <w:rPr>
          <w:rFonts w:ascii="Times New Roman" w:hAnsi="Times New Roman" w:cs="Times New Roman"/>
          <w:sz w:val="28"/>
          <w:szCs w:val="28"/>
          <w:lang w:val="en-US"/>
        </w:rPr>
        <w:t>S</w:t>
      </w:r>
      <w:proofErr w:type="spellStart"/>
      <w:r w:rsidRPr="00EA28EB">
        <w:rPr>
          <w:rFonts w:ascii="Times New Roman" w:hAnsi="Times New Roman" w:cs="Times New Roman"/>
          <w:sz w:val="28"/>
          <w:szCs w:val="28"/>
          <w:lang w:val="en"/>
        </w:rPr>
        <w:t>emiotic</w:t>
      </w:r>
      <w:proofErr w:type="spellEnd"/>
      <w:r w:rsidRPr="00EA28EB">
        <w:rPr>
          <w:rFonts w:ascii="Times New Roman" w:hAnsi="Times New Roman" w:cs="Times New Roman"/>
          <w:sz w:val="28"/>
          <w:szCs w:val="28"/>
          <w:lang w:val="en"/>
        </w:rPr>
        <w:t xml:space="preserve"> analysis of ballroom dance in the aspect of viewpoints of the author, viewer and character (choreographic image)</w:t>
      </w:r>
      <w:r w:rsidRPr="000D3A3A">
        <w:rPr>
          <w:rFonts w:ascii="Times New Roman" w:hAnsi="Times New Roman" w:cs="Times New Roman"/>
          <w:sz w:val="28"/>
          <w:szCs w:val="28"/>
          <w:lang w:val="en-US"/>
        </w:rPr>
        <w:t>”]</w:t>
      </w:r>
      <w:r w:rsidR="0008404B" w:rsidRPr="0008404B">
        <w:rPr>
          <w:rFonts w:ascii="Times New Roman" w:hAnsi="Times New Roman" w:cs="Times New Roman"/>
          <w:sz w:val="28"/>
          <w:szCs w:val="28"/>
          <w:lang w:val="en-US"/>
        </w:rPr>
        <w:t xml:space="preserve">. </w:t>
      </w:r>
      <w:r w:rsidR="0008404B" w:rsidRPr="00EA28EB">
        <w:rPr>
          <w:rFonts w:ascii="Times New Roman" w:hAnsi="Times New Roman" w:cs="Times New Roman"/>
          <w:i/>
          <w:iCs/>
          <w:sz w:val="28"/>
          <w:szCs w:val="28"/>
          <w:lang w:val="en-US"/>
        </w:rPr>
        <w:t>Central Asian Journal of Art Studies</w:t>
      </w:r>
      <w:r w:rsidR="0008404B" w:rsidRPr="0008404B">
        <w:rPr>
          <w:rFonts w:ascii="Times New Roman" w:hAnsi="Times New Roman" w:cs="Times New Roman"/>
          <w:sz w:val="28"/>
          <w:szCs w:val="28"/>
          <w:lang w:val="en-US"/>
        </w:rPr>
        <w:t xml:space="preserve">, </w:t>
      </w:r>
      <w:r w:rsidRPr="000D3A3A">
        <w:rPr>
          <w:rFonts w:ascii="Times New Roman" w:hAnsi="Times New Roman" w:cs="Times New Roman"/>
          <w:sz w:val="28"/>
          <w:szCs w:val="28"/>
          <w:lang w:val="en-US"/>
        </w:rPr>
        <w:t>Vol</w:t>
      </w:r>
      <w:r w:rsidR="0008404B" w:rsidRPr="0008404B">
        <w:rPr>
          <w:rFonts w:ascii="Times New Roman" w:hAnsi="Times New Roman" w:cs="Times New Roman"/>
          <w:sz w:val="28"/>
          <w:szCs w:val="28"/>
          <w:lang w:val="en-US"/>
        </w:rPr>
        <w:t xml:space="preserve">. 9, № 4, 2024, </w:t>
      </w:r>
      <w:r>
        <w:rPr>
          <w:rFonts w:ascii="Times New Roman" w:hAnsi="Times New Roman" w:cs="Times New Roman"/>
          <w:sz w:val="28"/>
          <w:szCs w:val="28"/>
          <w:lang w:val="en-US"/>
        </w:rPr>
        <w:t>pp</w:t>
      </w:r>
      <w:r w:rsidR="0008404B" w:rsidRPr="0008404B">
        <w:rPr>
          <w:rFonts w:ascii="Times New Roman" w:hAnsi="Times New Roman" w:cs="Times New Roman"/>
          <w:sz w:val="28"/>
          <w:szCs w:val="28"/>
          <w:lang w:val="en-US"/>
        </w:rPr>
        <w:t>. 70-87, doi:10.47940/cajas.v9i4.947.</w:t>
      </w:r>
      <w:r w:rsidR="001C414C" w:rsidRPr="001C414C">
        <w:rPr>
          <w:rFonts w:ascii="Times New Roman" w:hAnsi="Times New Roman" w:cs="Times New Roman"/>
          <w:sz w:val="28"/>
          <w:szCs w:val="28"/>
          <w:lang w:val="en-US"/>
        </w:rPr>
        <w:t xml:space="preserve"> </w:t>
      </w:r>
      <w:r w:rsidR="001C414C" w:rsidRPr="000D3A3A">
        <w:rPr>
          <w:rFonts w:ascii="Times New Roman" w:hAnsi="Times New Roman" w:cs="Times New Roman"/>
          <w:sz w:val="28"/>
          <w:szCs w:val="28"/>
          <w:lang w:val="kk-KZ"/>
        </w:rPr>
        <w:t>(</w:t>
      </w:r>
      <w:r w:rsidR="001C414C" w:rsidRPr="000D3A3A">
        <w:rPr>
          <w:rFonts w:ascii="Times New Roman" w:hAnsi="Times New Roman" w:cs="Times New Roman"/>
          <w:sz w:val="28"/>
          <w:szCs w:val="28"/>
          <w:lang w:val="en-US"/>
        </w:rPr>
        <w:t>In Russian</w:t>
      </w:r>
      <w:r w:rsidR="001C414C" w:rsidRPr="000D3A3A">
        <w:rPr>
          <w:rFonts w:ascii="Times New Roman" w:hAnsi="Times New Roman" w:cs="Times New Roman"/>
          <w:sz w:val="28"/>
          <w:szCs w:val="28"/>
          <w:lang w:val="kk-KZ"/>
        </w:rPr>
        <w:t>)</w:t>
      </w:r>
    </w:p>
    <w:p w14:paraId="1AEF165E" w14:textId="77777777" w:rsidR="0008404B" w:rsidRPr="0008404B" w:rsidRDefault="0008404B" w:rsidP="0008404B">
      <w:pPr>
        <w:ind w:firstLine="0"/>
        <w:rPr>
          <w:rFonts w:ascii="Times New Roman" w:hAnsi="Times New Roman" w:cs="Times New Roman"/>
          <w:sz w:val="28"/>
          <w:szCs w:val="28"/>
          <w:lang w:val="en-US"/>
        </w:rPr>
      </w:pPr>
    </w:p>
    <w:p w14:paraId="6139D9E8" w14:textId="5BA217AC" w:rsidR="0008404B" w:rsidRPr="00EA28EB" w:rsidRDefault="0008404B" w:rsidP="0008404B">
      <w:pPr>
        <w:ind w:firstLine="0"/>
        <w:rPr>
          <w:rFonts w:ascii="Times New Roman" w:hAnsi="Times New Roman" w:cs="Times New Roman"/>
          <w:sz w:val="28"/>
          <w:szCs w:val="28"/>
          <w:lang w:val="en-US"/>
        </w:rPr>
      </w:pPr>
      <w:proofErr w:type="spellStart"/>
      <w:r w:rsidRPr="0008404B">
        <w:rPr>
          <w:rFonts w:ascii="Times New Roman" w:hAnsi="Times New Roman" w:cs="Times New Roman"/>
          <w:sz w:val="28"/>
          <w:szCs w:val="28"/>
          <w:lang w:val="en-US"/>
        </w:rPr>
        <w:t>Kurasov</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Sergej</w:t>
      </w:r>
      <w:proofErr w:type="spellEnd"/>
      <w:r w:rsidRPr="0008404B">
        <w:rPr>
          <w:rFonts w:ascii="Times New Roman" w:hAnsi="Times New Roman" w:cs="Times New Roman"/>
          <w:sz w:val="28"/>
          <w:szCs w:val="28"/>
          <w:lang w:val="en-US"/>
        </w:rPr>
        <w:t>. «</w:t>
      </w:r>
      <w:proofErr w:type="spellStart"/>
      <w:r w:rsidRPr="0008404B">
        <w:rPr>
          <w:rFonts w:ascii="Times New Roman" w:hAnsi="Times New Roman" w:cs="Times New Roman"/>
          <w:sz w:val="28"/>
          <w:szCs w:val="28"/>
          <w:lang w:val="en-US"/>
        </w:rPr>
        <w:t>Ikonologiya</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kak</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germenevtika</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kanonicheskogo</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iskusstva</w:t>
      </w:r>
      <w:proofErr w:type="spellEnd"/>
      <w:r w:rsidRPr="0008404B">
        <w:rPr>
          <w:rFonts w:ascii="Times New Roman" w:hAnsi="Times New Roman" w:cs="Times New Roman"/>
          <w:sz w:val="28"/>
          <w:szCs w:val="28"/>
          <w:lang w:val="en-US"/>
        </w:rPr>
        <w:t>»</w:t>
      </w:r>
      <w:r w:rsidR="00EA28EB">
        <w:rPr>
          <w:rFonts w:ascii="Times New Roman" w:hAnsi="Times New Roman" w:cs="Times New Roman"/>
          <w:sz w:val="28"/>
          <w:szCs w:val="28"/>
          <w:lang w:val="en-US"/>
        </w:rPr>
        <w:t xml:space="preserve"> </w:t>
      </w:r>
      <w:bookmarkStart w:id="30" w:name="_Hlk192150281"/>
      <w:r w:rsidR="00EA28EB" w:rsidRPr="000D3A3A">
        <w:rPr>
          <w:rFonts w:ascii="Times New Roman" w:hAnsi="Times New Roman" w:cs="Times New Roman"/>
          <w:sz w:val="28"/>
          <w:szCs w:val="28"/>
          <w:lang w:val="en-US"/>
        </w:rPr>
        <w:t>[“</w:t>
      </w:r>
      <w:r w:rsidR="00EA28EB" w:rsidRPr="00EA28EB">
        <w:rPr>
          <w:rFonts w:ascii="Times New Roman" w:hAnsi="Times New Roman" w:cs="Times New Roman"/>
          <w:sz w:val="28"/>
          <w:szCs w:val="28"/>
          <w:lang w:val="en"/>
        </w:rPr>
        <w:t>Iconology as a hermeneutics of canonical art</w:t>
      </w:r>
      <w:r w:rsidR="00EA28EB" w:rsidRPr="000D3A3A">
        <w:rPr>
          <w:rFonts w:ascii="Times New Roman" w:hAnsi="Times New Roman" w:cs="Times New Roman"/>
          <w:sz w:val="28"/>
          <w:szCs w:val="28"/>
          <w:lang w:val="en-US"/>
        </w:rPr>
        <w:t>”]</w:t>
      </w:r>
      <w:bookmarkEnd w:id="30"/>
      <w:r w:rsidRPr="0008404B">
        <w:rPr>
          <w:rFonts w:ascii="Times New Roman" w:hAnsi="Times New Roman" w:cs="Times New Roman"/>
          <w:sz w:val="28"/>
          <w:szCs w:val="28"/>
          <w:lang w:val="en-US"/>
        </w:rPr>
        <w:t xml:space="preserve">. </w:t>
      </w:r>
      <w:proofErr w:type="spellStart"/>
      <w:r w:rsidRPr="00EA28EB">
        <w:rPr>
          <w:rFonts w:ascii="Times New Roman" w:hAnsi="Times New Roman" w:cs="Times New Roman"/>
          <w:i/>
          <w:iCs/>
          <w:sz w:val="28"/>
          <w:szCs w:val="28"/>
          <w:lang w:val="en-US"/>
        </w:rPr>
        <w:t>Kul'tura</w:t>
      </w:r>
      <w:proofErr w:type="spellEnd"/>
      <w:r w:rsidRPr="00EA28EB">
        <w:rPr>
          <w:rFonts w:ascii="Times New Roman" w:hAnsi="Times New Roman" w:cs="Times New Roman"/>
          <w:i/>
          <w:iCs/>
          <w:sz w:val="28"/>
          <w:szCs w:val="28"/>
          <w:lang w:val="en-US"/>
        </w:rPr>
        <w:t xml:space="preserve"> </w:t>
      </w:r>
      <w:proofErr w:type="spellStart"/>
      <w:r w:rsidRPr="00EA28EB">
        <w:rPr>
          <w:rFonts w:ascii="Times New Roman" w:hAnsi="Times New Roman" w:cs="Times New Roman"/>
          <w:i/>
          <w:iCs/>
          <w:sz w:val="28"/>
          <w:szCs w:val="28"/>
          <w:lang w:val="en-US"/>
        </w:rPr>
        <w:t>i</w:t>
      </w:r>
      <w:proofErr w:type="spellEnd"/>
      <w:r w:rsidRPr="00EA28EB">
        <w:rPr>
          <w:rFonts w:ascii="Times New Roman" w:hAnsi="Times New Roman" w:cs="Times New Roman"/>
          <w:i/>
          <w:iCs/>
          <w:sz w:val="28"/>
          <w:szCs w:val="28"/>
          <w:lang w:val="en-US"/>
        </w:rPr>
        <w:t xml:space="preserve"> </w:t>
      </w:r>
      <w:proofErr w:type="spellStart"/>
      <w:r w:rsidRPr="00EA28EB">
        <w:rPr>
          <w:rFonts w:ascii="Times New Roman" w:hAnsi="Times New Roman" w:cs="Times New Roman"/>
          <w:i/>
          <w:iCs/>
          <w:sz w:val="28"/>
          <w:szCs w:val="28"/>
          <w:lang w:val="en-US"/>
        </w:rPr>
        <w:t>civilizaciya</w:t>
      </w:r>
      <w:proofErr w:type="spellEnd"/>
      <w:r w:rsidRPr="0008404B">
        <w:rPr>
          <w:rFonts w:ascii="Times New Roman" w:hAnsi="Times New Roman" w:cs="Times New Roman"/>
          <w:sz w:val="28"/>
          <w:szCs w:val="28"/>
          <w:lang w:val="en-US"/>
        </w:rPr>
        <w:t xml:space="preserve">, 2014, </w:t>
      </w:r>
      <w:r w:rsidR="00EA28EB">
        <w:rPr>
          <w:rFonts w:ascii="Times New Roman" w:hAnsi="Times New Roman" w:cs="Times New Roman"/>
          <w:sz w:val="28"/>
          <w:szCs w:val="28"/>
          <w:lang w:val="en-US"/>
        </w:rPr>
        <w:t>pp</w:t>
      </w:r>
      <w:r w:rsidRPr="0008404B">
        <w:rPr>
          <w:rFonts w:ascii="Times New Roman" w:hAnsi="Times New Roman" w:cs="Times New Roman"/>
          <w:sz w:val="28"/>
          <w:szCs w:val="28"/>
          <w:lang w:val="en-US"/>
        </w:rPr>
        <w:t>. 42-56.</w:t>
      </w:r>
      <w:r w:rsidR="001C414C" w:rsidRPr="00EA28EB">
        <w:rPr>
          <w:rFonts w:ascii="Times New Roman" w:hAnsi="Times New Roman" w:cs="Times New Roman"/>
          <w:sz w:val="28"/>
          <w:szCs w:val="28"/>
          <w:lang w:val="en-US"/>
        </w:rPr>
        <w:t xml:space="preserve"> </w:t>
      </w:r>
      <w:r w:rsidR="001C414C" w:rsidRPr="000D3A3A">
        <w:rPr>
          <w:rFonts w:ascii="Times New Roman" w:hAnsi="Times New Roman" w:cs="Times New Roman"/>
          <w:sz w:val="28"/>
          <w:szCs w:val="28"/>
          <w:lang w:val="kk-KZ"/>
        </w:rPr>
        <w:t>(</w:t>
      </w:r>
      <w:r w:rsidR="001C414C" w:rsidRPr="000D3A3A">
        <w:rPr>
          <w:rFonts w:ascii="Times New Roman" w:hAnsi="Times New Roman" w:cs="Times New Roman"/>
          <w:sz w:val="28"/>
          <w:szCs w:val="28"/>
          <w:lang w:val="en-US"/>
        </w:rPr>
        <w:t>In Russian</w:t>
      </w:r>
      <w:r w:rsidR="001C414C" w:rsidRPr="000D3A3A">
        <w:rPr>
          <w:rFonts w:ascii="Times New Roman" w:hAnsi="Times New Roman" w:cs="Times New Roman"/>
          <w:sz w:val="28"/>
          <w:szCs w:val="28"/>
          <w:lang w:val="kk-KZ"/>
        </w:rPr>
        <w:t>)</w:t>
      </w:r>
    </w:p>
    <w:p w14:paraId="0369773F" w14:textId="77777777" w:rsidR="0008404B" w:rsidRPr="0008404B" w:rsidRDefault="0008404B" w:rsidP="0008404B">
      <w:pPr>
        <w:ind w:firstLine="0"/>
        <w:rPr>
          <w:rFonts w:ascii="Times New Roman" w:hAnsi="Times New Roman" w:cs="Times New Roman"/>
          <w:sz w:val="28"/>
          <w:szCs w:val="28"/>
          <w:lang w:val="en-US"/>
        </w:rPr>
      </w:pPr>
    </w:p>
    <w:p w14:paraId="001056D3" w14:textId="2E9867E0" w:rsidR="0008404B" w:rsidRPr="001C414C" w:rsidRDefault="0008404B" w:rsidP="0008404B">
      <w:pPr>
        <w:ind w:firstLine="0"/>
        <w:rPr>
          <w:rFonts w:ascii="Times New Roman" w:hAnsi="Times New Roman" w:cs="Times New Roman"/>
          <w:sz w:val="28"/>
          <w:szCs w:val="28"/>
          <w:lang w:val="en-US"/>
        </w:rPr>
      </w:pPr>
      <w:proofErr w:type="spellStart"/>
      <w:r w:rsidRPr="0008404B">
        <w:rPr>
          <w:rFonts w:ascii="Times New Roman" w:hAnsi="Times New Roman" w:cs="Times New Roman"/>
          <w:sz w:val="28"/>
          <w:szCs w:val="28"/>
          <w:lang w:val="en-US"/>
        </w:rPr>
        <w:t>Rossius</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Y</w:t>
      </w:r>
      <w:r w:rsidR="006166AF">
        <w:rPr>
          <w:rFonts w:ascii="Times New Roman" w:hAnsi="Times New Roman" w:cs="Times New Roman"/>
          <w:sz w:val="28"/>
          <w:szCs w:val="28"/>
          <w:lang w:val="en-US"/>
        </w:rPr>
        <w:t>u</w:t>
      </w:r>
      <w:r w:rsidRPr="0008404B">
        <w:rPr>
          <w:rFonts w:ascii="Times New Roman" w:hAnsi="Times New Roman" w:cs="Times New Roman"/>
          <w:sz w:val="28"/>
          <w:szCs w:val="28"/>
          <w:lang w:val="en-US"/>
        </w:rPr>
        <w:t>liya</w:t>
      </w:r>
      <w:proofErr w:type="spellEnd"/>
      <w:r w:rsidRPr="0008404B">
        <w:rPr>
          <w:rFonts w:ascii="Times New Roman" w:hAnsi="Times New Roman" w:cs="Times New Roman"/>
          <w:sz w:val="28"/>
          <w:szCs w:val="28"/>
          <w:lang w:val="en-US"/>
        </w:rPr>
        <w:t xml:space="preserve">. «O </w:t>
      </w:r>
      <w:proofErr w:type="spellStart"/>
      <w:r w:rsidRPr="0008404B">
        <w:rPr>
          <w:rFonts w:ascii="Times New Roman" w:hAnsi="Times New Roman" w:cs="Times New Roman"/>
          <w:sz w:val="28"/>
          <w:szCs w:val="28"/>
          <w:lang w:val="en-US"/>
        </w:rPr>
        <w:t>teorii</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interpretacii</w:t>
      </w:r>
      <w:proofErr w:type="spellEnd"/>
      <w:r w:rsidRPr="0008404B">
        <w:rPr>
          <w:rFonts w:ascii="Times New Roman" w:hAnsi="Times New Roman" w:cs="Times New Roman"/>
          <w:sz w:val="28"/>
          <w:szCs w:val="28"/>
          <w:lang w:val="en-US"/>
        </w:rPr>
        <w:t xml:space="preserve"> E. </w:t>
      </w:r>
      <w:proofErr w:type="spellStart"/>
      <w:r w:rsidRPr="0008404B">
        <w:rPr>
          <w:rFonts w:ascii="Times New Roman" w:hAnsi="Times New Roman" w:cs="Times New Roman"/>
          <w:sz w:val="28"/>
          <w:szCs w:val="28"/>
          <w:lang w:val="en-US"/>
        </w:rPr>
        <w:t>Betti</w:t>
      </w:r>
      <w:proofErr w:type="spellEnd"/>
      <w:r w:rsidRPr="0008404B">
        <w:rPr>
          <w:rFonts w:ascii="Times New Roman" w:hAnsi="Times New Roman" w:cs="Times New Roman"/>
          <w:sz w:val="28"/>
          <w:szCs w:val="28"/>
          <w:lang w:val="en-US"/>
        </w:rPr>
        <w:t>»</w:t>
      </w:r>
      <w:r w:rsidR="006166AF">
        <w:rPr>
          <w:rFonts w:ascii="Times New Roman" w:hAnsi="Times New Roman" w:cs="Times New Roman"/>
          <w:sz w:val="28"/>
          <w:szCs w:val="28"/>
          <w:lang w:val="en-US"/>
        </w:rPr>
        <w:t xml:space="preserve"> </w:t>
      </w:r>
      <w:bookmarkStart w:id="31" w:name="_Hlk192150406"/>
      <w:r w:rsidR="006166AF" w:rsidRPr="000D3A3A">
        <w:rPr>
          <w:rFonts w:ascii="Times New Roman" w:hAnsi="Times New Roman" w:cs="Times New Roman"/>
          <w:sz w:val="28"/>
          <w:szCs w:val="28"/>
          <w:lang w:val="en-US"/>
        </w:rPr>
        <w:t>[“</w:t>
      </w:r>
      <w:r w:rsidR="006166AF" w:rsidRPr="006166AF">
        <w:rPr>
          <w:rFonts w:ascii="Times New Roman" w:hAnsi="Times New Roman" w:cs="Times New Roman"/>
          <w:sz w:val="28"/>
          <w:szCs w:val="28"/>
          <w:lang w:val="en"/>
        </w:rPr>
        <w:t xml:space="preserve">On the Theory of Interpretation by E. </w:t>
      </w:r>
      <w:proofErr w:type="spellStart"/>
      <w:r w:rsidR="006166AF" w:rsidRPr="006166AF">
        <w:rPr>
          <w:rFonts w:ascii="Times New Roman" w:hAnsi="Times New Roman" w:cs="Times New Roman"/>
          <w:sz w:val="28"/>
          <w:szCs w:val="28"/>
          <w:lang w:val="en"/>
        </w:rPr>
        <w:t>Betti</w:t>
      </w:r>
      <w:proofErr w:type="spellEnd"/>
      <w:r w:rsidR="006166AF" w:rsidRPr="000D3A3A">
        <w:rPr>
          <w:rFonts w:ascii="Times New Roman" w:hAnsi="Times New Roman" w:cs="Times New Roman"/>
          <w:sz w:val="28"/>
          <w:szCs w:val="28"/>
          <w:lang w:val="en-US"/>
        </w:rPr>
        <w:t>”]</w:t>
      </w:r>
      <w:bookmarkEnd w:id="31"/>
      <w:r w:rsidRPr="0008404B">
        <w:rPr>
          <w:rFonts w:ascii="Times New Roman" w:hAnsi="Times New Roman" w:cs="Times New Roman"/>
          <w:sz w:val="28"/>
          <w:szCs w:val="28"/>
          <w:lang w:val="en-US"/>
        </w:rPr>
        <w:t xml:space="preserve">. </w:t>
      </w:r>
      <w:proofErr w:type="spellStart"/>
      <w:r w:rsidRPr="006166AF">
        <w:rPr>
          <w:rFonts w:ascii="Times New Roman" w:hAnsi="Times New Roman" w:cs="Times New Roman"/>
          <w:i/>
          <w:iCs/>
          <w:sz w:val="28"/>
          <w:szCs w:val="28"/>
          <w:lang w:val="en-US"/>
        </w:rPr>
        <w:t>Istoriya</w:t>
      </w:r>
      <w:proofErr w:type="spellEnd"/>
      <w:r w:rsidRPr="006166AF">
        <w:rPr>
          <w:rFonts w:ascii="Times New Roman" w:hAnsi="Times New Roman" w:cs="Times New Roman"/>
          <w:i/>
          <w:iCs/>
          <w:sz w:val="28"/>
          <w:szCs w:val="28"/>
          <w:lang w:val="en-US"/>
        </w:rPr>
        <w:t xml:space="preserve"> </w:t>
      </w:r>
      <w:proofErr w:type="spellStart"/>
      <w:r w:rsidRPr="006166AF">
        <w:rPr>
          <w:rFonts w:ascii="Times New Roman" w:hAnsi="Times New Roman" w:cs="Times New Roman"/>
          <w:i/>
          <w:iCs/>
          <w:sz w:val="28"/>
          <w:szCs w:val="28"/>
          <w:lang w:val="en-US"/>
        </w:rPr>
        <w:t>filosofii</w:t>
      </w:r>
      <w:proofErr w:type="spellEnd"/>
      <w:r w:rsidRPr="0008404B">
        <w:rPr>
          <w:rFonts w:ascii="Times New Roman" w:hAnsi="Times New Roman" w:cs="Times New Roman"/>
          <w:sz w:val="28"/>
          <w:szCs w:val="28"/>
          <w:lang w:val="en-US"/>
        </w:rPr>
        <w:t xml:space="preserve">, № 17, 2012, </w:t>
      </w:r>
      <w:r w:rsidR="00EA28EB">
        <w:rPr>
          <w:rFonts w:ascii="Times New Roman" w:hAnsi="Times New Roman" w:cs="Times New Roman"/>
          <w:sz w:val="28"/>
          <w:szCs w:val="28"/>
          <w:lang w:val="en-US"/>
        </w:rPr>
        <w:t>pp</w:t>
      </w:r>
      <w:r w:rsidRPr="0008404B">
        <w:rPr>
          <w:rFonts w:ascii="Times New Roman" w:hAnsi="Times New Roman" w:cs="Times New Roman"/>
          <w:sz w:val="28"/>
          <w:szCs w:val="28"/>
          <w:lang w:val="en-US"/>
        </w:rPr>
        <w:t>. 83-89.</w:t>
      </w:r>
      <w:r w:rsidR="001C414C" w:rsidRPr="001C414C">
        <w:rPr>
          <w:rFonts w:ascii="Times New Roman" w:hAnsi="Times New Roman" w:cs="Times New Roman"/>
          <w:sz w:val="28"/>
          <w:szCs w:val="28"/>
          <w:lang w:val="en-US"/>
        </w:rPr>
        <w:t xml:space="preserve"> </w:t>
      </w:r>
      <w:r w:rsidR="001C414C" w:rsidRPr="000D3A3A">
        <w:rPr>
          <w:rFonts w:ascii="Times New Roman" w:hAnsi="Times New Roman" w:cs="Times New Roman"/>
          <w:sz w:val="28"/>
          <w:szCs w:val="28"/>
          <w:lang w:val="kk-KZ"/>
        </w:rPr>
        <w:t>(</w:t>
      </w:r>
      <w:r w:rsidR="001C414C" w:rsidRPr="000D3A3A">
        <w:rPr>
          <w:rFonts w:ascii="Times New Roman" w:hAnsi="Times New Roman" w:cs="Times New Roman"/>
          <w:sz w:val="28"/>
          <w:szCs w:val="28"/>
          <w:lang w:val="en-US"/>
        </w:rPr>
        <w:t>In Russian</w:t>
      </w:r>
      <w:r w:rsidR="001C414C" w:rsidRPr="000D3A3A">
        <w:rPr>
          <w:rFonts w:ascii="Times New Roman" w:hAnsi="Times New Roman" w:cs="Times New Roman"/>
          <w:sz w:val="28"/>
          <w:szCs w:val="28"/>
          <w:lang w:val="kk-KZ"/>
        </w:rPr>
        <w:t>)</w:t>
      </w:r>
    </w:p>
    <w:p w14:paraId="0DDF9334" w14:textId="77777777" w:rsidR="0008404B" w:rsidRPr="0008404B" w:rsidRDefault="0008404B" w:rsidP="0008404B">
      <w:pPr>
        <w:ind w:firstLine="0"/>
        <w:rPr>
          <w:rFonts w:ascii="Times New Roman" w:hAnsi="Times New Roman" w:cs="Times New Roman"/>
          <w:sz w:val="28"/>
          <w:szCs w:val="28"/>
          <w:lang w:val="en-US"/>
        </w:rPr>
      </w:pPr>
    </w:p>
    <w:p w14:paraId="551EEE5C" w14:textId="6BCB3248" w:rsidR="0008404B" w:rsidRPr="006166AF" w:rsidRDefault="0008404B" w:rsidP="0008404B">
      <w:pPr>
        <w:ind w:firstLine="0"/>
        <w:rPr>
          <w:rFonts w:ascii="Times New Roman" w:hAnsi="Times New Roman" w:cs="Times New Roman"/>
          <w:sz w:val="28"/>
          <w:szCs w:val="28"/>
          <w:lang w:val="en-US"/>
        </w:rPr>
      </w:pPr>
      <w:proofErr w:type="spellStart"/>
      <w:r w:rsidRPr="0008404B">
        <w:rPr>
          <w:rFonts w:ascii="Times New Roman" w:hAnsi="Times New Roman" w:cs="Times New Roman"/>
          <w:sz w:val="28"/>
          <w:szCs w:val="28"/>
          <w:lang w:val="en-US"/>
        </w:rPr>
        <w:t>Saltykov</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Aleksandr</w:t>
      </w:r>
      <w:proofErr w:type="spellEnd"/>
      <w:r w:rsidRPr="0008404B">
        <w:rPr>
          <w:rFonts w:ascii="Times New Roman" w:hAnsi="Times New Roman" w:cs="Times New Roman"/>
          <w:sz w:val="28"/>
          <w:szCs w:val="28"/>
          <w:lang w:val="en-US"/>
        </w:rPr>
        <w:t xml:space="preserve">. «O </w:t>
      </w:r>
      <w:proofErr w:type="spellStart"/>
      <w:r w:rsidRPr="0008404B">
        <w:rPr>
          <w:rFonts w:ascii="Times New Roman" w:hAnsi="Times New Roman" w:cs="Times New Roman"/>
          <w:sz w:val="28"/>
          <w:szCs w:val="28"/>
          <w:lang w:val="en-US"/>
        </w:rPr>
        <w:t>nekotoryh</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prostranstvennyh</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otnosheniyah</w:t>
      </w:r>
      <w:proofErr w:type="spellEnd"/>
      <w:r w:rsidRPr="0008404B">
        <w:rPr>
          <w:rFonts w:ascii="Times New Roman" w:hAnsi="Times New Roman" w:cs="Times New Roman"/>
          <w:sz w:val="28"/>
          <w:szCs w:val="28"/>
          <w:lang w:val="en-US"/>
        </w:rPr>
        <w:t xml:space="preserve"> v </w:t>
      </w:r>
      <w:proofErr w:type="spellStart"/>
      <w:r w:rsidRPr="0008404B">
        <w:rPr>
          <w:rFonts w:ascii="Times New Roman" w:hAnsi="Times New Roman" w:cs="Times New Roman"/>
          <w:sz w:val="28"/>
          <w:szCs w:val="28"/>
          <w:lang w:val="en-US"/>
        </w:rPr>
        <w:t>proizvedeniyah</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vizantijskoj</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i</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drevnerusskoj</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zhivopisi</w:t>
      </w:r>
      <w:proofErr w:type="spellEnd"/>
      <w:r w:rsidRPr="0008404B">
        <w:rPr>
          <w:rFonts w:ascii="Times New Roman" w:hAnsi="Times New Roman" w:cs="Times New Roman"/>
          <w:sz w:val="28"/>
          <w:szCs w:val="28"/>
          <w:lang w:val="en-US"/>
        </w:rPr>
        <w:t>»</w:t>
      </w:r>
      <w:r w:rsidR="006166AF">
        <w:rPr>
          <w:rFonts w:ascii="Times New Roman" w:hAnsi="Times New Roman" w:cs="Times New Roman"/>
          <w:sz w:val="28"/>
          <w:szCs w:val="28"/>
          <w:lang w:val="en-US"/>
        </w:rPr>
        <w:t xml:space="preserve"> </w:t>
      </w:r>
      <w:r w:rsidR="006166AF" w:rsidRPr="000D3A3A">
        <w:rPr>
          <w:rFonts w:ascii="Times New Roman" w:hAnsi="Times New Roman" w:cs="Times New Roman"/>
          <w:sz w:val="28"/>
          <w:szCs w:val="28"/>
          <w:lang w:val="en-US"/>
        </w:rPr>
        <w:t>[“</w:t>
      </w:r>
      <w:r w:rsidR="006166AF" w:rsidRPr="006166AF">
        <w:rPr>
          <w:rFonts w:ascii="Times New Roman" w:hAnsi="Times New Roman" w:cs="Times New Roman"/>
          <w:sz w:val="28"/>
          <w:szCs w:val="28"/>
          <w:lang w:val="en"/>
        </w:rPr>
        <w:t>On some spatial relationships in works of Byzantine and Old Russian painting</w:t>
      </w:r>
      <w:r w:rsidR="006166AF" w:rsidRPr="000D3A3A">
        <w:rPr>
          <w:rFonts w:ascii="Times New Roman" w:hAnsi="Times New Roman" w:cs="Times New Roman"/>
          <w:sz w:val="28"/>
          <w:szCs w:val="28"/>
          <w:lang w:val="en-US"/>
        </w:rPr>
        <w:t>”]</w:t>
      </w:r>
      <w:r w:rsidRPr="0008404B">
        <w:rPr>
          <w:rFonts w:ascii="Times New Roman" w:hAnsi="Times New Roman" w:cs="Times New Roman"/>
          <w:sz w:val="28"/>
          <w:szCs w:val="28"/>
          <w:lang w:val="en-US"/>
        </w:rPr>
        <w:t xml:space="preserve">. </w:t>
      </w:r>
      <w:proofErr w:type="spellStart"/>
      <w:r w:rsidRPr="006166AF">
        <w:rPr>
          <w:rFonts w:ascii="Times New Roman" w:hAnsi="Times New Roman" w:cs="Times New Roman"/>
          <w:i/>
          <w:iCs/>
          <w:sz w:val="28"/>
          <w:szCs w:val="28"/>
          <w:lang w:val="en-US"/>
        </w:rPr>
        <w:t>Drevnerusskoe</w:t>
      </w:r>
      <w:proofErr w:type="spellEnd"/>
      <w:r w:rsidRPr="006166AF">
        <w:rPr>
          <w:rFonts w:ascii="Times New Roman" w:hAnsi="Times New Roman" w:cs="Times New Roman"/>
          <w:i/>
          <w:iCs/>
          <w:sz w:val="28"/>
          <w:szCs w:val="28"/>
          <w:lang w:val="en-US"/>
        </w:rPr>
        <w:t xml:space="preserve"> </w:t>
      </w:r>
      <w:proofErr w:type="spellStart"/>
      <w:r w:rsidRPr="006166AF">
        <w:rPr>
          <w:rFonts w:ascii="Times New Roman" w:hAnsi="Times New Roman" w:cs="Times New Roman"/>
          <w:i/>
          <w:iCs/>
          <w:sz w:val="28"/>
          <w:szCs w:val="28"/>
          <w:lang w:val="en-US"/>
        </w:rPr>
        <w:t>iskusstvo</w:t>
      </w:r>
      <w:proofErr w:type="spellEnd"/>
      <w:r w:rsidRPr="006166AF">
        <w:rPr>
          <w:rFonts w:ascii="Times New Roman" w:hAnsi="Times New Roman" w:cs="Times New Roman"/>
          <w:i/>
          <w:iCs/>
          <w:sz w:val="28"/>
          <w:szCs w:val="28"/>
          <w:lang w:val="en-US"/>
        </w:rPr>
        <w:t xml:space="preserve"> XV—XVII vv</w:t>
      </w:r>
      <w:r w:rsidRPr="0008404B">
        <w:rPr>
          <w:rFonts w:ascii="Times New Roman" w:hAnsi="Times New Roman" w:cs="Times New Roman"/>
          <w:sz w:val="28"/>
          <w:szCs w:val="28"/>
          <w:lang w:val="en-US"/>
        </w:rPr>
        <w:t xml:space="preserve">., </w:t>
      </w:r>
      <w:r w:rsidR="001C414C" w:rsidRPr="0008404B">
        <w:rPr>
          <w:rFonts w:ascii="Times New Roman" w:hAnsi="Times New Roman" w:cs="Times New Roman"/>
          <w:sz w:val="28"/>
          <w:szCs w:val="28"/>
          <w:lang w:val="en-US"/>
        </w:rPr>
        <w:t>Mos</w:t>
      </w:r>
      <w:r w:rsidR="001C414C">
        <w:rPr>
          <w:rFonts w:ascii="Times New Roman" w:hAnsi="Times New Roman" w:cs="Times New Roman"/>
          <w:sz w:val="28"/>
          <w:szCs w:val="28"/>
          <w:lang w:val="en-US"/>
        </w:rPr>
        <w:t>cow</w:t>
      </w:r>
      <w:r w:rsidRPr="0008404B">
        <w:rPr>
          <w:rFonts w:ascii="Times New Roman" w:hAnsi="Times New Roman" w:cs="Times New Roman"/>
          <w:sz w:val="28"/>
          <w:szCs w:val="28"/>
          <w:lang w:val="en-US"/>
        </w:rPr>
        <w:t>, 1981.</w:t>
      </w:r>
      <w:r w:rsidR="001C414C" w:rsidRPr="006166AF">
        <w:rPr>
          <w:rFonts w:ascii="Times New Roman" w:hAnsi="Times New Roman" w:cs="Times New Roman"/>
          <w:sz w:val="28"/>
          <w:szCs w:val="28"/>
          <w:lang w:val="en-US"/>
        </w:rPr>
        <w:t xml:space="preserve"> </w:t>
      </w:r>
      <w:r w:rsidR="001C414C" w:rsidRPr="000D3A3A">
        <w:rPr>
          <w:rFonts w:ascii="Times New Roman" w:hAnsi="Times New Roman" w:cs="Times New Roman"/>
          <w:sz w:val="28"/>
          <w:szCs w:val="28"/>
          <w:lang w:val="kk-KZ"/>
        </w:rPr>
        <w:t>(</w:t>
      </w:r>
      <w:r w:rsidR="001C414C" w:rsidRPr="000D3A3A">
        <w:rPr>
          <w:rFonts w:ascii="Times New Roman" w:hAnsi="Times New Roman" w:cs="Times New Roman"/>
          <w:sz w:val="28"/>
          <w:szCs w:val="28"/>
          <w:lang w:val="en-US"/>
        </w:rPr>
        <w:t>In Russian</w:t>
      </w:r>
      <w:r w:rsidR="001C414C" w:rsidRPr="000D3A3A">
        <w:rPr>
          <w:rFonts w:ascii="Times New Roman" w:hAnsi="Times New Roman" w:cs="Times New Roman"/>
          <w:sz w:val="28"/>
          <w:szCs w:val="28"/>
          <w:lang w:val="kk-KZ"/>
        </w:rPr>
        <w:t>)</w:t>
      </w:r>
    </w:p>
    <w:p w14:paraId="1EAB16F6" w14:textId="77777777" w:rsidR="0008404B" w:rsidRPr="0008404B" w:rsidRDefault="0008404B" w:rsidP="0008404B">
      <w:pPr>
        <w:ind w:firstLine="0"/>
        <w:rPr>
          <w:rFonts w:ascii="Times New Roman" w:hAnsi="Times New Roman" w:cs="Times New Roman"/>
          <w:sz w:val="28"/>
          <w:szCs w:val="28"/>
          <w:lang w:val="en-US"/>
        </w:rPr>
      </w:pPr>
    </w:p>
    <w:p w14:paraId="249C8CF9" w14:textId="57E04DCD" w:rsidR="0008404B" w:rsidRPr="001C414C" w:rsidRDefault="006166AF" w:rsidP="0008404B">
      <w:pPr>
        <w:ind w:firstLine="0"/>
        <w:rPr>
          <w:rFonts w:ascii="Times New Roman" w:hAnsi="Times New Roman" w:cs="Times New Roman"/>
          <w:sz w:val="28"/>
          <w:szCs w:val="28"/>
          <w:lang w:val="en-US"/>
        </w:rPr>
      </w:pPr>
      <w:proofErr w:type="spellStart"/>
      <w:r w:rsidRPr="00E61B2A">
        <w:rPr>
          <w:rFonts w:ascii="Times New Roman" w:hAnsi="Times New Roman" w:cs="Times New Roman"/>
          <w:sz w:val="28"/>
          <w:szCs w:val="28"/>
          <w:lang w:val="en-US"/>
        </w:rPr>
        <w:t>Uspenskiy</w:t>
      </w:r>
      <w:proofErr w:type="spellEnd"/>
      <w:r w:rsidRPr="00E61B2A">
        <w:rPr>
          <w:rFonts w:ascii="Times New Roman" w:hAnsi="Times New Roman" w:cs="Times New Roman"/>
          <w:sz w:val="28"/>
          <w:szCs w:val="28"/>
          <w:lang w:val="en-US"/>
        </w:rPr>
        <w:t xml:space="preserve">, Boris. </w:t>
      </w:r>
      <w:proofErr w:type="spellStart"/>
      <w:r w:rsidRPr="00016726">
        <w:rPr>
          <w:rFonts w:ascii="Times New Roman" w:hAnsi="Times New Roman" w:cs="Times New Roman"/>
          <w:i/>
          <w:iCs/>
          <w:sz w:val="28"/>
          <w:szCs w:val="28"/>
          <w:lang w:val="en-US"/>
        </w:rPr>
        <w:t>Semiotika</w:t>
      </w:r>
      <w:proofErr w:type="spellEnd"/>
      <w:r w:rsidRPr="00016726">
        <w:rPr>
          <w:rFonts w:ascii="Times New Roman" w:hAnsi="Times New Roman" w:cs="Times New Roman"/>
          <w:i/>
          <w:iCs/>
          <w:sz w:val="28"/>
          <w:szCs w:val="28"/>
          <w:lang w:val="en-US"/>
        </w:rPr>
        <w:t xml:space="preserve"> </w:t>
      </w:r>
      <w:proofErr w:type="spellStart"/>
      <w:r w:rsidRPr="00016726">
        <w:rPr>
          <w:rFonts w:ascii="Times New Roman" w:hAnsi="Times New Roman" w:cs="Times New Roman"/>
          <w:i/>
          <w:iCs/>
          <w:sz w:val="28"/>
          <w:szCs w:val="28"/>
          <w:lang w:val="en-US"/>
        </w:rPr>
        <w:t>iskusstva</w:t>
      </w:r>
      <w:proofErr w:type="spellEnd"/>
      <w:r>
        <w:rPr>
          <w:rFonts w:ascii="Times New Roman" w:hAnsi="Times New Roman" w:cs="Times New Roman"/>
          <w:i/>
          <w:iCs/>
          <w:sz w:val="28"/>
          <w:szCs w:val="28"/>
          <w:lang w:val="en-US"/>
        </w:rPr>
        <w:t xml:space="preserve"> </w:t>
      </w:r>
      <w:r w:rsidRPr="000D3A3A">
        <w:rPr>
          <w:rFonts w:ascii="Times New Roman" w:hAnsi="Times New Roman" w:cs="Times New Roman"/>
          <w:i/>
          <w:iCs/>
          <w:sz w:val="28"/>
          <w:szCs w:val="28"/>
          <w:lang w:val="en-US"/>
        </w:rPr>
        <w:t>[</w:t>
      </w:r>
      <w:r w:rsidRPr="00A63DF3">
        <w:rPr>
          <w:rFonts w:ascii="Times New Roman" w:hAnsi="Times New Roman" w:cs="Times New Roman"/>
          <w:i/>
          <w:iCs/>
          <w:sz w:val="28"/>
          <w:szCs w:val="28"/>
          <w:lang w:val="en-US"/>
        </w:rPr>
        <w:t>Semiotics of art</w:t>
      </w:r>
      <w:r w:rsidRPr="000D3A3A">
        <w:rPr>
          <w:rFonts w:ascii="Times New Roman" w:hAnsi="Times New Roman" w:cs="Times New Roman"/>
          <w:i/>
          <w:iCs/>
          <w:sz w:val="28"/>
          <w:szCs w:val="28"/>
          <w:lang w:val="en-US"/>
        </w:rPr>
        <w:t>]</w:t>
      </w:r>
      <w:r w:rsidRPr="00E61B2A">
        <w:rPr>
          <w:rFonts w:ascii="Times New Roman" w:hAnsi="Times New Roman" w:cs="Times New Roman"/>
          <w:sz w:val="28"/>
          <w:szCs w:val="28"/>
          <w:lang w:val="en-US"/>
        </w:rPr>
        <w:t>. Mos</w:t>
      </w:r>
      <w:r>
        <w:rPr>
          <w:rFonts w:ascii="Times New Roman" w:hAnsi="Times New Roman" w:cs="Times New Roman"/>
          <w:sz w:val="28"/>
          <w:szCs w:val="28"/>
          <w:lang w:val="en-US"/>
        </w:rPr>
        <w:t>cow</w:t>
      </w:r>
      <w:r w:rsidRPr="00E61B2A">
        <w:rPr>
          <w:rFonts w:ascii="Times New Roman" w:hAnsi="Times New Roman" w:cs="Times New Roman"/>
          <w:sz w:val="28"/>
          <w:szCs w:val="28"/>
          <w:lang w:val="en-US"/>
        </w:rPr>
        <w:t>, «</w:t>
      </w:r>
      <w:proofErr w:type="spellStart"/>
      <w:r w:rsidRPr="00E61B2A">
        <w:rPr>
          <w:rFonts w:ascii="Times New Roman" w:hAnsi="Times New Roman" w:cs="Times New Roman"/>
          <w:sz w:val="28"/>
          <w:szCs w:val="28"/>
          <w:lang w:val="en-US"/>
        </w:rPr>
        <w:t>Yazyki</w:t>
      </w:r>
      <w:proofErr w:type="spellEnd"/>
      <w:r w:rsidRPr="00E61B2A">
        <w:rPr>
          <w:rFonts w:ascii="Times New Roman" w:hAnsi="Times New Roman" w:cs="Times New Roman"/>
          <w:sz w:val="28"/>
          <w:szCs w:val="28"/>
          <w:lang w:val="en-US"/>
        </w:rPr>
        <w:t xml:space="preserve"> </w:t>
      </w:r>
      <w:proofErr w:type="spellStart"/>
      <w:r w:rsidRPr="00E61B2A">
        <w:rPr>
          <w:rFonts w:ascii="Times New Roman" w:hAnsi="Times New Roman" w:cs="Times New Roman"/>
          <w:sz w:val="28"/>
          <w:szCs w:val="28"/>
          <w:lang w:val="en-US"/>
        </w:rPr>
        <w:t>russkoy</w:t>
      </w:r>
      <w:proofErr w:type="spellEnd"/>
      <w:r w:rsidRPr="00E61B2A">
        <w:rPr>
          <w:rFonts w:ascii="Times New Roman" w:hAnsi="Times New Roman" w:cs="Times New Roman"/>
          <w:sz w:val="28"/>
          <w:szCs w:val="28"/>
          <w:lang w:val="en-US"/>
        </w:rPr>
        <w:t xml:space="preserve"> </w:t>
      </w:r>
      <w:proofErr w:type="spellStart"/>
      <w:r w:rsidRPr="00E61B2A">
        <w:rPr>
          <w:rFonts w:ascii="Times New Roman" w:hAnsi="Times New Roman" w:cs="Times New Roman"/>
          <w:sz w:val="28"/>
          <w:szCs w:val="28"/>
          <w:lang w:val="en-US"/>
        </w:rPr>
        <w:t>kultur</w:t>
      </w:r>
      <w:r>
        <w:rPr>
          <w:rFonts w:ascii="Times New Roman" w:hAnsi="Times New Roman" w:cs="Times New Roman"/>
          <w:sz w:val="28"/>
          <w:szCs w:val="28"/>
          <w:lang w:val="en-US"/>
        </w:rPr>
        <w:t>y</w:t>
      </w:r>
      <w:proofErr w:type="spellEnd"/>
      <w:r w:rsidRPr="00E61B2A">
        <w:rPr>
          <w:rFonts w:ascii="Times New Roman" w:hAnsi="Times New Roman" w:cs="Times New Roman"/>
          <w:sz w:val="28"/>
          <w:szCs w:val="28"/>
          <w:lang w:val="en-US"/>
        </w:rPr>
        <w:t>»</w:t>
      </w:r>
      <w:r>
        <w:rPr>
          <w:rFonts w:ascii="Times New Roman" w:hAnsi="Times New Roman" w:cs="Times New Roman"/>
          <w:sz w:val="28"/>
          <w:szCs w:val="28"/>
          <w:lang w:val="en-US"/>
        </w:rPr>
        <w:t xml:space="preserve"> school</w:t>
      </w:r>
      <w:r w:rsidRPr="00E61B2A">
        <w:rPr>
          <w:rFonts w:ascii="Times New Roman" w:hAnsi="Times New Roman" w:cs="Times New Roman"/>
          <w:sz w:val="28"/>
          <w:szCs w:val="28"/>
          <w:lang w:val="en-US"/>
        </w:rPr>
        <w:t>, 1995.</w:t>
      </w:r>
      <w:r>
        <w:rPr>
          <w:rFonts w:ascii="Times New Roman" w:hAnsi="Times New Roman" w:cs="Times New Roman"/>
          <w:sz w:val="28"/>
          <w:szCs w:val="28"/>
          <w:lang w:val="en-US"/>
        </w:rPr>
        <w:t xml:space="preserve"> </w:t>
      </w:r>
      <w:r w:rsidRPr="000D3A3A">
        <w:rPr>
          <w:rFonts w:ascii="Times New Roman" w:hAnsi="Times New Roman" w:cs="Times New Roman"/>
          <w:sz w:val="28"/>
          <w:szCs w:val="28"/>
          <w:lang w:val="kk-KZ"/>
        </w:rPr>
        <w:t>(</w:t>
      </w:r>
      <w:r w:rsidRPr="000D3A3A">
        <w:rPr>
          <w:rFonts w:ascii="Times New Roman" w:hAnsi="Times New Roman" w:cs="Times New Roman"/>
          <w:sz w:val="28"/>
          <w:szCs w:val="28"/>
          <w:lang w:val="en-US"/>
        </w:rPr>
        <w:t>In Russian</w:t>
      </w:r>
      <w:r w:rsidRPr="000D3A3A">
        <w:rPr>
          <w:rFonts w:ascii="Times New Roman" w:hAnsi="Times New Roman" w:cs="Times New Roman"/>
          <w:sz w:val="28"/>
          <w:szCs w:val="28"/>
          <w:lang w:val="kk-KZ"/>
        </w:rPr>
        <w:t>)</w:t>
      </w:r>
    </w:p>
    <w:p w14:paraId="24D8E960" w14:textId="77777777" w:rsidR="0008404B" w:rsidRPr="0008404B" w:rsidRDefault="0008404B" w:rsidP="0008404B">
      <w:pPr>
        <w:ind w:firstLine="0"/>
        <w:rPr>
          <w:rFonts w:ascii="Times New Roman" w:hAnsi="Times New Roman" w:cs="Times New Roman"/>
          <w:sz w:val="28"/>
          <w:szCs w:val="28"/>
          <w:lang w:val="en-US"/>
        </w:rPr>
      </w:pPr>
    </w:p>
    <w:p w14:paraId="307DD534" w14:textId="3FDFE697" w:rsidR="0008404B" w:rsidRPr="001C414C" w:rsidRDefault="006166AF" w:rsidP="0008404B">
      <w:pPr>
        <w:ind w:firstLine="0"/>
        <w:rPr>
          <w:rFonts w:ascii="Times New Roman" w:hAnsi="Times New Roman" w:cs="Times New Roman"/>
          <w:sz w:val="28"/>
          <w:szCs w:val="28"/>
          <w:lang w:val="en-US"/>
        </w:rPr>
      </w:pPr>
      <w:r w:rsidRPr="006166AF">
        <w:rPr>
          <w:rFonts w:ascii="Times New Roman" w:hAnsi="Times New Roman" w:cs="Times New Roman"/>
          <w:sz w:val="28"/>
          <w:szCs w:val="28"/>
          <w:lang w:val="en-US"/>
        </w:rPr>
        <w:t>Schleiermacher</w:t>
      </w:r>
      <w:r w:rsidR="0008404B" w:rsidRPr="0008404B">
        <w:rPr>
          <w:rFonts w:ascii="Times New Roman" w:hAnsi="Times New Roman" w:cs="Times New Roman"/>
          <w:sz w:val="28"/>
          <w:szCs w:val="28"/>
          <w:lang w:val="en-US"/>
        </w:rPr>
        <w:t xml:space="preserve">, </w:t>
      </w:r>
      <w:r w:rsidRPr="006166AF">
        <w:rPr>
          <w:rFonts w:ascii="Times New Roman" w:hAnsi="Times New Roman" w:cs="Times New Roman"/>
          <w:sz w:val="28"/>
          <w:szCs w:val="28"/>
          <w:lang w:val="en-US"/>
        </w:rPr>
        <w:t>Friedrich</w:t>
      </w:r>
      <w:r w:rsidR="0008404B" w:rsidRPr="0008404B">
        <w:rPr>
          <w:rFonts w:ascii="Times New Roman" w:hAnsi="Times New Roman" w:cs="Times New Roman"/>
          <w:sz w:val="28"/>
          <w:szCs w:val="28"/>
          <w:lang w:val="en-US"/>
        </w:rPr>
        <w:t>. «</w:t>
      </w:r>
      <w:proofErr w:type="spellStart"/>
      <w:r w:rsidR="0008404B" w:rsidRPr="0008404B">
        <w:rPr>
          <w:rFonts w:ascii="Times New Roman" w:hAnsi="Times New Roman" w:cs="Times New Roman"/>
          <w:sz w:val="28"/>
          <w:szCs w:val="28"/>
          <w:lang w:val="en-US"/>
        </w:rPr>
        <w:t>Akademicheskie</w:t>
      </w:r>
      <w:proofErr w:type="spellEnd"/>
      <w:r w:rsidR="0008404B" w:rsidRPr="0008404B">
        <w:rPr>
          <w:rFonts w:ascii="Times New Roman" w:hAnsi="Times New Roman" w:cs="Times New Roman"/>
          <w:sz w:val="28"/>
          <w:szCs w:val="28"/>
          <w:lang w:val="en-US"/>
        </w:rPr>
        <w:t xml:space="preserve"> </w:t>
      </w:r>
      <w:proofErr w:type="spellStart"/>
      <w:r w:rsidR="0008404B" w:rsidRPr="0008404B">
        <w:rPr>
          <w:rFonts w:ascii="Times New Roman" w:hAnsi="Times New Roman" w:cs="Times New Roman"/>
          <w:sz w:val="28"/>
          <w:szCs w:val="28"/>
          <w:lang w:val="en-US"/>
        </w:rPr>
        <w:t>rechi</w:t>
      </w:r>
      <w:proofErr w:type="spellEnd"/>
      <w:r w:rsidR="0008404B" w:rsidRPr="0008404B">
        <w:rPr>
          <w:rFonts w:ascii="Times New Roman" w:hAnsi="Times New Roman" w:cs="Times New Roman"/>
          <w:sz w:val="28"/>
          <w:szCs w:val="28"/>
          <w:lang w:val="en-US"/>
        </w:rPr>
        <w:t xml:space="preserve"> 1829 </w:t>
      </w:r>
      <w:proofErr w:type="spellStart"/>
      <w:r w:rsidR="0008404B" w:rsidRPr="0008404B">
        <w:rPr>
          <w:rFonts w:ascii="Times New Roman" w:hAnsi="Times New Roman" w:cs="Times New Roman"/>
          <w:sz w:val="28"/>
          <w:szCs w:val="28"/>
          <w:lang w:val="en-US"/>
        </w:rPr>
        <w:t>goda</w:t>
      </w:r>
      <w:proofErr w:type="spellEnd"/>
      <w:r w:rsidR="0008404B" w:rsidRPr="0008404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0D3A3A">
        <w:rPr>
          <w:rFonts w:ascii="Times New Roman" w:hAnsi="Times New Roman" w:cs="Times New Roman"/>
          <w:sz w:val="28"/>
          <w:szCs w:val="28"/>
          <w:lang w:val="en-US"/>
        </w:rPr>
        <w:t>[“</w:t>
      </w:r>
      <w:r w:rsidR="00446C36" w:rsidRPr="00446C36">
        <w:rPr>
          <w:rFonts w:ascii="Times New Roman" w:hAnsi="Times New Roman" w:cs="Times New Roman"/>
          <w:sz w:val="28"/>
          <w:szCs w:val="28"/>
          <w:lang w:val="en"/>
        </w:rPr>
        <w:t>Academic Discourses of 1829</w:t>
      </w:r>
      <w:r w:rsidRPr="000D3A3A">
        <w:rPr>
          <w:rFonts w:ascii="Times New Roman" w:hAnsi="Times New Roman" w:cs="Times New Roman"/>
          <w:sz w:val="28"/>
          <w:szCs w:val="28"/>
          <w:lang w:val="en-US"/>
        </w:rPr>
        <w:t>”]</w:t>
      </w:r>
      <w:r w:rsidR="0008404B" w:rsidRPr="0008404B">
        <w:rPr>
          <w:rFonts w:ascii="Times New Roman" w:hAnsi="Times New Roman" w:cs="Times New Roman"/>
          <w:sz w:val="28"/>
          <w:szCs w:val="28"/>
          <w:lang w:val="en-US"/>
        </w:rPr>
        <w:t xml:space="preserve">. </w:t>
      </w:r>
      <w:r w:rsidR="001C414C" w:rsidRPr="0008404B">
        <w:rPr>
          <w:rFonts w:ascii="Times New Roman" w:hAnsi="Times New Roman" w:cs="Times New Roman"/>
          <w:sz w:val="28"/>
          <w:szCs w:val="28"/>
          <w:lang w:val="en-US"/>
        </w:rPr>
        <w:t>Mos</w:t>
      </w:r>
      <w:r w:rsidR="001C414C">
        <w:rPr>
          <w:rFonts w:ascii="Times New Roman" w:hAnsi="Times New Roman" w:cs="Times New Roman"/>
          <w:sz w:val="28"/>
          <w:szCs w:val="28"/>
          <w:lang w:val="en-US"/>
        </w:rPr>
        <w:t>cow</w:t>
      </w:r>
      <w:r w:rsidR="0008404B" w:rsidRPr="0008404B">
        <w:rPr>
          <w:rFonts w:ascii="Times New Roman" w:hAnsi="Times New Roman" w:cs="Times New Roman"/>
          <w:sz w:val="28"/>
          <w:szCs w:val="28"/>
          <w:lang w:val="en-US"/>
        </w:rPr>
        <w:t>, Nauch. izd., 1987</w:t>
      </w:r>
      <w:r w:rsidR="00446C36" w:rsidRPr="00446C36">
        <w:rPr>
          <w:rFonts w:ascii="Times New Roman" w:hAnsi="Times New Roman" w:cs="Times New Roman"/>
          <w:sz w:val="28"/>
          <w:szCs w:val="28"/>
          <w:lang w:val="en-US"/>
        </w:rPr>
        <w:t>,</w:t>
      </w:r>
      <w:r w:rsidR="0008404B" w:rsidRPr="0008404B">
        <w:rPr>
          <w:rFonts w:ascii="Times New Roman" w:hAnsi="Times New Roman" w:cs="Times New Roman"/>
          <w:sz w:val="28"/>
          <w:szCs w:val="28"/>
          <w:lang w:val="en-US"/>
        </w:rPr>
        <w:t xml:space="preserve"> </w:t>
      </w:r>
      <w:r w:rsidR="00EA28EB">
        <w:rPr>
          <w:rFonts w:ascii="Times New Roman" w:hAnsi="Times New Roman" w:cs="Times New Roman"/>
          <w:sz w:val="28"/>
          <w:szCs w:val="28"/>
          <w:lang w:val="en-US"/>
        </w:rPr>
        <w:t>pp</w:t>
      </w:r>
      <w:r w:rsidR="0008404B" w:rsidRPr="0008404B">
        <w:rPr>
          <w:rFonts w:ascii="Times New Roman" w:hAnsi="Times New Roman" w:cs="Times New Roman"/>
          <w:sz w:val="28"/>
          <w:szCs w:val="28"/>
          <w:lang w:val="en-US"/>
        </w:rPr>
        <w:t>. 109-220.</w:t>
      </w:r>
      <w:r w:rsidR="001C414C" w:rsidRPr="001C414C">
        <w:rPr>
          <w:rFonts w:ascii="Times New Roman" w:hAnsi="Times New Roman" w:cs="Times New Roman"/>
          <w:sz w:val="28"/>
          <w:szCs w:val="28"/>
          <w:lang w:val="en-US"/>
        </w:rPr>
        <w:t xml:space="preserve"> </w:t>
      </w:r>
      <w:r w:rsidR="001C414C" w:rsidRPr="000D3A3A">
        <w:rPr>
          <w:rFonts w:ascii="Times New Roman" w:hAnsi="Times New Roman" w:cs="Times New Roman"/>
          <w:sz w:val="28"/>
          <w:szCs w:val="28"/>
          <w:lang w:val="kk-KZ"/>
        </w:rPr>
        <w:t>(</w:t>
      </w:r>
      <w:r w:rsidR="001C414C" w:rsidRPr="000D3A3A">
        <w:rPr>
          <w:rFonts w:ascii="Times New Roman" w:hAnsi="Times New Roman" w:cs="Times New Roman"/>
          <w:sz w:val="28"/>
          <w:szCs w:val="28"/>
          <w:lang w:val="en-US"/>
        </w:rPr>
        <w:t>In Russian</w:t>
      </w:r>
      <w:r w:rsidR="001C414C" w:rsidRPr="000D3A3A">
        <w:rPr>
          <w:rFonts w:ascii="Times New Roman" w:hAnsi="Times New Roman" w:cs="Times New Roman"/>
          <w:sz w:val="28"/>
          <w:szCs w:val="28"/>
          <w:lang w:val="kk-KZ"/>
        </w:rPr>
        <w:t>)</w:t>
      </w:r>
    </w:p>
    <w:p w14:paraId="6668F0BF" w14:textId="77777777" w:rsidR="0008404B" w:rsidRPr="0008404B" w:rsidRDefault="0008404B" w:rsidP="0008404B">
      <w:pPr>
        <w:ind w:firstLine="0"/>
        <w:rPr>
          <w:rFonts w:ascii="Times New Roman" w:hAnsi="Times New Roman" w:cs="Times New Roman"/>
          <w:sz w:val="28"/>
          <w:szCs w:val="28"/>
          <w:lang w:val="en-US"/>
        </w:rPr>
      </w:pPr>
    </w:p>
    <w:p w14:paraId="27E4F0EE" w14:textId="66338EDA" w:rsidR="0008404B" w:rsidRPr="001C414C" w:rsidRDefault="0008404B" w:rsidP="0008404B">
      <w:pPr>
        <w:ind w:firstLine="0"/>
        <w:rPr>
          <w:rFonts w:ascii="Times New Roman" w:hAnsi="Times New Roman" w:cs="Times New Roman"/>
          <w:sz w:val="28"/>
          <w:szCs w:val="28"/>
          <w:lang w:val="en-US"/>
        </w:rPr>
      </w:pPr>
      <w:proofErr w:type="spellStart"/>
      <w:r w:rsidRPr="0008404B">
        <w:rPr>
          <w:rFonts w:ascii="Times New Roman" w:hAnsi="Times New Roman" w:cs="Times New Roman"/>
          <w:sz w:val="28"/>
          <w:szCs w:val="28"/>
          <w:lang w:val="en-US"/>
        </w:rPr>
        <w:t>S</w:t>
      </w:r>
      <w:r w:rsidR="00446C36">
        <w:rPr>
          <w:rFonts w:ascii="Times New Roman" w:hAnsi="Times New Roman" w:cs="Times New Roman"/>
          <w:sz w:val="28"/>
          <w:szCs w:val="28"/>
          <w:lang w:val="en-US"/>
        </w:rPr>
        <w:t>h</w:t>
      </w:r>
      <w:r w:rsidRPr="0008404B">
        <w:rPr>
          <w:rFonts w:ascii="Times New Roman" w:hAnsi="Times New Roman" w:cs="Times New Roman"/>
          <w:sz w:val="28"/>
          <w:szCs w:val="28"/>
          <w:lang w:val="en-US"/>
        </w:rPr>
        <w:t>umihina</w:t>
      </w:r>
      <w:proofErr w:type="spellEnd"/>
      <w:r w:rsidRPr="0008404B">
        <w:rPr>
          <w:rFonts w:ascii="Times New Roman" w:hAnsi="Times New Roman" w:cs="Times New Roman"/>
          <w:sz w:val="28"/>
          <w:szCs w:val="28"/>
          <w:lang w:val="en-US"/>
        </w:rPr>
        <w:t>, Lyudmila. «</w:t>
      </w:r>
      <w:proofErr w:type="spellStart"/>
      <w:r w:rsidRPr="0008404B">
        <w:rPr>
          <w:rFonts w:ascii="Times New Roman" w:hAnsi="Times New Roman" w:cs="Times New Roman"/>
          <w:sz w:val="28"/>
          <w:szCs w:val="28"/>
          <w:lang w:val="en-US"/>
        </w:rPr>
        <w:t>Iskusstvo</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kak</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bytie</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duhovnogo</w:t>
      </w:r>
      <w:proofErr w:type="spellEnd"/>
      <w:r w:rsidRPr="0008404B">
        <w:rPr>
          <w:rFonts w:ascii="Times New Roman" w:hAnsi="Times New Roman" w:cs="Times New Roman"/>
          <w:sz w:val="28"/>
          <w:szCs w:val="28"/>
          <w:lang w:val="en-US"/>
        </w:rPr>
        <w:t>»</w:t>
      </w:r>
      <w:r w:rsidR="00446C36">
        <w:rPr>
          <w:rFonts w:ascii="Times New Roman" w:hAnsi="Times New Roman" w:cs="Times New Roman"/>
          <w:sz w:val="28"/>
          <w:szCs w:val="28"/>
          <w:lang w:val="en-US"/>
        </w:rPr>
        <w:t xml:space="preserve"> </w:t>
      </w:r>
      <w:r w:rsidR="00446C36" w:rsidRPr="000D3A3A">
        <w:rPr>
          <w:rFonts w:ascii="Times New Roman" w:hAnsi="Times New Roman" w:cs="Times New Roman"/>
          <w:sz w:val="28"/>
          <w:szCs w:val="28"/>
          <w:lang w:val="en-US"/>
        </w:rPr>
        <w:t>[“</w:t>
      </w:r>
      <w:r w:rsidR="00446C36" w:rsidRPr="00446C36">
        <w:rPr>
          <w:rFonts w:ascii="Times New Roman" w:hAnsi="Times New Roman" w:cs="Times New Roman"/>
          <w:sz w:val="28"/>
          <w:szCs w:val="28"/>
          <w:lang w:val="en"/>
        </w:rPr>
        <w:t>Art as a spiritual being</w:t>
      </w:r>
      <w:r w:rsidR="00446C36" w:rsidRPr="000D3A3A">
        <w:rPr>
          <w:rFonts w:ascii="Times New Roman" w:hAnsi="Times New Roman" w:cs="Times New Roman"/>
          <w:sz w:val="28"/>
          <w:szCs w:val="28"/>
          <w:lang w:val="en-US"/>
        </w:rPr>
        <w:t>”]</w:t>
      </w:r>
      <w:r w:rsidRPr="0008404B">
        <w:rPr>
          <w:rFonts w:ascii="Times New Roman" w:hAnsi="Times New Roman" w:cs="Times New Roman"/>
          <w:sz w:val="28"/>
          <w:szCs w:val="28"/>
          <w:lang w:val="en-US"/>
        </w:rPr>
        <w:t xml:space="preserve">. </w:t>
      </w:r>
      <w:proofErr w:type="spellStart"/>
      <w:r w:rsidRPr="00446C36">
        <w:rPr>
          <w:rFonts w:ascii="Times New Roman" w:hAnsi="Times New Roman" w:cs="Times New Roman"/>
          <w:i/>
          <w:iCs/>
          <w:sz w:val="28"/>
          <w:szCs w:val="28"/>
          <w:lang w:val="en-US"/>
        </w:rPr>
        <w:t>Ontologiya</w:t>
      </w:r>
      <w:proofErr w:type="spellEnd"/>
      <w:r w:rsidRPr="00446C36">
        <w:rPr>
          <w:rFonts w:ascii="Times New Roman" w:hAnsi="Times New Roman" w:cs="Times New Roman"/>
          <w:i/>
          <w:iCs/>
          <w:sz w:val="28"/>
          <w:szCs w:val="28"/>
          <w:lang w:val="en-US"/>
        </w:rPr>
        <w:t xml:space="preserve"> </w:t>
      </w:r>
      <w:proofErr w:type="spellStart"/>
      <w:r w:rsidRPr="00446C36">
        <w:rPr>
          <w:rFonts w:ascii="Times New Roman" w:hAnsi="Times New Roman" w:cs="Times New Roman"/>
          <w:i/>
          <w:iCs/>
          <w:sz w:val="28"/>
          <w:szCs w:val="28"/>
          <w:lang w:val="en-US"/>
        </w:rPr>
        <w:t>iskusstva</w:t>
      </w:r>
      <w:proofErr w:type="spellEnd"/>
      <w:r w:rsidRPr="0008404B">
        <w:rPr>
          <w:rFonts w:ascii="Times New Roman" w:hAnsi="Times New Roman" w:cs="Times New Roman"/>
          <w:sz w:val="28"/>
          <w:szCs w:val="28"/>
          <w:lang w:val="en-US"/>
        </w:rPr>
        <w:t xml:space="preserve">, </w:t>
      </w:r>
      <w:proofErr w:type="spellStart"/>
      <w:r w:rsidRPr="0008404B">
        <w:rPr>
          <w:rFonts w:ascii="Times New Roman" w:hAnsi="Times New Roman" w:cs="Times New Roman"/>
          <w:sz w:val="28"/>
          <w:szCs w:val="28"/>
          <w:lang w:val="en-US"/>
        </w:rPr>
        <w:t>Ekaterinburg</w:t>
      </w:r>
      <w:proofErr w:type="spellEnd"/>
      <w:r w:rsidRPr="0008404B">
        <w:rPr>
          <w:rFonts w:ascii="Times New Roman" w:hAnsi="Times New Roman" w:cs="Times New Roman"/>
          <w:sz w:val="28"/>
          <w:szCs w:val="28"/>
          <w:lang w:val="en-US"/>
        </w:rPr>
        <w:t xml:space="preserve">, 2005, </w:t>
      </w:r>
      <w:r w:rsidR="00EA28EB">
        <w:rPr>
          <w:rFonts w:ascii="Times New Roman" w:hAnsi="Times New Roman" w:cs="Times New Roman"/>
          <w:sz w:val="28"/>
          <w:szCs w:val="28"/>
          <w:lang w:val="en-US"/>
        </w:rPr>
        <w:t>pp</w:t>
      </w:r>
      <w:r w:rsidRPr="0008404B">
        <w:rPr>
          <w:rFonts w:ascii="Times New Roman" w:hAnsi="Times New Roman" w:cs="Times New Roman"/>
          <w:sz w:val="28"/>
          <w:szCs w:val="28"/>
          <w:lang w:val="en-US"/>
        </w:rPr>
        <w:t>. 67-79.</w:t>
      </w:r>
      <w:r w:rsidR="001C414C" w:rsidRPr="001C414C">
        <w:rPr>
          <w:rFonts w:ascii="Times New Roman" w:hAnsi="Times New Roman" w:cs="Times New Roman"/>
          <w:sz w:val="28"/>
          <w:szCs w:val="28"/>
          <w:lang w:val="en-US"/>
        </w:rPr>
        <w:t xml:space="preserve"> </w:t>
      </w:r>
      <w:r w:rsidR="001C414C" w:rsidRPr="000D3A3A">
        <w:rPr>
          <w:rFonts w:ascii="Times New Roman" w:hAnsi="Times New Roman" w:cs="Times New Roman"/>
          <w:sz w:val="28"/>
          <w:szCs w:val="28"/>
          <w:lang w:val="kk-KZ"/>
        </w:rPr>
        <w:t>(</w:t>
      </w:r>
      <w:r w:rsidR="001C414C" w:rsidRPr="000D3A3A">
        <w:rPr>
          <w:rFonts w:ascii="Times New Roman" w:hAnsi="Times New Roman" w:cs="Times New Roman"/>
          <w:sz w:val="28"/>
          <w:szCs w:val="28"/>
          <w:lang w:val="en-US"/>
        </w:rPr>
        <w:t>In Russian</w:t>
      </w:r>
      <w:r w:rsidR="001C414C" w:rsidRPr="000D3A3A">
        <w:rPr>
          <w:rFonts w:ascii="Times New Roman" w:hAnsi="Times New Roman" w:cs="Times New Roman"/>
          <w:sz w:val="28"/>
          <w:szCs w:val="28"/>
          <w:lang w:val="kk-KZ"/>
        </w:rPr>
        <w:t>)</w:t>
      </w:r>
    </w:p>
    <w:p w14:paraId="1504B962" w14:textId="77777777" w:rsidR="0008404B" w:rsidRDefault="0008404B" w:rsidP="00E61B2A">
      <w:pPr>
        <w:ind w:firstLine="0"/>
        <w:rPr>
          <w:rFonts w:ascii="Times New Roman" w:hAnsi="Times New Roman" w:cs="Times New Roman"/>
          <w:sz w:val="28"/>
          <w:szCs w:val="28"/>
          <w:lang w:val="en-US"/>
        </w:rPr>
      </w:pPr>
    </w:p>
    <w:p w14:paraId="19738DA8" w14:textId="010E2C05" w:rsidR="009530EE" w:rsidRDefault="009530EE" w:rsidP="00E61B2A">
      <w:pPr>
        <w:ind w:firstLine="0"/>
        <w:rPr>
          <w:rFonts w:ascii="Times New Roman" w:hAnsi="Times New Roman" w:cs="Times New Roman"/>
          <w:sz w:val="28"/>
          <w:szCs w:val="28"/>
          <w:lang w:val="en-US"/>
        </w:rPr>
      </w:pPr>
    </w:p>
    <w:p w14:paraId="2919C294" w14:textId="77777777" w:rsidR="00053073" w:rsidRDefault="00053073" w:rsidP="00B40A4A">
      <w:pPr>
        <w:jc w:val="left"/>
        <w:rPr>
          <w:rFonts w:ascii="Times New Roman" w:eastAsia="Calibri" w:hAnsi="Times New Roman" w:cs="Times New Roman"/>
          <w:b/>
          <w:sz w:val="28"/>
          <w:szCs w:val="28"/>
          <w:lang w:val="kk-KZ"/>
        </w:rPr>
      </w:pPr>
    </w:p>
    <w:p w14:paraId="0028F8C2" w14:textId="77777777" w:rsidR="00B40A4A" w:rsidRDefault="00B40A4A" w:rsidP="009530EE">
      <w:pPr>
        <w:jc w:val="center"/>
        <w:rPr>
          <w:rFonts w:ascii="Times New Roman" w:hAnsi="Times New Roman" w:cs="Times New Roman"/>
          <w:b/>
          <w:bCs/>
          <w:sz w:val="28"/>
          <w:szCs w:val="28"/>
          <w:lang w:val="kk-KZ"/>
        </w:rPr>
      </w:pPr>
    </w:p>
    <w:p w14:paraId="466B3178" w14:textId="77777777" w:rsidR="0005012D" w:rsidRDefault="002303E7" w:rsidP="0005012D">
      <w:pPr>
        <w:ind w:firstLine="0"/>
        <w:jc w:val="left"/>
        <w:rPr>
          <w:rFonts w:ascii="Times New Roman" w:hAnsi="Times New Roman" w:cs="Times New Roman"/>
          <w:b/>
          <w:sz w:val="28"/>
          <w:szCs w:val="28"/>
          <w:lang w:val="kk-KZ"/>
        </w:rPr>
      </w:pPr>
      <w:bookmarkStart w:id="32" w:name="_Hlk192157711"/>
      <w:r>
        <w:rPr>
          <w:rFonts w:ascii="Times New Roman" w:hAnsi="Times New Roman" w:cs="Times New Roman"/>
          <w:b/>
          <w:sz w:val="28"/>
          <w:szCs w:val="28"/>
          <w:lang w:val="kk-KZ"/>
        </w:rPr>
        <w:t xml:space="preserve">СПОРТТЫҚ БАЛ БИЛЕРІНІҢ </w:t>
      </w:r>
      <w:r w:rsidRPr="002303E7">
        <w:rPr>
          <w:rFonts w:ascii="Times New Roman" w:hAnsi="Times New Roman" w:cs="Times New Roman"/>
          <w:b/>
          <w:sz w:val="28"/>
          <w:szCs w:val="28"/>
          <w:lang w:val="kk-KZ"/>
        </w:rPr>
        <w:t xml:space="preserve">ЕУРОПАЛЫҚ </w:t>
      </w:r>
    </w:p>
    <w:p w14:paraId="09CB3DFB" w14:textId="0D4E27D4" w:rsidR="002303E7" w:rsidRDefault="002303E7" w:rsidP="0005012D">
      <w:pPr>
        <w:ind w:firstLine="0"/>
        <w:jc w:val="left"/>
        <w:rPr>
          <w:rFonts w:ascii="Times New Roman" w:hAnsi="Times New Roman" w:cs="Times New Roman"/>
          <w:b/>
          <w:sz w:val="28"/>
          <w:szCs w:val="28"/>
          <w:lang w:val="kk-KZ"/>
        </w:rPr>
      </w:pPr>
      <w:r w:rsidRPr="002303E7">
        <w:rPr>
          <w:rFonts w:ascii="Times New Roman" w:hAnsi="Times New Roman" w:cs="Times New Roman"/>
          <w:b/>
          <w:sz w:val="28"/>
          <w:szCs w:val="28"/>
          <w:lang w:val="kk-KZ"/>
        </w:rPr>
        <w:t>БАҒДАРЛАМАСЫНДА БИ ЖҰБЫНЫҢ БЕЙНЕСІН</w:t>
      </w:r>
      <w:r w:rsidR="0005012D">
        <w:rPr>
          <w:rFonts w:ascii="Times New Roman" w:hAnsi="Times New Roman" w:cs="Times New Roman"/>
          <w:b/>
          <w:sz w:val="28"/>
          <w:szCs w:val="28"/>
          <w:lang w:val="kk-KZ"/>
        </w:rPr>
        <w:t xml:space="preserve"> </w:t>
      </w:r>
      <w:r w:rsidRPr="00B77282">
        <w:rPr>
          <w:rFonts w:ascii="Times New Roman" w:hAnsi="Times New Roman" w:cs="Times New Roman"/>
          <w:b/>
          <w:sz w:val="28"/>
          <w:szCs w:val="28"/>
          <w:lang w:val="kk-KZ"/>
        </w:rPr>
        <w:t>ЗЕРТТЕУД</w:t>
      </w:r>
      <w:r>
        <w:rPr>
          <w:rFonts w:ascii="Times New Roman" w:hAnsi="Times New Roman" w:cs="Times New Roman"/>
          <w:b/>
          <w:sz w:val="28"/>
          <w:szCs w:val="28"/>
          <w:lang w:val="kk-KZ"/>
        </w:rPr>
        <w:t>ЕГ</w:t>
      </w:r>
      <w:r w:rsidRPr="00B77282">
        <w:rPr>
          <w:rFonts w:ascii="Times New Roman" w:hAnsi="Times New Roman" w:cs="Times New Roman"/>
          <w:b/>
          <w:sz w:val="28"/>
          <w:szCs w:val="28"/>
          <w:lang w:val="kk-KZ"/>
        </w:rPr>
        <w:t xml:space="preserve">І </w:t>
      </w:r>
      <w:r w:rsidRPr="002303E7">
        <w:rPr>
          <w:rFonts w:ascii="Times New Roman" w:hAnsi="Times New Roman" w:cs="Times New Roman"/>
          <w:b/>
          <w:sz w:val="28"/>
          <w:szCs w:val="28"/>
          <w:lang w:val="kk-KZ"/>
        </w:rPr>
        <w:t xml:space="preserve">ГЕРМЕНЕВТИКАЛЫҚ </w:t>
      </w:r>
      <w:r w:rsidRPr="00B77282">
        <w:rPr>
          <w:rFonts w:ascii="Times New Roman" w:hAnsi="Times New Roman" w:cs="Times New Roman"/>
          <w:b/>
          <w:sz w:val="28"/>
          <w:szCs w:val="28"/>
          <w:lang w:val="kk-KZ"/>
        </w:rPr>
        <w:t>ТАЛДАУ ӘДІСІ</w:t>
      </w:r>
    </w:p>
    <w:bookmarkEnd w:id="32"/>
    <w:p w14:paraId="00E181AA" w14:textId="6637F840" w:rsidR="00BA6E6C" w:rsidRDefault="00BA6E6C" w:rsidP="009530EE">
      <w:pPr>
        <w:jc w:val="center"/>
        <w:rPr>
          <w:rFonts w:ascii="Times New Roman" w:hAnsi="Times New Roman" w:cs="Times New Roman"/>
          <w:b/>
          <w:bCs/>
          <w:sz w:val="28"/>
          <w:szCs w:val="28"/>
          <w:lang w:val="kk-KZ"/>
        </w:rPr>
      </w:pPr>
    </w:p>
    <w:p w14:paraId="3A304776" w14:textId="628DF8F4" w:rsidR="00334F44" w:rsidRDefault="00BA6E6C" w:rsidP="003474C3">
      <w:pPr>
        <w:ind w:firstLine="0"/>
        <w:rPr>
          <w:rFonts w:ascii="Times New Roman" w:eastAsia="Calibri" w:hAnsi="Times New Roman" w:cs="Times New Roman"/>
          <w:bCs/>
          <w:sz w:val="28"/>
          <w:szCs w:val="28"/>
          <w:lang w:val="kk-KZ"/>
        </w:rPr>
      </w:pPr>
      <w:r w:rsidRPr="0022721E">
        <w:rPr>
          <w:rFonts w:ascii="Times New Roman" w:eastAsia="Calibri" w:hAnsi="Times New Roman" w:cs="Times New Roman"/>
          <w:b/>
          <w:sz w:val="28"/>
          <w:szCs w:val="28"/>
          <w:lang w:val="kk-KZ"/>
        </w:rPr>
        <w:t>Аңдатпа</w:t>
      </w:r>
      <w:r>
        <w:rPr>
          <w:rFonts w:ascii="Times New Roman" w:eastAsia="Calibri" w:hAnsi="Times New Roman" w:cs="Times New Roman"/>
          <w:bCs/>
          <w:sz w:val="28"/>
          <w:szCs w:val="28"/>
          <w:lang w:val="kk-KZ"/>
        </w:rPr>
        <w:t xml:space="preserve">. </w:t>
      </w:r>
      <w:r w:rsidR="00334F44">
        <w:rPr>
          <w:rFonts w:ascii="Times New Roman" w:eastAsia="Calibri" w:hAnsi="Times New Roman" w:cs="Times New Roman"/>
          <w:bCs/>
          <w:sz w:val="28"/>
          <w:szCs w:val="28"/>
          <w:lang w:val="kk-KZ"/>
        </w:rPr>
        <w:t>Б</w:t>
      </w:r>
      <w:r w:rsidR="00334F44" w:rsidRPr="00B041FA">
        <w:rPr>
          <w:rFonts w:ascii="Times New Roman" w:eastAsia="Calibri" w:hAnsi="Times New Roman" w:cs="Times New Roman"/>
          <w:bCs/>
          <w:sz w:val="28"/>
          <w:szCs w:val="28"/>
          <w:lang w:val="kk-KZ"/>
        </w:rPr>
        <w:t xml:space="preserve">ұл мақалада </w:t>
      </w:r>
      <w:r w:rsidR="00334F44">
        <w:rPr>
          <w:rFonts w:ascii="Times New Roman" w:eastAsia="Calibri" w:hAnsi="Times New Roman" w:cs="Times New Roman"/>
          <w:bCs/>
          <w:sz w:val="28"/>
          <w:szCs w:val="28"/>
          <w:lang w:val="kk-KZ"/>
        </w:rPr>
        <w:t>г</w:t>
      </w:r>
      <w:r w:rsidR="00334F44" w:rsidRPr="00B041FA">
        <w:rPr>
          <w:rFonts w:ascii="Times New Roman" w:eastAsia="Calibri" w:hAnsi="Times New Roman" w:cs="Times New Roman"/>
          <w:bCs/>
          <w:sz w:val="28"/>
          <w:szCs w:val="28"/>
          <w:lang w:val="kk-KZ"/>
        </w:rPr>
        <w:t>ерменевтикалық талдау әдісіне негізделген</w:t>
      </w:r>
      <w:r w:rsidR="00334F44">
        <w:rPr>
          <w:rFonts w:ascii="Times New Roman" w:eastAsia="Calibri" w:hAnsi="Times New Roman" w:cs="Times New Roman"/>
          <w:bCs/>
          <w:sz w:val="28"/>
          <w:szCs w:val="28"/>
          <w:lang w:val="kk-KZ"/>
        </w:rPr>
        <w:t xml:space="preserve"> спорттық </w:t>
      </w:r>
      <w:r w:rsidR="00334F44" w:rsidRPr="00B041FA">
        <w:rPr>
          <w:rFonts w:ascii="Times New Roman" w:eastAsia="Calibri" w:hAnsi="Times New Roman" w:cs="Times New Roman"/>
          <w:bCs/>
          <w:sz w:val="28"/>
          <w:szCs w:val="28"/>
          <w:lang w:val="kk-KZ"/>
        </w:rPr>
        <w:t>бал би</w:t>
      </w:r>
      <w:r w:rsidR="00334F44">
        <w:rPr>
          <w:rFonts w:ascii="Times New Roman" w:eastAsia="Calibri" w:hAnsi="Times New Roman" w:cs="Times New Roman"/>
          <w:bCs/>
          <w:sz w:val="28"/>
          <w:szCs w:val="28"/>
          <w:lang w:val="kk-KZ"/>
        </w:rPr>
        <w:t>лерінің</w:t>
      </w:r>
      <w:r w:rsidR="001731EF">
        <w:rPr>
          <w:rFonts w:ascii="Times New Roman" w:eastAsia="Calibri" w:hAnsi="Times New Roman" w:cs="Times New Roman"/>
          <w:bCs/>
          <w:sz w:val="28"/>
          <w:szCs w:val="28"/>
          <w:lang w:val="kk-KZ"/>
        </w:rPr>
        <w:t xml:space="preserve"> (би</w:t>
      </w:r>
      <w:r w:rsidR="001731EF" w:rsidRPr="00EA508D">
        <w:rPr>
          <w:rFonts w:ascii="Times New Roman" w:eastAsia="Calibri" w:hAnsi="Times New Roman" w:cs="Times New Roman"/>
          <w:bCs/>
          <w:sz w:val="28"/>
          <w:szCs w:val="28"/>
          <w:lang w:val="kk-KZ"/>
        </w:rPr>
        <w:t xml:space="preserve"> спорт</w:t>
      </w:r>
      <w:r w:rsidR="001731EF">
        <w:rPr>
          <w:rFonts w:ascii="Times New Roman" w:eastAsia="Calibri" w:hAnsi="Times New Roman" w:cs="Times New Roman"/>
          <w:bCs/>
          <w:sz w:val="28"/>
          <w:szCs w:val="28"/>
          <w:lang w:val="kk-KZ"/>
        </w:rPr>
        <w:t>ы)</w:t>
      </w:r>
      <w:r w:rsidR="00334F44" w:rsidRPr="00B041FA">
        <w:rPr>
          <w:rFonts w:ascii="Times New Roman" w:eastAsia="Calibri" w:hAnsi="Times New Roman" w:cs="Times New Roman"/>
          <w:bCs/>
          <w:sz w:val="28"/>
          <w:szCs w:val="28"/>
          <w:lang w:val="kk-KZ"/>
        </w:rPr>
        <w:t xml:space="preserve"> еуропалық бағдарламасындағы би жұ</w:t>
      </w:r>
      <w:r w:rsidR="00334F44">
        <w:rPr>
          <w:rFonts w:ascii="Times New Roman" w:eastAsia="Calibri" w:hAnsi="Times New Roman" w:cs="Times New Roman"/>
          <w:bCs/>
          <w:sz w:val="28"/>
          <w:szCs w:val="28"/>
          <w:lang w:val="kk-KZ"/>
        </w:rPr>
        <w:t>б</w:t>
      </w:r>
      <w:r w:rsidR="00334F44" w:rsidRPr="00B041FA">
        <w:rPr>
          <w:rFonts w:ascii="Times New Roman" w:eastAsia="Calibri" w:hAnsi="Times New Roman" w:cs="Times New Roman"/>
          <w:bCs/>
          <w:sz w:val="28"/>
          <w:szCs w:val="28"/>
          <w:lang w:val="kk-KZ"/>
        </w:rPr>
        <w:t>ының</w:t>
      </w:r>
      <w:r w:rsidR="00334F44">
        <w:rPr>
          <w:rFonts w:ascii="Times New Roman" w:eastAsia="Calibri" w:hAnsi="Times New Roman" w:cs="Times New Roman"/>
          <w:bCs/>
          <w:sz w:val="28"/>
          <w:szCs w:val="28"/>
          <w:lang w:val="kk-KZ"/>
        </w:rPr>
        <w:t xml:space="preserve"> бейнесі</w:t>
      </w:r>
      <w:r w:rsidR="00334F44" w:rsidRPr="00B041FA">
        <w:rPr>
          <w:rFonts w:ascii="Times New Roman" w:eastAsia="Calibri" w:hAnsi="Times New Roman" w:cs="Times New Roman"/>
          <w:bCs/>
          <w:sz w:val="28"/>
          <w:szCs w:val="28"/>
          <w:lang w:val="kk-KZ"/>
        </w:rPr>
        <w:t xml:space="preserve"> репрезентативті формасы ретінде қарастырылған. </w:t>
      </w:r>
      <w:r w:rsidR="00334F44">
        <w:rPr>
          <w:rFonts w:ascii="Times New Roman" w:eastAsia="Calibri" w:hAnsi="Times New Roman" w:cs="Times New Roman"/>
          <w:bCs/>
          <w:sz w:val="28"/>
          <w:szCs w:val="28"/>
          <w:lang w:val="kk-KZ"/>
        </w:rPr>
        <w:t>Репрезентативтік</w:t>
      </w:r>
      <w:r w:rsidR="00334F44" w:rsidRPr="00B041FA">
        <w:rPr>
          <w:rFonts w:ascii="Times New Roman" w:eastAsia="Calibri" w:hAnsi="Times New Roman" w:cs="Times New Roman"/>
          <w:bCs/>
          <w:sz w:val="28"/>
          <w:szCs w:val="28"/>
          <w:lang w:val="kk-KZ"/>
        </w:rPr>
        <w:t xml:space="preserve"> форманың негізгі қызметі ондағы</w:t>
      </w:r>
      <w:r w:rsidR="00334F44">
        <w:rPr>
          <w:rFonts w:ascii="Times New Roman" w:eastAsia="Calibri" w:hAnsi="Times New Roman" w:cs="Times New Roman"/>
          <w:bCs/>
          <w:sz w:val="28"/>
          <w:szCs w:val="28"/>
          <w:lang w:val="kk-KZ"/>
        </w:rPr>
        <w:t xml:space="preserve"> </w:t>
      </w:r>
      <w:r w:rsidR="00334F44" w:rsidRPr="00B041FA">
        <w:rPr>
          <w:rFonts w:ascii="Times New Roman" w:eastAsia="Calibri" w:hAnsi="Times New Roman" w:cs="Times New Roman"/>
          <w:bCs/>
          <w:sz w:val="28"/>
          <w:szCs w:val="28"/>
          <w:lang w:val="kk-KZ"/>
        </w:rPr>
        <w:t>(саналы немесе жасырын) мағынаны</w:t>
      </w:r>
      <w:r w:rsidR="00334F44">
        <w:rPr>
          <w:rFonts w:ascii="Times New Roman" w:eastAsia="Calibri" w:hAnsi="Times New Roman" w:cs="Times New Roman"/>
          <w:bCs/>
          <w:sz w:val="28"/>
          <w:szCs w:val="28"/>
          <w:lang w:val="kk-KZ"/>
        </w:rPr>
        <w:t xml:space="preserve">, </w:t>
      </w:r>
      <w:r w:rsidR="00334F44" w:rsidRPr="00B041FA">
        <w:rPr>
          <w:rFonts w:ascii="Times New Roman" w:eastAsia="Calibri" w:hAnsi="Times New Roman" w:cs="Times New Roman"/>
          <w:bCs/>
          <w:sz w:val="28"/>
          <w:szCs w:val="28"/>
          <w:lang w:val="kk-KZ"/>
        </w:rPr>
        <w:t xml:space="preserve">яғни </w:t>
      </w:r>
      <w:r w:rsidR="00334F44" w:rsidRPr="00C2105A">
        <w:rPr>
          <w:rFonts w:ascii="Times New Roman" w:hAnsi="Times New Roman" w:cs="Times New Roman"/>
          <w:sz w:val="28"/>
          <w:szCs w:val="28"/>
          <w:lang w:val="kk-KZ"/>
        </w:rPr>
        <w:t>интерпретаци</w:t>
      </w:r>
      <w:r w:rsidR="00334F44">
        <w:rPr>
          <w:rFonts w:ascii="Times New Roman" w:hAnsi="Times New Roman" w:cs="Times New Roman"/>
          <w:sz w:val="28"/>
          <w:szCs w:val="28"/>
          <w:lang w:val="kk-KZ"/>
        </w:rPr>
        <w:t>я</w:t>
      </w:r>
      <w:r w:rsidR="00334F44" w:rsidRPr="00B041FA">
        <w:rPr>
          <w:rFonts w:ascii="Times New Roman" w:eastAsia="Calibri" w:hAnsi="Times New Roman" w:cs="Times New Roman"/>
          <w:bCs/>
          <w:sz w:val="28"/>
          <w:szCs w:val="28"/>
          <w:lang w:val="kk-KZ"/>
        </w:rPr>
        <w:t xml:space="preserve"> объектісінде көрсету болып табылады.</w:t>
      </w:r>
    </w:p>
    <w:p w14:paraId="1D2BAF41" w14:textId="77777777" w:rsidR="00334F44" w:rsidRPr="008523D4" w:rsidRDefault="00334F44" w:rsidP="00334F44">
      <w:pPr>
        <w:rPr>
          <w:rFonts w:ascii="Times New Roman" w:eastAsia="Calibri" w:hAnsi="Times New Roman" w:cs="Times New Roman"/>
          <w:bCs/>
          <w:sz w:val="28"/>
          <w:szCs w:val="28"/>
          <w:lang w:val="kk-KZ"/>
        </w:rPr>
      </w:pPr>
      <w:r w:rsidRPr="008523D4">
        <w:rPr>
          <w:rFonts w:ascii="Times New Roman" w:eastAsia="Calibri" w:hAnsi="Times New Roman" w:cs="Times New Roman"/>
          <w:bCs/>
          <w:sz w:val="28"/>
          <w:szCs w:val="28"/>
          <w:lang w:val="kk-KZ"/>
        </w:rPr>
        <w:t>Зерттеудің мақсаты интерпретация объектісінде, би жұ</w:t>
      </w:r>
      <w:r>
        <w:rPr>
          <w:rFonts w:ascii="Times New Roman" w:eastAsia="Calibri" w:hAnsi="Times New Roman" w:cs="Times New Roman"/>
          <w:bCs/>
          <w:sz w:val="28"/>
          <w:szCs w:val="28"/>
          <w:lang w:val="kk-KZ"/>
        </w:rPr>
        <w:t>бының</w:t>
      </w:r>
      <w:r w:rsidRPr="008523D4">
        <w:rPr>
          <w:rFonts w:ascii="Times New Roman" w:eastAsia="Calibri" w:hAnsi="Times New Roman" w:cs="Times New Roman"/>
          <w:bCs/>
          <w:sz w:val="28"/>
          <w:szCs w:val="28"/>
          <w:lang w:val="kk-KZ"/>
        </w:rPr>
        <w:t xml:space="preserve"> бейнесінде қамтылған мағынаны түсіну болды және бұл мақсатқа жету үшін түсіну процесін герменевтикалық шеңбер деп аталатын қозғалыс ретінде қарастыру қажет болды.</w:t>
      </w:r>
    </w:p>
    <w:p w14:paraId="2FA6B248" w14:textId="77777777" w:rsidR="00334F44" w:rsidRPr="008523D4" w:rsidRDefault="00334F44" w:rsidP="00334F44">
      <w:pPr>
        <w:rPr>
          <w:rFonts w:ascii="Times New Roman" w:hAnsi="Times New Roman" w:cs="Times New Roman"/>
          <w:bCs/>
          <w:sz w:val="28"/>
          <w:szCs w:val="28"/>
          <w:lang w:val="kk-KZ"/>
        </w:rPr>
      </w:pPr>
      <w:r>
        <w:rPr>
          <w:rFonts w:ascii="Times New Roman" w:hAnsi="Times New Roman" w:cs="Times New Roman"/>
          <w:bCs/>
          <w:sz w:val="28"/>
          <w:szCs w:val="28"/>
          <w:lang w:val="kk-KZ"/>
        </w:rPr>
        <w:t>С</w:t>
      </w:r>
      <w:r w:rsidRPr="008523D4">
        <w:rPr>
          <w:rFonts w:ascii="Times New Roman" w:hAnsi="Times New Roman" w:cs="Times New Roman"/>
          <w:bCs/>
          <w:sz w:val="28"/>
          <w:szCs w:val="28"/>
          <w:lang w:val="kk-KZ"/>
        </w:rPr>
        <w:t>порттық бал би</w:t>
      </w:r>
      <w:r>
        <w:rPr>
          <w:rFonts w:ascii="Times New Roman" w:hAnsi="Times New Roman" w:cs="Times New Roman"/>
          <w:bCs/>
          <w:sz w:val="28"/>
          <w:szCs w:val="28"/>
          <w:lang w:val="kk-KZ"/>
        </w:rPr>
        <w:t>інің е</w:t>
      </w:r>
      <w:r w:rsidRPr="008523D4">
        <w:rPr>
          <w:rFonts w:ascii="Times New Roman" w:hAnsi="Times New Roman" w:cs="Times New Roman"/>
          <w:bCs/>
          <w:sz w:val="28"/>
          <w:szCs w:val="28"/>
          <w:lang w:val="kk-KZ"/>
        </w:rPr>
        <w:t>уропалық бағдарламасында би жұ</w:t>
      </w:r>
      <w:r>
        <w:rPr>
          <w:rFonts w:ascii="Times New Roman" w:hAnsi="Times New Roman" w:cs="Times New Roman"/>
          <w:bCs/>
          <w:sz w:val="28"/>
          <w:szCs w:val="28"/>
          <w:lang w:val="kk-KZ"/>
        </w:rPr>
        <w:t>бының</w:t>
      </w:r>
      <w:r w:rsidRPr="008523D4">
        <w:rPr>
          <w:rFonts w:ascii="Times New Roman" w:hAnsi="Times New Roman" w:cs="Times New Roman"/>
          <w:bCs/>
          <w:sz w:val="28"/>
          <w:szCs w:val="28"/>
          <w:lang w:val="kk-KZ"/>
        </w:rPr>
        <w:t xml:space="preserve"> бейнесін иконологиялық талдау негізінде біз</w:t>
      </w:r>
      <w:r>
        <w:rPr>
          <w:rFonts w:ascii="Times New Roman" w:hAnsi="Times New Roman" w:cs="Times New Roman"/>
          <w:bCs/>
          <w:sz w:val="28"/>
          <w:szCs w:val="28"/>
          <w:lang w:val="kk-KZ"/>
        </w:rPr>
        <w:t xml:space="preserve"> </w:t>
      </w:r>
      <w:r w:rsidRPr="008523D4">
        <w:rPr>
          <w:rFonts w:ascii="Times New Roman" w:hAnsi="Times New Roman" w:cs="Times New Roman"/>
          <w:bCs/>
          <w:sz w:val="28"/>
          <w:szCs w:val="28"/>
          <w:lang w:val="kk-KZ"/>
        </w:rPr>
        <w:t>жұп ішіндегі уақыт бағыты бойынша</w:t>
      </w:r>
      <w:r>
        <w:rPr>
          <w:rFonts w:ascii="Times New Roman" w:hAnsi="Times New Roman" w:cs="Times New Roman"/>
          <w:bCs/>
          <w:sz w:val="28"/>
          <w:szCs w:val="28"/>
          <w:lang w:val="kk-KZ"/>
        </w:rPr>
        <w:t xml:space="preserve"> </w:t>
      </w:r>
      <w:r w:rsidRPr="008523D4">
        <w:rPr>
          <w:rFonts w:ascii="Times New Roman" w:hAnsi="Times New Roman" w:cs="Times New Roman"/>
          <w:bCs/>
          <w:sz w:val="28"/>
          <w:szCs w:val="28"/>
          <w:lang w:val="kk-KZ"/>
        </w:rPr>
        <w:t>және сыртқы және ішкі көзқарас тұрғысынан оң және сол символдық мағынадағы жұп</w:t>
      </w:r>
      <w:r>
        <w:rPr>
          <w:rFonts w:ascii="Times New Roman" w:hAnsi="Times New Roman" w:cs="Times New Roman"/>
          <w:bCs/>
          <w:sz w:val="28"/>
          <w:szCs w:val="28"/>
          <w:lang w:val="kk-KZ"/>
        </w:rPr>
        <w:t>тың</w:t>
      </w:r>
      <w:r w:rsidRPr="008523D4">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қалпын</w:t>
      </w:r>
      <w:r w:rsidRPr="008523D4">
        <w:rPr>
          <w:rFonts w:ascii="Times New Roman" w:hAnsi="Times New Roman" w:cs="Times New Roman"/>
          <w:bCs/>
          <w:sz w:val="28"/>
          <w:szCs w:val="28"/>
          <w:lang w:val="kk-KZ"/>
        </w:rPr>
        <w:t xml:space="preserve"> зерттей алдық.</w:t>
      </w:r>
    </w:p>
    <w:p w14:paraId="3D07EFAA" w14:textId="77777777" w:rsidR="00334F44" w:rsidRPr="002E1B80" w:rsidRDefault="00334F44" w:rsidP="00334F44">
      <w:pPr>
        <w:rPr>
          <w:rFonts w:ascii="Times New Roman" w:eastAsia="Calibri" w:hAnsi="Times New Roman" w:cs="Times New Roman"/>
          <w:bCs/>
          <w:sz w:val="28"/>
          <w:szCs w:val="28"/>
          <w:lang w:val="kk-KZ"/>
        </w:rPr>
      </w:pPr>
      <w:r w:rsidRPr="002E1B80">
        <w:rPr>
          <w:rFonts w:ascii="Times New Roman" w:eastAsia="Calibri" w:hAnsi="Times New Roman" w:cs="Times New Roman"/>
          <w:bCs/>
          <w:sz w:val="28"/>
          <w:szCs w:val="28"/>
          <w:lang w:val="kk-KZ"/>
        </w:rPr>
        <w:t>Бұл зерттеудің нәтижесі спорттық бал би</w:t>
      </w:r>
      <w:r>
        <w:rPr>
          <w:rFonts w:ascii="Times New Roman" w:eastAsia="Calibri" w:hAnsi="Times New Roman" w:cs="Times New Roman"/>
          <w:bCs/>
          <w:sz w:val="28"/>
          <w:szCs w:val="28"/>
          <w:lang w:val="kk-KZ"/>
        </w:rPr>
        <w:t xml:space="preserve">інің </w:t>
      </w:r>
      <w:r w:rsidRPr="002E1B80">
        <w:rPr>
          <w:rFonts w:ascii="Times New Roman" w:eastAsia="Calibri" w:hAnsi="Times New Roman" w:cs="Times New Roman"/>
          <w:bCs/>
          <w:sz w:val="28"/>
          <w:szCs w:val="28"/>
          <w:lang w:val="kk-KZ"/>
        </w:rPr>
        <w:t>еуропалық бағдарламасындағы би жұ</w:t>
      </w:r>
      <w:r>
        <w:rPr>
          <w:rFonts w:ascii="Times New Roman" w:eastAsia="Calibri" w:hAnsi="Times New Roman" w:cs="Times New Roman"/>
          <w:bCs/>
          <w:sz w:val="28"/>
          <w:szCs w:val="28"/>
          <w:lang w:val="kk-KZ"/>
        </w:rPr>
        <w:t>б</w:t>
      </w:r>
      <w:r w:rsidRPr="002E1B80">
        <w:rPr>
          <w:rFonts w:ascii="Times New Roman" w:eastAsia="Calibri" w:hAnsi="Times New Roman" w:cs="Times New Roman"/>
          <w:bCs/>
          <w:sz w:val="28"/>
          <w:szCs w:val="28"/>
          <w:lang w:val="kk-KZ"/>
        </w:rPr>
        <w:t>ының бейнесі христиан мәдениетінің көрінісін көрсететін факторды елеулі түрде ашу болып табылады.</w:t>
      </w:r>
    </w:p>
    <w:p w14:paraId="32934B56" w14:textId="77777777" w:rsidR="00334F44" w:rsidRPr="002E1B80" w:rsidRDefault="00334F44" w:rsidP="00334F44">
      <w:pPr>
        <w:rPr>
          <w:rFonts w:ascii="Times New Roman" w:hAnsi="Times New Roman" w:cs="Times New Roman"/>
          <w:bCs/>
          <w:sz w:val="28"/>
          <w:szCs w:val="28"/>
          <w:lang w:val="kk-KZ"/>
        </w:rPr>
      </w:pPr>
      <w:r w:rsidRPr="002E1B80">
        <w:rPr>
          <w:rFonts w:ascii="Times New Roman" w:hAnsi="Times New Roman" w:cs="Times New Roman"/>
          <w:bCs/>
          <w:sz w:val="28"/>
          <w:szCs w:val="28"/>
          <w:lang w:val="kk-KZ"/>
        </w:rPr>
        <w:t xml:space="preserve">Негізгі зерттеу </w:t>
      </w:r>
      <w:bookmarkStart w:id="33" w:name="_Hlk192157020"/>
      <w:r w:rsidRPr="002E1B80">
        <w:rPr>
          <w:rFonts w:ascii="Times New Roman" w:hAnsi="Times New Roman" w:cs="Times New Roman"/>
          <w:bCs/>
          <w:sz w:val="28"/>
          <w:szCs w:val="28"/>
          <w:lang w:val="kk-KZ"/>
        </w:rPr>
        <w:t>әдістер</w:t>
      </w:r>
      <w:bookmarkEnd w:id="33"/>
      <w:r w:rsidRPr="002E1B80">
        <w:rPr>
          <w:rFonts w:ascii="Times New Roman" w:hAnsi="Times New Roman" w:cs="Times New Roman"/>
          <w:bCs/>
          <w:sz w:val="28"/>
          <w:szCs w:val="28"/>
          <w:lang w:val="kk-KZ"/>
        </w:rPr>
        <w:t xml:space="preserve">і Эмилио Бетти мен Борис Андреевич Успенскийдің теориялық </w:t>
      </w:r>
      <w:bookmarkStart w:id="34" w:name="_Hlk192157107"/>
      <w:r w:rsidRPr="002E1B80">
        <w:rPr>
          <w:rFonts w:ascii="Times New Roman" w:hAnsi="Times New Roman" w:cs="Times New Roman"/>
          <w:bCs/>
          <w:sz w:val="28"/>
          <w:szCs w:val="28"/>
          <w:lang w:val="kk-KZ"/>
        </w:rPr>
        <w:t>әзірлемелер</w:t>
      </w:r>
      <w:bookmarkEnd w:id="34"/>
      <w:r w:rsidRPr="002E1B80">
        <w:rPr>
          <w:rFonts w:ascii="Times New Roman" w:hAnsi="Times New Roman" w:cs="Times New Roman"/>
          <w:bCs/>
          <w:sz w:val="28"/>
          <w:szCs w:val="28"/>
          <w:lang w:val="kk-KZ"/>
        </w:rPr>
        <w:t>і болып табылады, бұл</w:t>
      </w:r>
      <w:r>
        <w:rPr>
          <w:rFonts w:ascii="Times New Roman" w:hAnsi="Times New Roman" w:cs="Times New Roman"/>
          <w:bCs/>
          <w:sz w:val="28"/>
          <w:szCs w:val="28"/>
          <w:lang w:val="kk-KZ"/>
        </w:rPr>
        <w:t xml:space="preserve"> </w:t>
      </w:r>
      <w:r w:rsidRPr="002E1B80">
        <w:rPr>
          <w:rFonts w:ascii="Times New Roman" w:hAnsi="Times New Roman" w:cs="Times New Roman"/>
          <w:bCs/>
          <w:sz w:val="28"/>
          <w:szCs w:val="28"/>
          <w:lang w:val="kk-KZ"/>
        </w:rPr>
        <w:t>әзірлемелер спорттық бал биінің эстетикасын тереңірек қарауға мүмкіндік берді.</w:t>
      </w:r>
    </w:p>
    <w:p w14:paraId="2ED97AFC" w14:textId="77777777" w:rsidR="00334F44" w:rsidRDefault="00334F44" w:rsidP="00334F44">
      <w:pPr>
        <w:rPr>
          <w:rFonts w:ascii="Times New Roman" w:eastAsia="Calibri" w:hAnsi="Times New Roman" w:cs="Times New Roman"/>
          <w:bCs/>
          <w:sz w:val="28"/>
          <w:szCs w:val="28"/>
          <w:lang w:val="kk-KZ"/>
        </w:rPr>
      </w:pPr>
      <w:r w:rsidRPr="00EE3DF7">
        <w:rPr>
          <w:rFonts w:ascii="Times New Roman" w:eastAsia="Calibri" w:hAnsi="Times New Roman" w:cs="Times New Roman"/>
          <w:bCs/>
          <w:sz w:val="28"/>
          <w:szCs w:val="28"/>
          <w:lang w:val="kk-KZ"/>
        </w:rPr>
        <w:t xml:space="preserve">Бұл зерттеу би спорты салаларында және хореографиялық өнер </w:t>
      </w:r>
      <w:r>
        <w:rPr>
          <w:rFonts w:ascii="Times New Roman" w:eastAsia="Calibri" w:hAnsi="Times New Roman" w:cs="Times New Roman"/>
          <w:bCs/>
          <w:sz w:val="28"/>
          <w:szCs w:val="28"/>
          <w:lang w:val="kk-KZ"/>
        </w:rPr>
        <w:t>бағытт</w:t>
      </w:r>
      <w:r w:rsidRPr="00EE3DF7">
        <w:rPr>
          <w:rFonts w:ascii="Times New Roman" w:eastAsia="Calibri" w:hAnsi="Times New Roman" w:cs="Times New Roman"/>
          <w:bCs/>
          <w:sz w:val="28"/>
          <w:szCs w:val="28"/>
          <w:lang w:val="kk-KZ"/>
        </w:rPr>
        <w:t xml:space="preserve">арында кеңінен қолданылатын бидің </w:t>
      </w:r>
      <w:bookmarkStart w:id="35" w:name="_Hlk192157586"/>
      <w:r>
        <w:rPr>
          <w:rFonts w:ascii="Times New Roman" w:eastAsia="Calibri" w:hAnsi="Times New Roman" w:cs="Times New Roman"/>
          <w:bCs/>
          <w:sz w:val="28"/>
          <w:szCs w:val="28"/>
          <w:lang w:val="kk-KZ"/>
        </w:rPr>
        <w:t>герменев</w:t>
      </w:r>
      <w:r w:rsidRPr="00EE3DF7">
        <w:rPr>
          <w:rFonts w:ascii="Times New Roman" w:eastAsia="Calibri" w:hAnsi="Times New Roman" w:cs="Times New Roman"/>
          <w:bCs/>
          <w:sz w:val="28"/>
          <w:szCs w:val="28"/>
          <w:lang w:val="kk-KZ"/>
        </w:rPr>
        <w:t>тикалық</w:t>
      </w:r>
      <w:bookmarkEnd w:id="35"/>
      <w:r w:rsidRPr="00EE3DF7">
        <w:rPr>
          <w:rFonts w:ascii="Times New Roman" w:eastAsia="Calibri" w:hAnsi="Times New Roman" w:cs="Times New Roman"/>
          <w:bCs/>
          <w:sz w:val="28"/>
          <w:szCs w:val="28"/>
          <w:lang w:val="kk-KZ"/>
        </w:rPr>
        <w:t xml:space="preserve"> талдауын жүргізуге арналған перспективалық құралдар жиынтығын ұсынады.</w:t>
      </w:r>
    </w:p>
    <w:p w14:paraId="0B1CFC0E" w14:textId="5360A305" w:rsidR="00BA6E6C" w:rsidRDefault="00430EB3" w:rsidP="00334F44">
      <w:pPr>
        <w:rPr>
          <w:rFonts w:ascii="Times New Roman" w:eastAsia="Calibri" w:hAnsi="Times New Roman" w:cs="Times New Roman"/>
          <w:bCs/>
          <w:sz w:val="28"/>
          <w:szCs w:val="28"/>
          <w:lang w:val="kk-KZ"/>
        </w:rPr>
      </w:pPr>
      <w:r w:rsidRPr="003474C3">
        <w:rPr>
          <w:rFonts w:ascii="Times New Roman" w:eastAsia="Calibri" w:hAnsi="Times New Roman" w:cs="Times New Roman"/>
          <w:b/>
          <w:bCs/>
          <w:i/>
          <w:sz w:val="28"/>
          <w:szCs w:val="28"/>
          <w:lang w:val="kk-KZ"/>
        </w:rPr>
        <w:t>Түйін</w:t>
      </w:r>
      <w:r w:rsidR="00BA6E6C" w:rsidRPr="003474C3">
        <w:rPr>
          <w:rFonts w:ascii="Times New Roman" w:eastAsia="Calibri" w:hAnsi="Times New Roman" w:cs="Times New Roman"/>
          <w:b/>
          <w:bCs/>
          <w:i/>
          <w:sz w:val="28"/>
          <w:szCs w:val="28"/>
          <w:lang w:val="kk-KZ"/>
        </w:rPr>
        <w:t xml:space="preserve"> сөздер</w:t>
      </w:r>
      <w:r w:rsidR="00BA6E6C" w:rsidRPr="003474C3">
        <w:rPr>
          <w:rFonts w:ascii="Times New Roman" w:eastAsia="Calibri" w:hAnsi="Times New Roman" w:cs="Times New Roman"/>
          <w:bCs/>
          <w:i/>
          <w:sz w:val="28"/>
          <w:szCs w:val="28"/>
          <w:lang w:val="kk-KZ"/>
        </w:rPr>
        <w:t>:</w:t>
      </w:r>
      <w:r w:rsidR="00BA6E6C" w:rsidRPr="00EA508D">
        <w:rPr>
          <w:rFonts w:ascii="Times New Roman" w:eastAsia="Calibri" w:hAnsi="Times New Roman" w:cs="Times New Roman"/>
          <w:bCs/>
          <w:sz w:val="28"/>
          <w:szCs w:val="28"/>
          <w:lang w:val="kk-KZ"/>
        </w:rPr>
        <w:t xml:space="preserve"> </w:t>
      </w:r>
      <w:r w:rsidR="00BA6E6C" w:rsidRPr="00115178">
        <w:rPr>
          <w:rFonts w:ascii="Times New Roman" w:eastAsia="Calibri" w:hAnsi="Times New Roman" w:cs="Times New Roman"/>
          <w:bCs/>
          <w:sz w:val="28"/>
          <w:szCs w:val="28"/>
          <w:lang w:val="kk-KZ"/>
        </w:rPr>
        <w:t xml:space="preserve">би эстетикасы, </w:t>
      </w:r>
      <w:r w:rsidR="00BA6E6C" w:rsidRPr="00EA508D">
        <w:rPr>
          <w:rFonts w:ascii="Times New Roman" w:eastAsia="Calibri" w:hAnsi="Times New Roman" w:cs="Times New Roman"/>
          <w:bCs/>
          <w:sz w:val="28"/>
          <w:szCs w:val="28"/>
          <w:lang w:val="kk-KZ"/>
        </w:rPr>
        <w:t>спорт</w:t>
      </w:r>
      <w:r w:rsidR="00BA6E6C">
        <w:rPr>
          <w:rFonts w:ascii="Times New Roman" w:eastAsia="Calibri" w:hAnsi="Times New Roman" w:cs="Times New Roman"/>
          <w:bCs/>
          <w:sz w:val="28"/>
          <w:szCs w:val="28"/>
          <w:lang w:val="kk-KZ"/>
        </w:rPr>
        <w:t>тық</w:t>
      </w:r>
      <w:r w:rsidR="00BA6E6C" w:rsidRPr="00EA508D">
        <w:rPr>
          <w:rFonts w:ascii="Times New Roman" w:eastAsia="Calibri" w:hAnsi="Times New Roman" w:cs="Times New Roman"/>
          <w:bCs/>
          <w:sz w:val="28"/>
          <w:szCs w:val="28"/>
          <w:lang w:val="kk-KZ"/>
        </w:rPr>
        <w:t xml:space="preserve"> бал </w:t>
      </w:r>
      <w:r w:rsidR="00BA6E6C">
        <w:rPr>
          <w:rFonts w:ascii="Times New Roman" w:eastAsia="Calibri" w:hAnsi="Times New Roman" w:cs="Times New Roman"/>
          <w:bCs/>
          <w:sz w:val="28"/>
          <w:szCs w:val="28"/>
          <w:lang w:val="kk-KZ"/>
        </w:rPr>
        <w:t>биі</w:t>
      </w:r>
      <w:r w:rsidR="00BA6E6C" w:rsidRPr="00EA508D">
        <w:rPr>
          <w:rFonts w:ascii="Times New Roman" w:eastAsia="Calibri" w:hAnsi="Times New Roman" w:cs="Times New Roman"/>
          <w:bCs/>
          <w:sz w:val="28"/>
          <w:szCs w:val="28"/>
          <w:lang w:val="kk-KZ"/>
        </w:rPr>
        <w:t xml:space="preserve">, </w:t>
      </w:r>
      <w:bookmarkStart w:id="36" w:name="_Hlk196131943"/>
      <w:r w:rsidR="00BA6E6C">
        <w:rPr>
          <w:rFonts w:ascii="Times New Roman" w:eastAsia="Calibri" w:hAnsi="Times New Roman" w:cs="Times New Roman"/>
          <w:bCs/>
          <w:sz w:val="28"/>
          <w:szCs w:val="28"/>
          <w:lang w:val="kk-KZ"/>
        </w:rPr>
        <w:t>би</w:t>
      </w:r>
      <w:r w:rsidR="00BA6E6C" w:rsidRPr="00EA508D">
        <w:rPr>
          <w:rFonts w:ascii="Times New Roman" w:eastAsia="Calibri" w:hAnsi="Times New Roman" w:cs="Times New Roman"/>
          <w:bCs/>
          <w:sz w:val="28"/>
          <w:szCs w:val="28"/>
          <w:lang w:val="kk-KZ"/>
        </w:rPr>
        <w:t xml:space="preserve"> спорт</w:t>
      </w:r>
      <w:r w:rsidR="00BA6E6C">
        <w:rPr>
          <w:rFonts w:ascii="Times New Roman" w:eastAsia="Calibri" w:hAnsi="Times New Roman" w:cs="Times New Roman"/>
          <w:bCs/>
          <w:sz w:val="28"/>
          <w:szCs w:val="28"/>
          <w:lang w:val="kk-KZ"/>
        </w:rPr>
        <w:t>ы</w:t>
      </w:r>
      <w:bookmarkEnd w:id="36"/>
      <w:r w:rsidR="00BA6E6C" w:rsidRPr="00EA508D">
        <w:rPr>
          <w:rFonts w:ascii="Times New Roman" w:eastAsia="Calibri" w:hAnsi="Times New Roman" w:cs="Times New Roman"/>
          <w:bCs/>
          <w:sz w:val="28"/>
          <w:szCs w:val="28"/>
          <w:lang w:val="kk-KZ"/>
        </w:rPr>
        <w:t xml:space="preserve">, </w:t>
      </w:r>
      <w:bookmarkStart w:id="37" w:name="_Hlk153812702"/>
      <w:r w:rsidR="002C72D8">
        <w:rPr>
          <w:rFonts w:ascii="Times New Roman" w:eastAsia="Calibri" w:hAnsi="Times New Roman" w:cs="Times New Roman"/>
          <w:bCs/>
          <w:sz w:val="28"/>
          <w:szCs w:val="28"/>
          <w:lang w:val="kk-KZ"/>
        </w:rPr>
        <w:t>герменев</w:t>
      </w:r>
      <w:r w:rsidR="002C72D8" w:rsidRPr="00EE3DF7">
        <w:rPr>
          <w:rFonts w:ascii="Times New Roman" w:eastAsia="Calibri" w:hAnsi="Times New Roman" w:cs="Times New Roman"/>
          <w:bCs/>
          <w:sz w:val="28"/>
          <w:szCs w:val="28"/>
          <w:lang w:val="kk-KZ"/>
        </w:rPr>
        <w:t>тикалық</w:t>
      </w:r>
      <w:r w:rsidR="00BA6E6C">
        <w:rPr>
          <w:rFonts w:ascii="Times New Roman" w:eastAsia="Calibri" w:hAnsi="Times New Roman" w:cs="Times New Roman"/>
          <w:bCs/>
          <w:sz w:val="28"/>
          <w:szCs w:val="28"/>
          <w:lang w:val="kk-KZ"/>
        </w:rPr>
        <w:t xml:space="preserve"> талдау</w:t>
      </w:r>
      <w:bookmarkEnd w:id="37"/>
      <w:r w:rsidR="00BA6E6C" w:rsidRPr="00EA508D">
        <w:rPr>
          <w:rFonts w:ascii="Times New Roman" w:eastAsia="Calibri" w:hAnsi="Times New Roman" w:cs="Times New Roman"/>
          <w:bCs/>
          <w:sz w:val="28"/>
          <w:szCs w:val="28"/>
          <w:lang w:val="kk-KZ"/>
        </w:rPr>
        <w:t xml:space="preserve">, </w:t>
      </w:r>
      <w:proofErr w:type="spellStart"/>
      <w:r w:rsidR="002C72D8">
        <w:rPr>
          <w:rFonts w:ascii="Times New Roman" w:eastAsia="Calibri" w:hAnsi="Times New Roman" w:cs="Times New Roman"/>
          <w:bCs/>
          <w:sz w:val="28"/>
          <w:szCs w:val="28"/>
        </w:rPr>
        <w:t>иконология</w:t>
      </w:r>
      <w:proofErr w:type="spellEnd"/>
      <w:r w:rsidR="002C72D8">
        <w:rPr>
          <w:rFonts w:ascii="Times New Roman" w:eastAsia="Calibri" w:hAnsi="Times New Roman" w:cs="Times New Roman"/>
          <w:bCs/>
          <w:sz w:val="28"/>
          <w:szCs w:val="28"/>
        </w:rPr>
        <w:t>, Эмилио Бетти</w:t>
      </w:r>
      <w:r w:rsidR="002C72D8" w:rsidRPr="00115178">
        <w:rPr>
          <w:rFonts w:ascii="Times New Roman" w:eastAsia="Calibri" w:hAnsi="Times New Roman" w:cs="Times New Roman"/>
          <w:bCs/>
          <w:sz w:val="28"/>
          <w:szCs w:val="28"/>
          <w:lang w:val="kk-KZ"/>
        </w:rPr>
        <w:t>,</w:t>
      </w:r>
      <w:r w:rsidR="002C72D8">
        <w:rPr>
          <w:rFonts w:ascii="Times New Roman" w:eastAsia="Calibri" w:hAnsi="Times New Roman" w:cs="Times New Roman"/>
          <w:bCs/>
          <w:sz w:val="28"/>
          <w:szCs w:val="28"/>
          <w:lang w:val="kk-KZ"/>
        </w:rPr>
        <w:t xml:space="preserve"> </w:t>
      </w:r>
      <w:r w:rsidR="00BA6E6C" w:rsidRPr="000C5D58">
        <w:rPr>
          <w:rFonts w:ascii="Times New Roman" w:eastAsia="Calibri" w:hAnsi="Times New Roman" w:cs="Times New Roman"/>
          <w:bCs/>
          <w:sz w:val="28"/>
          <w:szCs w:val="28"/>
          <w:lang w:val="kk-KZ"/>
        </w:rPr>
        <w:t>Борис Успенский</w:t>
      </w:r>
      <w:r w:rsidR="00BA6E6C" w:rsidRPr="00115178">
        <w:rPr>
          <w:rFonts w:ascii="Times New Roman" w:eastAsia="Calibri" w:hAnsi="Times New Roman" w:cs="Times New Roman"/>
          <w:bCs/>
          <w:sz w:val="28"/>
          <w:szCs w:val="28"/>
          <w:lang w:val="kk-KZ"/>
        </w:rPr>
        <w:t xml:space="preserve">, </w:t>
      </w:r>
      <w:r w:rsidR="00BA6E6C" w:rsidRPr="00EA508D">
        <w:rPr>
          <w:rFonts w:ascii="Times New Roman" w:eastAsia="Calibri" w:hAnsi="Times New Roman" w:cs="Times New Roman"/>
          <w:bCs/>
          <w:sz w:val="28"/>
          <w:szCs w:val="28"/>
          <w:lang w:val="kk-KZ"/>
        </w:rPr>
        <w:t>метамодернизм.</w:t>
      </w:r>
    </w:p>
    <w:p w14:paraId="1D265964" w14:textId="1A0C5C7B" w:rsidR="00135E5D" w:rsidRPr="00135E5D" w:rsidRDefault="003D6F39" w:rsidP="002C72D8">
      <w:pPr>
        <w:rPr>
          <w:rFonts w:ascii="Times New Roman" w:eastAsia="Calibri" w:hAnsi="Times New Roman" w:cs="Times New Roman"/>
          <w:bCs/>
          <w:sz w:val="28"/>
          <w:szCs w:val="28"/>
          <w:lang w:val="kk-KZ"/>
        </w:rPr>
      </w:pPr>
      <w:r w:rsidRPr="003474C3">
        <w:rPr>
          <w:rFonts w:ascii="Times New Roman" w:eastAsia="Calibri" w:hAnsi="Times New Roman" w:cs="Times New Roman"/>
          <w:b/>
          <w:bCs/>
          <w:i/>
          <w:sz w:val="28"/>
          <w:szCs w:val="28"/>
          <w:lang w:val="kk-KZ"/>
        </w:rPr>
        <w:t>Дәйексөз үшін:</w:t>
      </w:r>
      <w:r w:rsidR="003474C3">
        <w:rPr>
          <w:rFonts w:ascii="Times New Roman" w:eastAsia="Calibri" w:hAnsi="Times New Roman" w:cs="Times New Roman"/>
          <w:b/>
          <w:bCs/>
          <w:i/>
          <w:sz w:val="28"/>
          <w:szCs w:val="28"/>
          <w:lang w:val="kk-KZ"/>
        </w:rPr>
        <w:t xml:space="preserve"> </w:t>
      </w:r>
      <w:r w:rsidR="003474C3" w:rsidRPr="003474C3">
        <w:rPr>
          <w:rFonts w:ascii="Times New Roman" w:eastAsia="Calibri" w:hAnsi="Times New Roman" w:cs="Times New Roman"/>
          <w:bCs/>
          <w:sz w:val="28"/>
          <w:szCs w:val="28"/>
          <w:lang w:val="kk-KZ"/>
        </w:rPr>
        <w:t>???...</w:t>
      </w:r>
      <w:r w:rsidRPr="003474C3">
        <w:rPr>
          <w:rFonts w:ascii="Times New Roman" w:eastAsia="Calibri" w:hAnsi="Times New Roman" w:cs="Times New Roman"/>
          <w:bCs/>
          <w:sz w:val="28"/>
          <w:szCs w:val="28"/>
          <w:lang w:val="kk-KZ"/>
        </w:rPr>
        <w:t xml:space="preserve"> </w:t>
      </w:r>
      <w:r w:rsidRPr="003D6F39">
        <w:rPr>
          <w:rFonts w:ascii="Times New Roman" w:eastAsia="Calibri" w:hAnsi="Times New Roman" w:cs="Times New Roman"/>
          <w:bCs/>
          <w:sz w:val="28"/>
          <w:szCs w:val="28"/>
          <w:lang w:val="kk-KZ"/>
        </w:rPr>
        <w:t>«</w:t>
      </w:r>
      <w:r w:rsidR="002C72D8">
        <w:rPr>
          <w:rFonts w:ascii="Times New Roman" w:eastAsia="Calibri" w:hAnsi="Times New Roman" w:cs="Times New Roman"/>
          <w:bCs/>
          <w:sz w:val="28"/>
          <w:szCs w:val="28"/>
          <w:lang w:val="kk-KZ"/>
        </w:rPr>
        <w:t>С</w:t>
      </w:r>
      <w:r w:rsidR="002C72D8" w:rsidRPr="002C72D8">
        <w:rPr>
          <w:rFonts w:ascii="Times New Roman" w:eastAsia="Calibri" w:hAnsi="Times New Roman" w:cs="Times New Roman"/>
          <w:bCs/>
          <w:sz w:val="28"/>
          <w:szCs w:val="28"/>
          <w:lang w:val="kk-KZ"/>
        </w:rPr>
        <w:t>порттық бал билерінің еуропалық бағдарламасында би жұбының бейнесін зерттеудегі герменевтикалық талдау әдісі</w:t>
      </w:r>
      <w:r w:rsidRPr="003D6F39">
        <w:rPr>
          <w:rFonts w:ascii="Times New Roman" w:eastAsia="Calibri" w:hAnsi="Times New Roman" w:cs="Times New Roman"/>
          <w:bCs/>
          <w:sz w:val="28"/>
          <w:szCs w:val="28"/>
          <w:lang w:val="kk-KZ"/>
        </w:rPr>
        <w:t>».</w:t>
      </w:r>
      <w:r w:rsidR="005D20E9">
        <w:rPr>
          <w:rFonts w:ascii="Times New Roman" w:eastAsia="Calibri" w:hAnsi="Times New Roman" w:cs="Times New Roman"/>
          <w:bCs/>
          <w:sz w:val="28"/>
          <w:szCs w:val="28"/>
          <w:lang w:val="kk-KZ"/>
        </w:rPr>
        <w:t xml:space="preserve"> </w:t>
      </w:r>
      <w:r w:rsidR="00135E5D" w:rsidRPr="00135E5D">
        <w:rPr>
          <w:rFonts w:ascii="Times New Roman" w:eastAsia="Calibri" w:hAnsi="Times New Roman" w:cs="Times New Roman"/>
          <w:bCs/>
          <w:i/>
          <w:iCs/>
          <w:sz w:val="28"/>
          <w:szCs w:val="28"/>
          <w:lang w:val="kk-KZ"/>
        </w:rPr>
        <w:t>Central Asian Journal of Art Studies</w:t>
      </w:r>
      <w:r w:rsidR="00135E5D" w:rsidRPr="00135E5D">
        <w:rPr>
          <w:rFonts w:ascii="Times New Roman" w:eastAsia="Calibri" w:hAnsi="Times New Roman" w:cs="Times New Roman"/>
          <w:bCs/>
          <w:sz w:val="28"/>
          <w:szCs w:val="28"/>
          <w:lang w:val="kk-KZ"/>
        </w:rPr>
        <w:t xml:space="preserve">, т. </w:t>
      </w:r>
      <w:r w:rsidR="002C72D8" w:rsidRPr="003314A7">
        <w:rPr>
          <w:rFonts w:ascii="Times New Roman" w:eastAsia="Calibri" w:hAnsi="Times New Roman" w:cs="Times New Roman"/>
          <w:bCs/>
          <w:sz w:val="28"/>
          <w:szCs w:val="28"/>
          <w:lang w:val="kk-KZ"/>
        </w:rPr>
        <w:t>?</w:t>
      </w:r>
      <w:r w:rsidR="00135E5D" w:rsidRPr="00135E5D">
        <w:rPr>
          <w:rFonts w:ascii="Times New Roman" w:eastAsia="Calibri" w:hAnsi="Times New Roman" w:cs="Times New Roman"/>
          <w:bCs/>
          <w:sz w:val="28"/>
          <w:szCs w:val="28"/>
          <w:lang w:val="kk-KZ"/>
        </w:rPr>
        <w:t>, №</w:t>
      </w:r>
      <w:r w:rsidR="002C72D8">
        <w:rPr>
          <w:rFonts w:ascii="Times New Roman" w:eastAsia="Calibri" w:hAnsi="Times New Roman" w:cs="Times New Roman"/>
          <w:bCs/>
          <w:sz w:val="28"/>
          <w:szCs w:val="28"/>
          <w:lang w:val="kk-KZ"/>
        </w:rPr>
        <w:t>?</w:t>
      </w:r>
      <w:r w:rsidR="00135E5D" w:rsidRPr="00135E5D">
        <w:rPr>
          <w:rFonts w:ascii="Times New Roman" w:eastAsia="Calibri" w:hAnsi="Times New Roman" w:cs="Times New Roman"/>
          <w:bCs/>
          <w:sz w:val="28"/>
          <w:szCs w:val="28"/>
          <w:lang w:val="kk-KZ"/>
        </w:rPr>
        <w:t>, 202</w:t>
      </w:r>
      <w:r w:rsidR="002C72D8">
        <w:rPr>
          <w:rFonts w:ascii="Times New Roman" w:eastAsia="Calibri" w:hAnsi="Times New Roman" w:cs="Times New Roman"/>
          <w:bCs/>
          <w:sz w:val="28"/>
          <w:szCs w:val="28"/>
          <w:lang w:val="kk-KZ"/>
        </w:rPr>
        <w:t>5</w:t>
      </w:r>
      <w:r w:rsidR="00135E5D" w:rsidRPr="00135E5D">
        <w:rPr>
          <w:rFonts w:ascii="Times New Roman" w:eastAsia="Calibri" w:hAnsi="Times New Roman" w:cs="Times New Roman"/>
          <w:bCs/>
          <w:sz w:val="28"/>
          <w:szCs w:val="28"/>
          <w:lang w:val="kk-KZ"/>
        </w:rPr>
        <w:t>, ??-??</w:t>
      </w:r>
      <w:r w:rsidR="00135E5D">
        <w:rPr>
          <w:rFonts w:ascii="Times New Roman" w:eastAsia="Calibri" w:hAnsi="Times New Roman" w:cs="Times New Roman"/>
          <w:bCs/>
          <w:sz w:val="28"/>
          <w:szCs w:val="28"/>
          <w:lang w:val="kk-KZ"/>
        </w:rPr>
        <w:t xml:space="preserve"> б.</w:t>
      </w:r>
      <w:r w:rsidR="00135E5D" w:rsidRPr="00135E5D">
        <w:rPr>
          <w:rFonts w:ascii="Times New Roman" w:eastAsia="Calibri" w:hAnsi="Times New Roman" w:cs="Times New Roman"/>
          <w:bCs/>
          <w:sz w:val="28"/>
          <w:szCs w:val="28"/>
          <w:lang w:val="kk-KZ"/>
        </w:rPr>
        <w:t>, DOI:</w:t>
      </w:r>
    </w:p>
    <w:p w14:paraId="10CA3652" w14:textId="7D0E20E6" w:rsidR="00053073" w:rsidRDefault="00053073" w:rsidP="00053073">
      <w:pPr>
        <w:rPr>
          <w:rFonts w:ascii="Times New Roman" w:eastAsia="Calibri" w:hAnsi="Times New Roman" w:cs="Times New Roman"/>
          <w:sz w:val="28"/>
          <w:szCs w:val="28"/>
          <w:lang w:val="kk-KZ"/>
        </w:rPr>
      </w:pPr>
      <w:r w:rsidRPr="003474C3">
        <w:rPr>
          <w:rFonts w:ascii="Times New Roman" w:eastAsia="Calibri" w:hAnsi="Times New Roman" w:cs="Times New Roman"/>
          <w:b/>
          <w:bCs/>
          <w:i/>
          <w:sz w:val="28"/>
          <w:szCs w:val="28"/>
          <w:lang w:val="kk-KZ"/>
        </w:rPr>
        <w:t>Алғыс</w:t>
      </w:r>
      <w:r w:rsidRPr="003474C3">
        <w:rPr>
          <w:rFonts w:ascii="Times New Roman" w:eastAsia="Calibri" w:hAnsi="Times New Roman" w:cs="Times New Roman"/>
          <w:i/>
          <w:sz w:val="28"/>
          <w:szCs w:val="28"/>
          <w:lang w:val="kk-KZ"/>
        </w:rPr>
        <w:t>:</w:t>
      </w:r>
      <w:r w:rsidRPr="00053073">
        <w:rPr>
          <w:rFonts w:ascii="Times New Roman" w:eastAsia="Calibri" w:hAnsi="Times New Roman" w:cs="Times New Roman"/>
          <w:sz w:val="28"/>
          <w:szCs w:val="28"/>
          <w:lang w:val="kk-KZ"/>
        </w:rPr>
        <w:t xml:space="preserve"> Авторлар «Central Asian Journal of Art S</w:t>
      </w:r>
      <w:r w:rsidR="003635EB" w:rsidRPr="003635EB">
        <w:rPr>
          <w:rFonts w:ascii="Times New Roman" w:eastAsia="Calibri" w:hAnsi="Times New Roman" w:cs="Times New Roman"/>
          <w:sz w:val="28"/>
          <w:szCs w:val="28"/>
          <w:lang w:val="kk-KZ"/>
        </w:rPr>
        <w:t>t</w:t>
      </w:r>
      <w:r w:rsidRPr="00053073">
        <w:rPr>
          <w:rFonts w:ascii="Times New Roman" w:eastAsia="Calibri" w:hAnsi="Times New Roman" w:cs="Times New Roman"/>
          <w:sz w:val="28"/>
          <w:szCs w:val="28"/>
          <w:lang w:val="kk-KZ"/>
        </w:rPr>
        <w:t>udies» журналының редакторларына мақаланы баспаға дайындауға көмектескені үшін және анонимді рецензенттерге зерттеуге назар аударып, қызығушылық танытқаны үшін алғысын білдіреді.</w:t>
      </w:r>
    </w:p>
    <w:p w14:paraId="2B081A3F" w14:textId="77777777" w:rsidR="005B63D4" w:rsidRPr="005B63D4" w:rsidRDefault="005B63D4" w:rsidP="005B63D4">
      <w:pPr>
        <w:ind w:firstLine="708"/>
        <w:rPr>
          <w:rFonts w:ascii="Times New Roman" w:eastAsia="Times New Roman" w:hAnsi="Times New Roman" w:cs="Times New Roman"/>
          <w:bCs/>
          <w:i/>
          <w:iCs/>
          <w:sz w:val="28"/>
          <w:szCs w:val="28"/>
          <w:lang w:val="kk-KZ" w:eastAsia="en-GB"/>
        </w:rPr>
      </w:pPr>
      <w:r w:rsidRPr="005B63D4">
        <w:rPr>
          <w:rFonts w:ascii="Times New Roman" w:eastAsia="Times New Roman" w:hAnsi="Times New Roman" w:cs="Times New Roman"/>
          <w:bCs/>
          <w:i/>
          <w:iCs/>
          <w:sz w:val="28"/>
          <w:szCs w:val="28"/>
          <w:lang w:val="kk-KZ" w:eastAsia="en-GB"/>
        </w:rPr>
        <w:t>Авторлар қолжазбаның соңғы нұсқасын оқып, мақұлдады және мүдделер қайшылығы жоқ екендігін мәлімдейді.</w:t>
      </w:r>
    </w:p>
    <w:p w14:paraId="0C3B9083" w14:textId="5F51A95A" w:rsidR="00BA6E6C" w:rsidRDefault="00BA6E6C" w:rsidP="009530EE">
      <w:pPr>
        <w:jc w:val="center"/>
        <w:rPr>
          <w:rFonts w:ascii="Times New Roman" w:hAnsi="Times New Roman" w:cs="Times New Roman"/>
          <w:b/>
          <w:bCs/>
          <w:sz w:val="28"/>
          <w:szCs w:val="28"/>
          <w:lang w:val="kk-KZ"/>
        </w:rPr>
      </w:pPr>
    </w:p>
    <w:p w14:paraId="780FC15A" w14:textId="77777777" w:rsidR="009530EE" w:rsidRDefault="009530EE" w:rsidP="009530EE">
      <w:pPr>
        <w:jc w:val="center"/>
        <w:rPr>
          <w:rFonts w:ascii="Times New Roman" w:hAnsi="Times New Roman" w:cs="Times New Roman"/>
          <w:b/>
          <w:bCs/>
          <w:sz w:val="28"/>
          <w:szCs w:val="28"/>
          <w:lang w:val="kk-KZ"/>
        </w:rPr>
      </w:pPr>
    </w:p>
    <w:p w14:paraId="11BB8A27" w14:textId="77777777" w:rsidR="008C2B26" w:rsidRDefault="00565DD5" w:rsidP="008C2B26">
      <w:pPr>
        <w:ind w:firstLine="0"/>
        <w:jc w:val="left"/>
        <w:rPr>
          <w:rFonts w:ascii="Times New Roman" w:hAnsi="Times New Roman" w:cs="Times New Roman"/>
          <w:b/>
          <w:sz w:val="28"/>
          <w:szCs w:val="28"/>
          <w:lang w:val="en"/>
        </w:rPr>
      </w:pPr>
      <w:bookmarkStart w:id="38" w:name="_Hlk192158941"/>
      <w:r w:rsidRPr="002303E7">
        <w:rPr>
          <w:rFonts w:ascii="Times New Roman" w:hAnsi="Times New Roman" w:cs="Times New Roman"/>
          <w:b/>
          <w:sz w:val="28"/>
          <w:szCs w:val="28"/>
          <w:lang w:val="en"/>
        </w:rPr>
        <w:t xml:space="preserve">HERMENEUTIC APPROACH TO THE STUDY OF THE IMAGE </w:t>
      </w:r>
    </w:p>
    <w:p w14:paraId="08BF4374" w14:textId="77777777" w:rsidR="008C2B26" w:rsidRDefault="00565DD5" w:rsidP="008C2B26">
      <w:pPr>
        <w:ind w:firstLine="0"/>
        <w:jc w:val="left"/>
        <w:rPr>
          <w:rFonts w:ascii="Times New Roman" w:hAnsi="Times New Roman" w:cs="Times New Roman"/>
          <w:b/>
          <w:bCs/>
          <w:sz w:val="28"/>
          <w:szCs w:val="28"/>
          <w:lang w:val="en"/>
        </w:rPr>
      </w:pPr>
      <w:r w:rsidRPr="002303E7">
        <w:rPr>
          <w:rFonts w:ascii="Times New Roman" w:hAnsi="Times New Roman" w:cs="Times New Roman"/>
          <w:b/>
          <w:sz w:val="28"/>
          <w:szCs w:val="28"/>
          <w:lang w:val="en"/>
        </w:rPr>
        <w:t xml:space="preserve">OF A </w:t>
      </w:r>
      <w:bookmarkStart w:id="39" w:name="_Hlk192152314"/>
      <w:r w:rsidRPr="002303E7">
        <w:rPr>
          <w:rFonts w:ascii="Times New Roman" w:hAnsi="Times New Roman" w:cs="Times New Roman"/>
          <w:b/>
          <w:sz w:val="28"/>
          <w:szCs w:val="28"/>
          <w:lang w:val="en"/>
        </w:rPr>
        <w:t>DANCE</w:t>
      </w:r>
      <w:bookmarkEnd w:id="39"/>
      <w:r w:rsidRPr="002303E7">
        <w:rPr>
          <w:rFonts w:ascii="Times New Roman" w:hAnsi="Times New Roman" w:cs="Times New Roman"/>
          <w:b/>
          <w:sz w:val="28"/>
          <w:szCs w:val="28"/>
          <w:lang w:val="en"/>
        </w:rPr>
        <w:t xml:space="preserve"> COUPLE IN THE</w:t>
      </w:r>
      <w:r w:rsidR="002C72D8" w:rsidRPr="002C72D8">
        <w:rPr>
          <w:rFonts w:ascii="Times New Roman" w:hAnsi="Times New Roman" w:cs="Times New Roman"/>
          <w:b/>
          <w:sz w:val="28"/>
          <w:szCs w:val="28"/>
          <w:lang w:val="en-US"/>
        </w:rPr>
        <w:t xml:space="preserve"> </w:t>
      </w:r>
      <w:r w:rsidR="002C72D8" w:rsidRPr="002C72D8">
        <w:rPr>
          <w:rFonts w:ascii="Times New Roman" w:hAnsi="Times New Roman" w:cs="Times New Roman"/>
          <w:b/>
          <w:bCs/>
          <w:sz w:val="28"/>
          <w:szCs w:val="28"/>
          <w:lang w:val="en"/>
        </w:rPr>
        <w:t xml:space="preserve">EUROPEAN PROGRAM </w:t>
      </w:r>
    </w:p>
    <w:p w14:paraId="4640B56C" w14:textId="2C8B6D71" w:rsidR="00565DD5" w:rsidRPr="002303E7" w:rsidRDefault="002C72D8" w:rsidP="008C2B26">
      <w:pPr>
        <w:ind w:firstLine="0"/>
        <w:jc w:val="left"/>
        <w:rPr>
          <w:rFonts w:ascii="Times New Roman" w:hAnsi="Times New Roman" w:cs="Times New Roman"/>
          <w:b/>
          <w:sz w:val="28"/>
          <w:szCs w:val="28"/>
          <w:lang w:val="en-US"/>
        </w:rPr>
      </w:pPr>
      <w:r w:rsidRPr="002C72D8">
        <w:rPr>
          <w:rFonts w:ascii="Times New Roman" w:hAnsi="Times New Roman" w:cs="Times New Roman"/>
          <w:b/>
          <w:bCs/>
          <w:sz w:val="28"/>
          <w:szCs w:val="28"/>
          <w:lang w:val="en"/>
        </w:rPr>
        <w:t>OF</w:t>
      </w:r>
      <w:r w:rsidRPr="002303E7">
        <w:rPr>
          <w:rFonts w:ascii="Times New Roman" w:hAnsi="Times New Roman" w:cs="Times New Roman"/>
          <w:b/>
          <w:sz w:val="28"/>
          <w:szCs w:val="28"/>
          <w:lang w:val="en"/>
        </w:rPr>
        <w:t xml:space="preserve"> </w:t>
      </w:r>
      <w:r w:rsidR="00565DD5" w:rsidRPr="002303E7">
        <w:rPr>
          <w:rFonts w:ascii="Times New Roman" w:hAnsi="Times New Roman" w:cs="Times New Roman"/>
          <w:b/>
          <w:sz w:val="28"/>
          <w:szCs w:val="28"/>
          <w:lang w:val="en"/>
        </w:rPr>
        <w:t xml:space="preserve">BALLROOM DANCE </w:t>
      </w:r>
    </w:p>
    <w:bookmarkEnd w:id="38"/>
    <w:p w14:paraId="2A26B69B" w14:textId="02694544" w:rsidR="00BA6E6C" w:rsidRPr="00565DD5" w:rsidRDefault="00BA6E6C" w:rsidP="009530EE">
      <w:pPr>
        <w:jc w:val="center"/>
        <w:rPr>
          <w:rFonts w:ascii="Times New Roman" w:hAnsi="Times New Roman" w:cs="Times New Roman"/>
          <w:b/>
          <w:bCs/>
          <w:sz w:val="28"/>
          <w:szCs w:val="28"/>
          <w:lang w:val="en-US"/>
        </w:rPr>
      </w:pPr>
    </w:p>
    <w:p w14:paraId="144DFC83" w14:textId="508818DD" w:rsidR="002C72D8" w:rsidRPr="002C72D8" w:rsidRDefault="00BA6E6C" w:rsidP="008A56D6">
      <w:pPr>
        <w:ind w:firstLine="0"/>
        <w:rPr>
          <w:rFonts w:ascii="Times New Roman" w:hAnsi="Times New Roman" w:cs="Times New Roman"/>
          <w:bCs/>
          <w:sz w:val="28"/>
          <w:szCs w:val="28"/>
          <w:lang w:val="en-US"/>
        </w:rPr>
      </w:pPr>
      <w:r w:rsidRPr="00EA508D">
        <w:rPr>
          <w:rFonts w:ascii="Times New Roman" w:hAnsi="Times New Roman" w:cs="Times New Roman"/>
          <w:b/>
          <w:sz w:val="28"/>
          <w:szCs w:val="28"/>
          <w:lang w:val="en-US"/>
        </w:rPr>
        <w:t>Abstrac</w:t>
      </w:r>
      <w:r>
        <w:rPr>
          <w:rFonts w:ascii="Times New Roman" w:hAnsi="Times New Roman" w:cs="Times New Roman"/>
          <w:b/>
          <w:sz w:val="28"/>
          <w:szCs w:val="28"/>
          <w:lang w:val="en-US"/>
        </w:rPr>
        <w:t>t</w:t>
      </w:r>
      <w:r w:rsidRPr="00E32FD8">
        <w:rPr>
          <w:rFonts w:ascii="Times New Roman" w:hAnsi="Times New Roman" w:cs="Times New Roman"/>
          <w:bCs/>
          <w:sz w:val="28"/>
          <w:szCs w:val="28"/>
          <w:lang w:val="en-US"/>
        </w:rPr>
        <w:t xml:space="preserve">. </w:t>
      </w:r>
      <w:r w:rsidR="002C72D8" w:rsidRPr="002C72D8">
        <w:rPr>
          <w:rFonts w:ascii="Times New Roman" w:hAnsi="Times New Roman" w:cs="Times New Roman"/>
          <w:bCs/>
          <w:sz w:val="28"/>
          <w:szCs w:val="28"/>
          <w:lang w:val="en"/>
        </w:rPr>
        <w:t xml:space="preserve">In this article, based on the method of hermeneutic analysis, the image of a dancing couple in the European program of ballroom </w:t>
      </w:r>
      <w:r w:rsidR="001B0734" w:rsidRPr="002C72D8">
        <w:rPr>
          <w:rFonts w:ascii="Times New Roman" w:hAnsi="Times New Roman" w:cs="Times New Roman"/>
          <w:bCs/>
          <w:sz w:val="28"/>
          <w:szCs w:val="28"/>
          <w:lang w:val="en"/>
        </w:rPr>
        <w:t>dance</w:t>
      </w:r>
      <w:r w:rsidR="001731EF" w:rsidRPr="001731EF">
        <w:rPr>
          <w:rFonts w:ascii="Times New Roman" w:hAnsi="Times New Roman" w:cs="Times New Roman"/>
          <w:bCs/>
          <w:sz w:val="28"/>
          <w:szCs w:val="28"/>
          <w:lang w:val="en-US"/>
        </w:rPr>
        <w:t xml:space="preserve"> (</w:t>
      </w:r>
      <w:proofErr w:type="spellStart"/>
      <w:r w:rsidR="001731EF">
        <w:rPr>
          <w:rFonts w:ascii="Times New Roman" w:hAnsi="Times New Roman" w:cs="Times New Roman"/>
          <w:bCs/>
          <w:sz w:val="28"/>
          <w:szCs w:val="28"/>
          <w:lang w:val="en-US"/>
        </w:rPr>
        <w:t>dancesport</w:t>
      </w:r>
      <w:proofErr w:type="spellEnd"/>
      <w:r w:rsidR="001731EF" w:rsidRPr="001731EF">
        <w:rPr>
          <w:rFonts w:ascii="Times New Roman" w:hAnsi="Times New Roman" w:cs="Times New Roman"/>
          <w:bCs/>
          <w:sz w:val="28"/>
          <w:szCs w:val="28"/>
          <w:lang w:val="en-US"/>
        </w:rPr>
        <w:t>)</w:t>
      </w:r>
      <w:r w:rsidR="002C72D8" w:rsidRPr="002C72D8">
        <w:rPr>
          <w:rFonts w:ascii="Times New Roman" w:hAnsi="Times New Roman" w:cs="Times New Roman"/>
          <w:bCs/>
          <w:sz w:val="28"/>
          <w:szCs w:val="28"/>
          <w:lang w:val="en"/>
        </w:rPr>
        <w:t xml:space="preserve"> is considered as a representative form. The main function of the representative form is the presentation (conscious or implicit) of the meaning contained in it, </w:t>
      </w:r>
      <w:r w:rsidR="001B0734" w:rsidRPr="002C72D8">
        <w:rPr>
          <w:rFonts w:ascii="Times New Roman" w:hAnsi="Times New Roman" w:cs="Times New Roman"/>
          <w:bCs/>
          <w:sz w:val="28"/>
          <w:szCs w:val="28"/>
          <w:lang w:val="en"/>
        </w:rPr>
        <w:t>i.e.,</w:t>
      </w:r>
      <w:r w:rsidR="002C72D8" w:rsidRPr="002C72D8">
        <w:rPr>
          <w:rFonts w:ascii="Times New Roman" w:hAnsi="Times New Roman" w:cs="Times New Roman"/>
          <w:bCs/>
          <w:sz w:val="28"/>
          <w:szCs w:val="28"/>
          <w:lang w:val="en"/>
        </w:rPr>
        <w:t xml:space="preserve"> in the object of interpretation.</w:t>
      </w:r>
    </w:p>
    <w:p w14:paraId="2EC4E4FA" w14:textId="77777777" w:rsidR="001B0734" w:rsidRPr="001B0734" w:rsidRDefault="001B0734" w:rsidP="001B0734">
      <w:pPr>
        <w:rPr>
          <w:rFonts w:ascii="Times New Roman" w:hAnsi="Times New Roman" w:cs="Times New Roman"/>
          <w:bCs/>
          <w:sz w:val="28"/>
          <w:szCs w:val="28"/>
          <w:lang w:val="en-US"/>
        </w:rPr>
      </w:pPr>
      <w:r w:rsidRPr="001B0734">
        <w:rPr>
          <w:rFonts w:ascii="Times New Roman" w:hAnsi="Times New Roman" w:cs="Times New Roman"/>
          <w:bCs/>
          <w:sz w:val="28"/>
          <w:szCs w:val="28"/>
          <w:lang w:val="en"/>
        </w:rPr>
        <w:t>The aim of the study was to come to an understanding of the meaning contained in the object of interpretation, in the image of a dancing couple, and to achieve this goal it was necessary to consider the process of understanding as movement along the so-called hermeneutic circle.</w:t>
      </w:r>
    </w:p>
    <w:p w14:paraId="11C0E61C" w14:textId="740AA3D6" w:rsidR="001B0734" w:rsidRPr="001B0734" w:rsidRDefault="001B0734" w:rsidP="001B0734">
      <w:pPr>
        <w:rPr>
          <w:rFonts w:ascii="Times New Roman" w:hAnsi="Times New Roman" w:cs="Times New Roman"/>
          <w:bCs/>
          <w:sz w:val="28"/>
          <w:szCs w:val="28"/>
          <w:lang w:val="en-US"/>
        </w:rPr>
      </w:pPr>
      <w:r w:rsidRPr="001B0734">
        <w:rPr>
          <w:rFonts w:ascii="Times New Roman" w:hAnsi="Times New Roman" w:cs="Times New Roman"/>
          <w:bCs/>
          <w:sz w:val="28"/>
          <w:szCs w:val="28"/>
          <w:lang w:val="en"/>
        </w:rPr>
        <w:t>Based on the iconological analysis of the image of a dance couple in the European program of ballroom danc</w:t>
      </w:r>
      <w:r>
        <w:rPr>
          <w:rFonts w:ascii="Times New Roman" w:hAnsi="Times New Roman" w:cs="Times New Roman"/>
          <w:bCs/>
          <w:sz w:val="28"/>
          <w:szCs w:val="28"/>
          <w:lang w:val="en"/>
        </w:rPr>
        <w:t>e</w:t>
      </w:r>
      <w:r w:rsidRPr="001B0734">
        <w:rPr>
          <w:rFonts w:ascii="Times New Roman" w:hAnsi="Times New Roman" w:cs="Times New Roman"/>
          <w:bCs/>
          <w:sz w:val="28"/>
          <w:szCs w:val="28"/>
          <w:lang w:val="en"/>
        </w:rPr>
        <w:t>, we were able to examine the position in a couple in the symbolic meaning of right and left in the aspect of external and internal points of view and in the direction of time within the couple.</w:t>
      </w:r>
    </w:p>
    <w:p w14:paraId="379B5279" w14:textId="14D8BE37" w:rsidR="001B0734" w:rsidRPr="001B0734" w:rsidRDefault="001B0734" w:rsidP="001B0734">
      <w:pPr>
        <w:rPr>
          <w:rFonts w:ascii="Times New Roman" w:hAnsi="Times New Roman" w:cs="Times New Roman"/>
          <w:bCs/>
          <w:sz w:val="28"/>
          <w:szCs w:val="28"/>
          <w:lang w:val="en-US"/>
        </w:rPr>
      </w:pPr>
      <w:r w:rsidRPr="001B0734">
        <w:rPr>
          <w:rFonts w:ascii="Times New Roman" w:hAnsi="Times New Roman" w:cs="Times New Roman"/>
          <w:bCs/>
          <w:sz w:val="28"/>
          <w:szCs w:val="28"/>
          <w:lang w:val="en"/>
        </w:rPr>
        <w:t>The result of this study is the objective disclosure of the fact that the image of a dance couple of the European program of ballroom danc</w:t>
      </w:r>
      <w:r>
        <w:rPr>
          <w:rFonts w:ascii="Times New Roman" w:hAnsi="Times New Roman" w:cs="Times New Roman"/>
          <w:bCs/>
          <w:sz w:val="28"/>
          <w:szCs w:val="28"/>
          <w:lang w:val="en"/>
        </w:rPr>
        <w:t>e</w:t>
      </w:r>
      <w:r w:rsidRPr="001B0734">
        <w:rPr>
          <w:rFonts w:ascii="Times New Roman" w:hAnsi="Times New Roman" w:cs="Times New Roman"/>
          <w:bCs/>
          <w:sz w:val="28"/>
          <w:szCs w:val="28"/>
          <w:lang w:val="en"/>
        </w:rPr>
        <w:t xml:space="preserve"> bears a reflection of Christian culture.</w:t>
      </w:r>
    </w:p>
    <w:p w14:paraId="137FC1DA" w14:textId="77777777" w:rsidR="001B0734" w:rsidRPr="001B0734" w:rsidRDefault="001B0734" w:rsidP="001B0734">
      <w:pPr>
        <w:rPr>
          <w:rFonts w:ascii="Times New Roman" w:hAnsi="Times New Roman" w:cs="Times New Roman"/>
          <w:bCs/>
          <w:sz w:val="28"/>
          <w:szCs w:val="28"/>
          <w:lang w:val="en-US"/>
        </w:rPr>
      </w:pPr>
      <w:r w:rsidRPr="001B0734">
        <w:rPr>
          <w:rFonts w:ascii="Times New Roman" w:hAnsi="Times New Roman" w:cs="Times New Roman"/>
          <w:bCs/>
          <w:sz w:val="28"/>
          <w:szCs w:val="28"/>
          <w:lang w:val="en"/>
        </w:rPr>
        <w:t xml:space="preserve">The main research methods are the theoretical developments of </w:t>
      </w:r>
      <w:bookmarkStart w:id="40" w:name="_Hlk192158861"/>
      <w:r w:rsidRPr="001B0734">
        <w:rPr>
          <w:rFonts w:ascii="Times New Roman" w:hAnsi="Times New Roman" w:cs="Times New Roman"/>
          <w:bCs/>
          <w:sz w:val="28"/>
          <w:szCs w:val="28"/>
          <w:lang w:val="en"/>
        </w:rPr>
        <w:t xml:space="preserve">Emilio </w:t>
      </w:r>
      <w:proofErr w:type="spellStart"/>
      <w:r w:rsidRPr="001B0734">
        <w:rPr>
          <w:rFonts w:ascii="Times New Roman" w:hAnsi="Times New Roman" w:cs="Times New Roman"/>
          <w:bCs/>
          <w:sz w:val="28"/>
          <w:szCs w:val="28"/>
          <w:lang w:val="en"/>
        </w:rPr>
        <w:t>Betti</w:t>
      </w:r>
      <w:bookmarkEnd w:id="40"/>
      <w:proofErr w:type="spellEnd"/>
      <w:r w:rsidRPr="001B0734">
        <w:rPr>
          <w:rFonts w:ascii="Times New Roman" w:hAnsi="Times New Roman" w:cs="Times New Roman"/>
          <w:bCs/>
          <w:sz w:val="28"/>
          <w:szCs w:val="28"/>
          <w:lang w:val="en"/>
        </w:rPr>
        <w:t xml:space="preserve"> and Boris </w:t>
      </w:r>
      <w:proofErr w:type="spellStart"/>
      <w:r w:rsidRPr="001B0734">
        <w:rPr>
          <w:rFonts w:ascii="Times New Roman" w:hAnsi="Times New Roman" w:cs="Times New Roman"/>
          <w:bCs/>
          <w:sz w:val="28"/>
          <w:szCs w:val="28"/>
          <w:lang w:val="en"/>
        </w:rPr>
        <w:t>Andreevich</w:t>
      </w:r>
      <w:proofErr w:type="spellEnd"/>
      <w:r w:rsidRPr="001B0734">
        <w:rPr>
          <w:rFonts w:ascii="Times New Roman" w:hAnsi="Times New Roman" w:cs="Times New Roman"/>
          <w:bCs/>
          <w:sz w:val="28"/>
          <w:szCs w:val="28"/>
          <w:lang w:val="en"/>
        </w:rPr>
        <w:t xml:space="preserve"> </w:t>
      </w:r>
      <w:proofErr w:type="spellStart"/>
      <w:r w:rsidRPr="001B0734">
        <w:rPr>
          <w:rFonts w:ascii="Times New Roman" w:hAnsi="Times New Roman" w:cs="Times New Roman"/>
          <w:bCs/>
          <w:sz w:val="28"/>
          <w:szCs w:val="28"/>
          <w:lang w:val="en"/>
        </w:rPr>
        <w:t>Uspensky</w:t>
      </w:r>
      <w:proofErr w:type="spellEnd"/>
      <w:r w:rsidRPr="001B0734">
        <w:rPr>
          <w:rFonts w:ascii="Times New Roman" w:hAnsi="Times New Roman" w:cs="Times New Roman"/>
          <w:bCs/>
          <w:sz w:val="28"/>
          <w:szCs w:val="28"/>
          <w:lang w:val="en"/>
        </w:rPr>
        <w:t>, which allowed us to look at the aesthetics of ballroom dancing in more depth.</w:t>
      </w:r>
    </w:p>
    <w:p w14:paraId="7443C651" w14:textId="0CD91E1D" w:rsidR="002C72D8" w:rsidRDefault="001B0734" w:rsidP="00BA6E6C">
      <w:pPr>
        <w:rPr>
          <w:rFonts w:ascii="Times New Roman" w:hAnsi="Times New Roman" w:cs="Times New Roman"/>
          <w:bCs/>
          <w:sz w:val="28"/>
          <w:szCs w:val="28"/>
          <w:lang w:val="en-US"/>
        </w:rPr>
      </w:pPr>
      <w:r w:rsidRPr="001B0734">
        <w:rPr>
          <w:rFonts w:ascii="Times New Roman" w:hAnsi="Times New Roman" w:cs="Times New Roman"/>
          <w:bCs/>
          <w:sz w:val="28"/>
          <w:szCs w:val="28"/>
          <w:lang w:val="en"/>
        </w:rPr>
        <w:t xml:space="preserve">This study presents a promising toolkit for conducting </w:t>
      </w:r>
      <w:bookmarkStart w:id="41" w:name="_Hlk192158782"/>
      <w:r w:rsidRPr="001B0734">
        <w:rPr>
          <w:rFonts w:ascii="Times New Roman" w:hAnsi="Times New Roman" w:cs="Times New Roman"/>
          <w:bCs/>
          <w:sz w:val="28"/>
          <w:szCs w:val="28"/>
          <w:lang w:val="en"/>
        </w:rPr>
        <w:t>hermeneutic</w:t>
      </w:r>
      <w:bookmarkEnd w:id="41"/>
      <w:r w:rsidRPr="001B0734">
        <w:rPr>
          <w:rFonts w:ascii="Times New Roman" w:hAnsi="Times New Roman" w:cs="Times New Roman"/>
          <w:bCs/>
          <w:sz w:val="28"/>
          <w:szCs w:val="28"/>
          <w:lang w:val="en"/>
        </w:rPr>
        <w:t xml:space="preserve"> analysis of dance in a wide range of applications in the fields of dance sport and choreographic art.</w:t>
      </w:r>
    </w:p>
    <w:p w14:paraId="6BBB2420" w14:textId="145D62A1" w:rsidR="00BA6E6C" w:rsidRDefault="00BA6E6C" w:rsidP="000A29E7">
      <w:pPr>
        <w:rPr>
          <w:rFonts w:ascii="Times New Roman" w:hAnsi="Times New Roman" w:cs="Times New Roman"/>
          <w:bCs/>
          <w:sz w:val="28"/>
          <w:szCs w:val="28"/>
          <w:lang w:val="en-US"/>
        </w:rPr>
      </w:pPr>
      <w:r>
        <w:rPr>
          <w:rFonts w:ascii="Times New Roman" w:hAnsi="Times New Roman" w:cs="Times New Roman"/>
          <w:b/>
          <w:bCs/>
          <w:sz w:val="28"/>
          <w:szCs w:val="28"/>
          <w:lang w:val="en-US"/>
        </w:rPr>
        <w:t>Keywords</w:t>
      </w:r>
      <w:r w:rsidRPr="004E199E">
        <w:rPr>
          <w:rFonts w:ascii="Times New Roman" w:hAnsi="Times New Roman" w:cs="Times New Roman"/>
          <w:bCs/>
          <w:sz w:val="28"/>
          <w:szCs w:val="28"/>
          <w:lang w:val="en-US"/>
        </w:rPr>
        <w:t xml:space="preserve">: </w:t>
      </w:r>
      <w:r w:rsidRPr="00115178">
        <w:rPr>
          <w:rFonts w:ascii="Times New Roman" w:hAnsi="Times New Roman" w:cs="Times New Roman"/>
          <w:bCs/>
          <w:sz w:val="28"/>
          <w:szCs w:val="28"/>
          <w:lang w:val="en-US"/>
        </w:rPr>
        <w:t xml:space="preserve">aesthetics of dance, </w:t>
      </w:r>
      <w:r>
        <w:rPr>
          <w:rFonts w:ascii="Times New Roman" w:hAnsi="Times New Roman" w:cs="Times New Roman"/>
          <w:bCs/>
          <w:sz w:val="28"/>
          <w:szCs w:val="28"/>
          <w:lang w:val="en-US"/>
        </w:rPr>
        <w:t>ballroom</w:t>
      </w:r>
      <w:r w:rsidRPr="004E199E">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dance</w:t>
      </w:r>
      <w:r w:rsidRPr="004E199E">
        <w:rPr>
          <w:rFonts w:ascii="Times New Roman" w:hAnsi="Times New Roman" w:cs="Times New Roman"/>
          <w:bCs/>
          <w:sz w:val="28"/>
          <w:szCs w:val="28"/>
          <w:lang w:val="en-US"/>
        </w:rPr>
        <w:t xml:space="preserve">, </w:t>
      </w:r>
      <w:bookmarkStart w:id="42" w:name="_Hlk196131990"/>
      <w:proofErr w:type="spellStart"/>
      <w:r>
        <w:rPr>
          <w:rFonts w:ascii="Times New Roman" w:hAnsi="Times New Roman" w:cs="Times New Roman"/>
          <w:bCs/>
          <w:sz w:val="28"/>
          <w:szCs w:val="28"/>
          <w:lang w:val="en-US"/>
        </w:rPr>
        <w:t>dancesport</w:t>
      </w:r>
      <w:bookmarkEnd w:id="42"/>
      <w:proofErr w:type="spellEnd"/>
      <w:r w:rsidRPr="004E199E">
        <w:rPr>
          <w:rFonts w:ascii="Times New Roman" w:hAnsi="Times New Roman" w:cs="Times New Roman"/>
          <w:bCs/>
          <w:sz w:val="28"/>
          <w:szCs w:val="28"/>
          <w:lang w:val="en-US"/>
        </w:rPr>
        <w:t xml:space="preserve">, </w:t>
      </w:r>
      <w:r w:rsidR="000A29E7" w:rsidRPr="001B0734">
        <w:rPr>
          <w:rFonts w:ascii="Times New Roman" w:hAnsi="Times New Roman" w:cs="Times New Roman"/>
          <w:bCs/>
          <w:sz w:val="28"/>
          <w:szCs w:val="28"/>
          <w:lang w:val="en"/>
        </w:rPr>
        <w:t>hermeneutic</w:t>
      </w:r>
      <w:r w:rsidRPr="004E199E">
        <w:rPr>
          <w:rFonts w:ascii="Times New Roman" w:hAnsi="Times New Roman" w:cs="Times New Roman"/>
          <w:bCs/>
          <w:sz w:val="28"/>
          <w:szCs w:val="28"/>
          <w:lang w:val="en-US"/>
        </w:rPr>
        <w:t xml:space="preserve"> analysis,</w:t>
      </w:r>
      <w:r w:rsidR="000A29E7" w:rsidRPr="000A29E7">
        <w:rPr>
          <w:rFonts w:ascii="Times New Roman" w:hAnsi="Times New Roman" w:cs="Times New Roman"/>
          <w:bCs/>
          <w:sz w:val="28"/>
          <w:szCs w:val="28"/>
          <w:lang w:val="en-US"/>
        </w:rPr>
        <w:t xml:space="preserve"> </w:t>
      </w:r>
      <w:r w:rsidR="000A29E7" w:rsidRPr="000A29E7">
        <w:rPr>
          <w:rFonts w:ascii="Times New Roman" w:hAnsi="Times New Roman" w:cs="Times New Roman"/>
          <w:bCs/>
          <w:sz w:val="28"/>
          <w:szCs w:val="28"/>
          <w:lang w:val="en"/>
        </w:rPr>
        <w:t>iconology</w:t>
      </w:r>
      <w:r w:rsidR="000A29E7" w:rsidRPr="000A29E7">
        <w:rPr>
          <w:rFonts w:ascii="Times New Roman" w:hAnsi="Times New Roman" w:cs="Times New Roman"/>
          <w:bCs/>
          <w:sz w:val="28"/>
          <w:szCs w:val="28"/>
          <w:lang w:val="en-US"/>
        </w:rPr>
        <w:t xml:space="preserve">, </w:t>
      </w:r>
      <w:r w:rsidR="000A29E7" w:rsidRPr="001B0734">
        <w:rPr>
          <w:rFonts w:ascii="Times New Roman" w:hAnsi="Times New Roman" w:cs="Times New Roman"/>
          <w:bCs/>
          <w:sz w:val="28"/>
          <w:szCs w:val="28"/>
          <w:lang w:val="en"/>
        </w:rPr>
        <w:t xml:space="preserve">Emilio </w:t>
      </w:r>
      <w:proofErr w:type="spellStart"/>
      <w:r w:rsidR="000A29E7" w:rsidRPr="001B0734">
        <w:rPr>
          <w:rFonts w:ascii="Times New Roman" w:hAnsi="Times New Roman" w:cs="Times New Roman"/>
          <w:bCs/>
          <w:sz w:val="28"/>
          <w:szCs w:val="28"/>
          <w:lang w:val="en"/>
        </w:rPr>
        <w:t>Betti</w:t>
      </w:r>
      <w:proofErr w:type="spellEnd"/>
      <w:r w:rsidR="000A29E7" w:rsidRPr="000A29E7">
        <w:rPr>
          <w:rFonts w:ascii="Times New Roman" w:hAnsi="Times New Roman" w:cs="Times New Roman"/>
          <w:bCs/>
          <w:sz w:val="28"/>
          <w:szCs w:val="28"/>
          <w:lang w:val="en-US"/>
        </w:rPr>
        <w:t>,</w:t>
      </w:r>
      <w:r w:rsidRPr="004E199E">
        <w:rPr>
          <w:rFonts w:ascii="Times New Roman" w:hAnsi="Times New Roman" w:cs="Times New Roman"/>
          <w:bCs/>
          <w:sz w:val="28"/>
          <w:szCs w:val="28"/>
          <w:lang w:val="en-US"/>
        </w:rPr>
        <w:t xml:space="preserve"> </w:t>
      </w:r>
      <w:r w:rsidRPr="000C5D58">
        <w:rPr>
          <w:rFonts w:ascii="Times New Roman" w:hAnsi="Times New Roman" w:cs="Times New Roman"/>
          <w:bCs/>
          <w:sz w:val="28"/>
          <w:szCs w:val="28"/>
          <w:lang w:val="en"/>
        </w:rPr>
        <w:t xml:space="preserve">Boris </w:t>
      </w:r>
      <w:proofErr w:type="spellStart"/>
      <w:r w:rsidRPr="000C5D58">
        <w:rPr>
          <w:rFonts w:ascii="Times New Roman" w:hAnsi="Times New Roman" w:cs="Times New Roman"/>
          <w:bCs/>
          <w:sz w:val="28"/>
          <w:szCs w:val="28"/>
          <w:lang w:val="en"/>
        </w:rPr>
        <w:t>Uspensky</w:t>
      </w:r>
      <w:proofErr w:type="spellEnd"/>
      <w:r w:rsidRPr="00115178">
        <w:rPr>
          <w:rFonts w:ascii="Times New Roman" w:hAnsi="Times New Roman" w:cs="Times New Roman"/>
          <w:bCs/>
          <w:sz w:val="28"/>
          <w:szCs w:val="28"/>
          <w:lang w:val="en-US"/>
        </w:rPr>
        <w:t xml:space="preserve">, </w:t>
      </w:r>
      <w:proofErr w:type="spellStart"/>
      <w:r w:rsidRPr="004E199E">
        <w:rPr>
          <w:rFonts w:ascii="Times New Roman" w:hAnsi="Times New Roman" w:cs="Times New Roman"/>
          <w:bCs/>
          <w:sz w:val="28"/>
          <w:szCs w:val="28"/>
          <w:lang w:val="en-US"/>
        </w:rPr>
        <w:t>metamodernism</w:t>
      </w:r>
      <w:proofErr w:type="spellEnd"/>
      <w:r w:rsidRPr="004E199E">
        <w:rPr>
          <w:rFonts w:ascii="Times New Roman" w:hAnsi="Times New Roman" w:cs="Times New Roman"/>
          <w:bCs/>
          <w:sz w:val="28"/>
          <w:szCs w:val="28"/>
          <w:lang w:val="en-US"/>
        </w:rPr>
        <w:t>.</w:t>
      </w:r>
    </w:p>
    <w:p w14:paraId="41DCAF9A" w14:textId="09D8A75C" w:rsidR="00135E5D" w:rsidRPr="00135E5D" w:rsidRDefault="00EA26A7" w:rsidP="00135E5D">
      <w:pPr>
        <w:rPr>
          <w:rFonts w:ascii="Times New Roman" w:eastAsia="Calibri" w:hAnsi="Times New Roman" w:cs="Times New Roman"/>
          <w:bCs/>
          <w:sz w:val="28"/>
          <w:szCs w:val="28"/>
          <w:lang w:val="en-US"/>
        </w:rPr>
      </w:pPr>
      <w:r w:rsidRPr="00EA26A7">
        <w:rPr>
          <w:rFonts w:ascii="Times New Roman" w:hAnsi="Times New Roman" w:cs="Times New Roman"/>
          <w:b/>
          <w:bCs/>
          <w:sz w:val="28"/>
          <w:szCs w:val="28"/>
          <w:lang w:val="kk-KZ"/>
        </w:rPr>
        <w:t xml:space="preserve">Cite: </w:t>
      </w:r>
      <w:r w:rsidRPr="00EA26A7">
        <w:rPr>
          <w:rFonts w:ascii="Times New Roman" w:hAnsi="Times New Roman" w:cs="Times New Roman"/>
          <w:bCs/>
          <w:sz w:val="28"/>
          <w:szCs w:val="28"/>
          <w:lang w:val="kk-KZ"/>
        </w:rPr>
        <w:t>Alibek Issaliyev</w:t>
      </w:r>
      <w:r w:rsidRPr="00EA26A7">
        <w:rPr>
          <w:rFonts w:ascii="Times New Roman" w:hAnsi="Times New Roman" w:cs="Times New Roman"/>
          <w:bCs/>
          <w:sz w:val="28"/>
          <w:szCs w:val="28"/>
          <w:lang w:val="en-US"/>
        </w:rPr>
        <w:t>,</w:t>
      </w:r>
      <w:r w:rsidRPr="00EA26A7">
        <w:rPr>
          <w:rFonts w:ascii="Times New Roman" w:hAnsi="Times New Roman" w:cs="Times New Roman"/>
          <w:bCs/>
          <w:sz w:val="28"/>
          <w:szCs w:val="28"/>
          <w:lang w:val="kk-KZ"/>
        </w:rPr>
        <w:t xml:space="preserve"> </w:t>
      </w:r>
      <w:r w:rsidRPr="00EA26A7">
        <w:rPr>
          <w:rFonts w:ascii="Times New Roman" w:hAnsi="Times New Roman" w:cs="Times New Roman"/>
          <w:bCs/>
          <w:sz w:val="28"/>
          <w:szCs w:val="28"/>
          <w:lang w:val="en-US"/>
        </w:rPr>
        <w:t xml:space="preserve">and </w:t>
      </w:r>
      <w:r w:rsidRPr="00EA26A7">
        <w:rPr>
          <w:rFonts w:ascii="Times New Roman" w:hAnsi="Times New Roman" w:cs="Times New Roman"/>
          <w:bCs/>
          <w:sz w:val="28"/>
          <w:szCs w:val="28"/>
          <w:lang w:val="kk-KZ"/>
        </w:rPr>
        <w:t>Alima Moldakhmetova.</w:t>
      </w:r>
      <w:r w:rsidRPr="00EA26A7">
        <w:rPr>
          <w:rFonts w:ascii="Times New Roman" w:hAnsi="Times New Roman" w:cs="Times New Roman"/>
          <w:b/>
          <w:bCs/>
          <w:sz w:val="28"/>
          <w:szCs w:val="28"/>
          <w:lang w:val="en-US"/>
        </w:rPr>
        <w:t xml:space="preserve"> “</w:t>
      </w:r>
      <w:r w:rsidR="000A29E7">
        <w:rPr>
          <w:rFonts w:ascii="Times New Roman" w:hAnsi="Times New Roman" w:cs="Times New Roman"/>
          <w:bCs/>
          <w:sz w:val="28"/>
          <w:szCs w:val="28"/>
          <w:lang w:val="en-US"/>
        </w:rPr>
        <w:t>H</w:t>
      </w:r>
      <w:r w:rsidR="000A29E7" w:rsidRPr="000A29E7">
        <w:rPr>
          <w:rFonts w:ascii="Times New Roman" w:hAnsi="Times New Roman" w:cs="Times New Roman"/>
          <w:bCs/>
          <w:sz w:val="28"/>
          <w:szCs w:val="28"/>
          <w:lang w:val="en-US"/>
        </w:rPr>
        <w:t xml:space="preserve">ermeneutic approach to the study of the image of a dance couple in the </w:t>
      </w:r>
      <w:r w:rsidR="000A29E7">
        <w:rPr>
          <w:rFonts w:ascii="Times New Roman" w:hAnsi="Times New Roman" w:cs="Times New Roman"/>
          <w:bCs/>
          <w:sz w:val="28"/>
          <w:szCs w:val="28"/>
          <w:lang w:val="en-US"/>
        </w:rPr>
        <w:t>E</w:t>
      </w:r>
      <w:r w:rsidR="000A29E7" w:rsidRPr="000A29E7">
        <w:rPr>
          <w:rFonts w:ascii="Times New Roman" w:hAnsi="Times New Roman" w:cs="Times New Roman"/>
          <w:bCs/>
          <w:sz w:val="28"/>
          <w:szCs w:val="28"/>
          <w:lang w:val="en-US"/>
        </w:rPr>
        <w:t>uropean program of ballroom dance</w:t>
      </w:r>
      <w:r w:rsidRPr="00EA26A7">
        <w:rPr>
          <w:rFonts w:ascii="Times New Roman" w:hAnsi="Times New Roman" w:cs="Times New Roman"/>
          <w:bCs/>
          <w:sz w:val="28"/>
          <w:szCs w:val="28"/>
          <w:lang w:val="en-US"/>
        </w:rPr>
        <w:t>”</w:t>
      </w:r>
      <w:r>
        <w:rPr>
          <w:rFonts w:ascii="Times New Roman" w:hAnsi="Times New Roman" w:cs="Times New Roman"/>
          <w:bCs/>
          <w:sz w:val="28"/>
          <w:szCs w:val="28"/>
          <w:lang w:val="en-US"/>
        </w:rPr>
        <w:t>.</w:t>
      </w:r>
      <w:r w:rsidR="00135E5D" w:rsidRPr="00135E5D">
        <w:rPr>
          <w:rFonts w:ascii="Times New Roman" w:hAnsi="Times New Roman" w:cs="Times New Roman"/>
          <w:bCs/>
          <w:sz w:val="28"/>
          <w:szCs w:val="28"/>
          <w:lang w:val="en-US"/>
        </w:rPr>
        <w:t xml:space="preserve"> </w:t>
      </w:r>
      <w:r w:rsidR="00135E5D" w:rsidRPr="005D20E9">
        <w:rPr>
          <w:rFonts w:ascii="Times New Roman" w:eastAsia="Calibri" w:hAnsi="Times New Roman" w:cs="Times New Roman"/>
          <w:bCs/>
          <w:i/>
          <w:iCs/>
          <w:sz w:val="28"/>
          <w:szCs w:val="28"/>
          <w:lang w:val="en-US"/>
        </w:rPr>
        <w:t>Central</w:t>
      </w:r>
      <w:r w:rsidR="00135E5D" w:rsidRPr="00135E5D">
        <w:rPr>
          <w:rFonts w:ascii="Times New Roman" w:eastAsia="Calibri" w:hAnsi="Times New Roman" w:cs="Times New Roman"/>
          <w:bCs/>
          <w:i/>
          <w:iCs/>
          <w:sz w:val="28"/>
          <w:szCs w:val="28"/>
          <w:lang w:val="en-US"/>
        </w:rPr>
        <w:t xml:space="preserve"> </w:t>
      </w:r>
      <w:r w:rsidR="00135E5D" w:rsidRPr="005D20E9">
        <w:rPr>
          <w:rFonts w:ascii="Times New Roman" w:eastAsia="Calibri" w:hAnsi="Times New Roman" w:cs="Times New Roman"/>
          <w:bCs/>
          <w:i/>
          <w:iCs/>
          <w:sz w:val="28"/>
          <w:szCs w:val="28"/>
          <w:lang w:val="en-US"/>
        </w:rPr>
        <w:t>Asian</w:t>
      </w:r>
      <w:r w:rsidR="00135E5D" w:rsidRPr="00135E5D">
        <w:rPr>
          <w:rFonts w:ascii="Times New Roman" w:eastAsia="Calibri" w:hAnsi="Times New Roman" w:cs="Times New Roman"/>
          <w:bCs/>
          <w:i/>
          <w:iCs/>
          <w:sz w:val="28"/>
          <w:szCs w:val="28"/>
          <w:lang w:val="en-US"/>
        </w:rPr>
        <w:t xml:space="preserve"> </w:t>
      </w:r>
      <w:r w:rsidR="00135E5D" w:rsidRPr="005D20E9">
        <w:rPr>
          <w:rFonts w:ascii="Times New Roman" w:eastAsia="Calibri" w:hAnsi="Times New Roman" w:cs="Times New Roman"/>
          <w:bCs/>
          <w:i/>
          <w:iCs/>
          <w:sz w:val="28"/>
          <w:szCs w:val="28"/>
          <w:lang w:val="en-US"/>
        </w:rPr>
        <w:t>Journal</w:t>
      </w:r>
      <w:r w:rsidR="00135E5D" w:rsidRPr="00135E5D">
        <w:rPr>
          <w:rFonts w:ascii="Times New Roman" w:eastAsia="Calibri" w:hAnsi="Times New Roman" w:cs="Times New Roman"/>
          <w:bCs/>
          <w:i/>
          <w:iCs/>
          <w:sz w:val="28"/>
          <w:szCs w:val="28"/>
          <w:lang w:val="en-US"/>
        </w:rPr>
        <w:t xml:space="preserve"> </w:t>
      </w:r>
      <w:r w:rsidR="00135E5D" w:rsidRPr="005D20E9">
        <w:rPr>
          <w:rFonts w:ascii="Times New Roman" w:eastAsia="Calibri" w:hAnsi="Times New Roman" w:cs="Times New Roman"/>
          <w:bCs/>
          <w:i/>
          <w:iCs/>
          <w:sz w:val="28"/>
          <w:szCs w:val="28"/>
          <w:lang w:val="en-US"/>
        </w:rPr>
        <w:t>of</w:t>
      </w:r>
      <w:r w:rsidR="00135E5D" w:rsidRPr="00135E5D">
        <w:rPr>
          <w:rFonts w:ascii="Times New Roman" w:eastAsia="Calibri" w:hAnsi="Times New Roman" w:cs="Times New Roman"/>
          <w:bCs/>
          <w:i/>
          <w:iCs/>
          <w:sz w:val="28"/>
          <w:szCs w:val="28"/>
          <w:lang w:val="en-US"/>
        </w:rPr>
        <w:t xml:space="preserve"> </w:t>
      </w:r>
      <w:r w:rsidR="00135E5D" w:rsidRPr="005D20E9">
        <w:rPr>
          <w:rFonts w:ascii="Times New Roman" w:eastAsia="Calibri" w:hAnsi="Times New Roman" w:cs="Times New Roman"/>
          <w:bCs/>
          <w:i/>
          <w:iCs/>
          <w:sz w:val="28"/>
          <w:szCs w:val="28"/>
          <w:lang w:val="en-US"/>
        </w:rPr>
        <w:t>Art</w:t>
      </w:r>
      <w:r w:rsidR="00135E5D" w:rsidRPr="00135E5D">
        <w:rPr>
          <w:rFonts w:ascii="Times New Roman" w:eastAsia="Calibri" w:hAnsi="Times New Roman" w:cs="Times New Roman"/>
          <w:bCs/>
          <w:i/>
          <w:iCs/>
          <w:sz w:val="28"/>
          <w:szCs w:val="28"/>
          <w:lang w:val="en-US"/>
        </w:rPr>
        <w:t xml:space="preserve"> </w:t>
      </w:r>
      <w:r w:rsidR="00135E5D" w:rsidRPr="005D20E9">
        <w:rPr>
          <w:rFonts w:ascii="Times New Roman" w:eastAsia="Calibri" w:hAnsi="Times New Roman" w:cs="Times New Roman"/>
          <w:bCs/>
          <w:i/>
          <w:iCs/>
          <w:sz w:val="28"/>
          <w:szCs w:val="28"/>
          <w:lang w:val="en-US"/>
        </w:rPr>
        <w:t>Studies</w:t>
      </w:r>
      <w:r w:rsidR="00135E5D" w:rsidRPr="00135E5D">
        <w:rPr>
          <w:rFonts w:ascii="Times New Roman" w:eastAsia="Calibri" w:hAnsi="Times New Roman" w:cs="Times New Roman"/>
          <w:bCs/>
          <w:sz w:val="28"/>
          <w:szCs w:val="28"/>
          <w:lang w:val="en-US"/>
        </w:rPr>
        <w:t xml:space="preserve">, </w:t>
      </w:r>
      <w:r w:rsidR="00135E5D">
        <w:rPr>
          <w:rFonts w:ascii="Times New Roman" w:eastAsia="Calibri" w:hAnsi="Times New Roman" w:cs="Times New Roman"/>
          <w:bCs/>
          <w:sz w:val="28"/>
          <w:szCs w:val="28"/>
          <w:lang w:val="en-US"/>
        </w:rPr>
        <w:t>Vol</w:t>
      </w:r>
      <w:proofErr w:type="gramStart"/>
      <w:r w:rsidR="00135E5D" w:rsidRPr="00135E5D">
        <w:rPr>
          <w:rFonts w:ascii="Times New Roman" w:eastAsia="Calibri" w:hAnsi="Times New Roman" w:cs="Times New Roman"/>
          <w:bCs/>
          <w:sz w:val="28"/>
          <w:szCs w:val="28"/>
          <w:lang w:val="en-US"/>
        </w:rPr>
        <w:t xml:space="preserve">. </w:t>
      </w:r>
      <w:r w:rsidR="000A29E7" w:rsidRPr="000A29E7">
        <w:rPr>
          <w:rFonts w:ascii="Times New Roman" w:eastAsia="Calibri" w:hAnsi="Times New Roman" w:cs="Times New Roman"/>
          <w:bCs/>
          <w:sz w:val="28"/>
          <w:szCs w:val="28"/>
          <w:lang w:val="en-US"/>
        </w:rPr>
        <w:t>?</w:t>
      </w:r>
      <w:proofErr w:type="gramEnd"/>
      <w:r w:rsidR="00135E5D" w:rsidRPr="00135E5D">
        <w:rPr>
          <w:rFonts w:ascii="Times New Roman" w:eastAsia="Calibri" w:hAnsi="Times New Roman" w:cs="Times New Roman"/>
          <w:bCs/>
          <w:sz w:val="28"/>
          <w:szCs w:val="28"/>
          <w:lang w:val="en-US"/>
        </w:rPr>
        <w:t xml:space="preserve">, </w:t>
      </w:r>
      <w:r w:rsidR="00135E5D">
        <w:rPr>
          <w:rFonts w:ascii="Times New Roman" w:eastAsia="Calibri" w:hAnsi="Times New Roman" w:cs="Times New Roman"/>
          <w:bCs/>
          <w:sz w:val="28"/>
          <w:szCs w:val="28"/>
          <w:lang w:val="en-US"/>
        </w:rPr>
        <w:t xml:space="preserve">No. </w:t>
      </w:r>
      <w:r w:rsidR="000A29E7" w:rsidRPr="000A29E7">
        <w:rPr>
          <w:rFonts w:ascii="Times New Roman" w:eastAsia="Calibri" w:hAnsi="Times New Roman" w:cs="Times New Roman"/>
          <w:bCs/>
          <w:sz w:val="28"/>
          <w:szCs w:val="28"/>
          <w:lang w:val="en-US"/>
        </w:rPr>
        <w:t>?</w:t>
      </w:r>
      <w:r w:rsidR="00135E5D" w:rsidRPr="00135E5D">
        <w:rPr>
          <w:rFonts w:ascii="Times New Roman" w:eastAsia="Calibri" w:hAnsi="Times New Roman" w:cs="Times New Roman"/>
          <w:bCs/>
          <w:sz w:val="28"/>
          <w:szCs w:val="28"/>
          <w:lang w:val="en-US"/>
        </w:rPr>
        <w:t>, 202</w:t>
      </w:r>
      <w:r w:rsidR="000A29E7" w:rsidRPr="006D17F6">
        <w:rPr>
          <w:rFonts w:ascii="Times New Roman" w:eastAsia="Calibri" w:hAnsi="Times New Roman" w:cs="Times New Roman"/>
          <w:bCs/>
          <w:sz w:val="28"/>
          <w:szCs w:val="28"/>
          <w:lang w:val="en-US"/>
        </w:rPr>
        <w:t>5</w:t>
      </w:r>
      <w:r w:rsidR="00135E5D" w:rsidRPr="00135E5D">
        <w:rPr>
          <w:rFonts w:ascii="Times New Roman" w:eastAsia="Calibri" w:hAnsi="Times New Roman" w:cs="Times New Roman"/>
          <w:bCs/>
          <w:sz w:val="28"/>
          <w:szCs w:val="28"/>
          <w:lang w:val="en-US"/>
        </w:rPr>
        <w:t xml:space="preserve">, </w:t>
      </w:r>
      <w:r w:rsidR="00135E5D">
        <w:rPr>
          <w:rFonts w:ascii="Times New Roman" w:eastAsia="Calibri" w:hAnsi="Times New Roman" w:cs="Times New Roman"/>
          <w:bCs/>
          <w:sz w:val="28"/>
          <w:szCs w:val="28"/>
          <w:lang w:val="en-US"/>
        </w:rPr>
        <w:t>pp</w:t>
      </w:r>
      <w:r w:rsidR="00135E5D" w:rsidRPr="00135E5D">
        <w:rPr>
          <w:rFonts w:ascii="Times New Roman" w:eastAsia="Calibri" w:hAnsi="Times New Roman" w:cs="Times New Roman"/>
          <w:bCs/>
          <w:sz w:val="28"/>
          <w:szCs w:val="28"/>
          <w:lang w:val="en-US"/>
        </w:rPr>
        <w:t xml:space="preserve">. ??-??, </w:t>
      </w:r>
      <w:r w:rsidR="00135E5D">
        <w:rPr>
          <w:rFonts w:ascii="Times New Roman" w:eastAsia="Calibri" w:hAnsi="Times New Roman" w:cs="Times New Roman"/>
          <w:bCs/>
          <w:sz w:val="28"/>
          <w:szCs w:val="28"/>
          <w:lang w:val="en-US"/>
        </w:rPr>
        <w:t>DOI</w:t>
      </w:r>
      <w:r w:rsidR="00135E5D" w:rsidRPr="00135E5D">
        <w:rPr>
          <w:rFonts w:ascii="Times New Roman" w:eastAsia="Calibri" w:hAnsi="Times New Roman" w:cs="Times New Roman"/>
          <w:bCs/>
          <w:sz w:val="28"/>
          <w:szCs w:val="28"/>
          <w:lang w:val="en-US"/>
        </w:rPr>
        <w:t>:</w:t>
      </w:r>
    </w:p>
    <w:p w14:paraId="14540DEB" w14:textId="5BE83DE3" w:rsidR="00BC19DE" w:rsidRDefault="00BC19DE" w:rsidP="00BC19DE">
      <w:pPr>
        <w:rPr>
          <w:rFonts w:ascii="Times New Roman" w:eastAsia="Calibri" w:hAnsi="Times New Roman" w:cs="Times New Roman"/>
          <w:sz w:val="28"/>
          <w:szCs w:val="28"/>
          <w:lang w:val="en-US"/>
        </w:rPr>
      </w:pPr>
      <w:r w:rsidRPr="00BC19DE">
        <w:rPr>
          <w:rFonts w:ascii="Times New Roman" w:eastAsia="Calibri" w:hAnsi="Times New Roman" w:cs="Times New Roman"/>
          <w:b/>
          <w:bCs/>
          <w:sz w:val="28"/>
          <w:szCs w:val="28"/>
          <w:lang w:val="en-US"/>
        </w:rPr>
        <w:t>Acknowledgments</w:t>
      </w:r>
      <w:r w:rsidRPr="00BC19DE">
        <w:rPr>
          <w:rFonts w:ascii="Times New Roman" w:eastAsia="Calibri" w:hAnsi="Times New Roman" w:cs="Times New Roman"/>
          <w:sz w:val="28"/>
          <w:szCs w:val="28"/>
          <w:lang w:val="en-US"/>
        </w:rPr>
        <w:t>: The authors express their gratitude to the editors of the Central Asian Journal of Art S</w:t>
      </w:r>
      <w:r>
        <w:rPr>
          <w:rFonts w:ascii="Times New Roman" w:eastAsia="Calibri" w:hAnsi="Times New Roman" w:cs="Times New Roman"/>
          <w:sz w:val="28"/>
          <w:szCs w:val="28"/>
          <w:lang w:val="en-US"/>
        </w:rPr>
        <w:t>t</w:t>
      </w:r>
      <w:r w:rsidRPr="00BC19DE">
        <w:rPr>
          <w:rFonts w:ascii="Times New Roman" w:eastAsia="Calibri" w:hAnsi="Times New Roman" w:cs="Times New Roman"/>
          <w:sz w:val="28"/>
          <w:szCs w:val="28"/>
          <w:lang w:val="en-US"/>
        </w:rPr>
        <w:t>udies for the help in preparing the article for publication, as well as to anonymous reviewers for their attention and interest to the study.</w:t>
      </w:r>
    </w:p>
    <w:p w14:paraId="77390FDD" w14:textId="77777777" w:rsidR="005B63D4" w:rsidRDefault="005B63D4" w:rsidP="005B63D4">
      <w:pPr>
        <w:ind w:firstLine="708"/>
        <w:rPr>
          <w:rFonts w:ascii="Times New Roman" w:eastAsia="Times New Roman" w:hAnsi="Times New Roman" w:cs="Times New Roman"/>
          <w:bCs/>
          <w:i/>
          <w:iCs/>
          <w:sz w:val="28"/>
          <w:szCs w:val="28"/>
          <w:lang w:val="en-US" w:eastAsia="en-GB"/>
        </w:rPr>
      </w:pPr>
      <w:r w:rsidRPr="005B63D4">
        <w:rPr>
          <w:rFonts w:ascii="Times New Roman" w:eastAsia="Times New Roman" w:hAnsi="Times New Roman" w:cs="Times New Roman"/>
          <w:bCs/>
          <w:i/>
          <w:iCs/>
          <w:sz w:val="28"/>
          <w:szCs w:val="28"/>
          <w:lang w:val="kk-KZ" w:eastAsia="en-GB"/>
        </w:rPr>
        <w:t>The authors have read and approved the final version of the manuscript and declare no conflicts of interests</w:t>
      </w:r>
      <w:r w:rsidRPr="005B63D4">
        <w:rPr>
          <w:rFonts w:ascii="Times New Roman" w:eastAsia="Times New Roman" w:hAnsi="Times New Roman" w:cs="Times New Roman"/>
          <w:bCs/>
          <w:i/>
          <w:iCs/>
          <w:sz w:val="28"/>
          <w:szCs w:val="28"/>
          <w:lang w:val="en-US" w:eastAsia="en-GB"/>
        </w:rPr>
        <w:t>.</w:t>
      </w:r>
    </w:p>
    <w:p w14:paraId="667A8519" w14:textId="77777777" w:rsidR="00390C3B" w:rsidRPr="005B63D4" w:rsidRDefault="00390C3B" w:rsidP="005B63D4">
      <w:pPr>
        <w:ind w:firstLine="708"/>
        <w:rPr>
          <w:rFonts w:ascii="Times New Roman" w:eastAsia="Times New Roman" w:hAnsi="Times New Roman" w:cs="Times New Roman"/>
          <w:bCs/>
          <w:i/>
          <w:iCs/>
          <w:sz w:val="28"/>
          <w:szCs w:val="28"/>
          <w:lang w:val="en-US" w:eastAsia="en-GB"/>
        </w:rPr>
      </w:pPr>
    </w:p>
    <w:p w14:paraId="1CF76C2C" w14:textId="5AFD8EE0" w:rsidR="00BA6E6C" w:rsidRDefault="00BA6E6C" w:rsidP="00BA6E6C">
      <w:pPr>
        <w:rPr>
          <w:rFonts w:ascii="Times New Roman" w:hAnsi="Times New Roman" w:cs="Times New Roman"/>
          <w:bCs/>
          <w:sz w:val="28"/>
          <w:szCs w:val="28"/>
          <w:lang w:val="en-US"/>
        </w:rPr>
      </w:pPr>
    </w:p>
    <w:p w14:paraId="3D3F6957" w14:textId="200BB37F" w:rsidR="00370167" w:rsidRDefault="00207B0C" w:rsidP="00EC31EE">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ПРИЛОЖЕНИЕ</w:t>
      </w:r>
    </w:p>
    <w:p w14:paraId="7BF1D365" w14:textId="77777777" w:rsidR="00207B0C" w:rsidRDefault="00207B0C" w:rsidP="00EC31EE">
      <w:pPr>
        <w:ind w:firstLine="0"/>
        <w:rPr>
          <w:rFonts w:ascii="Times New Roman" w:hAnsi="Times New Roman" w:cs="Times New Roman"/>
          <w:b/>
          <w:bCs/>
          <w:sz w:val="28"/>
          <w:szCs w:val="28"/>
          <w:lang w:val="kk-KZ"/>
        </w:rPr>
      </w:pPr>
    </w:p>
    <w:p w14:paraId="6513EACD" w14:textId="5052342F" w:rsidR="00207B0C" w:rsidRPr="00B51121" w:rsidRDefault="00207B0C" w:rsidP="00EC31EE">
      <w:pPr>
        <w:ind w:firstLine="0"/>
        <w:rPr>
          <w:rFonts w:ascii="Times New Roman" w:eastAsia="Calibri" w:hAnsi="Times New Roman" w:cs="Times New Roman"/>
          <w:b/>
          <w:bCs/>
          <w:sz w:val="28"/>
          <w:szCs w:val="28"/>
          <w:lang w:val="kk-KZ"/>
        </w:rPr>
      </w:pPr>
      <w:r w:rsidRPr="00B51121">
        <w:rPr>
          <w:rFonts w:ascii="Times New Roman" w:eastAsia="Calibri" w:hAnsi="Times New Roman" w:cs="Times New Roman"/>
          <w:b/>
          <w:bCs/>
          <w:sz w:val="28"/>
          <w:szCs w:val="28"/>
          <w:lang w:val="kk-KZ"/>
        </w:rPr>
        <w:t>Герменевтический подход в исследовании образа танцевальной пары в европейской программе спортивных бальных танцев</w:t>
      </w:r>
    </w:p>
    <w:p w14:paraId="7466D133" w14:textId="7027051C" w:rsidR="00207B0C" w:rsidRDefault="00207B0C" w:rsidP="00EC31EE">
      <w:pPr>
        <w:ind w:firstLine="0"/>
        <w:rPr>
          <w:rFonts w:ascii="Times New Roman" w:hAnsi="Times New Roman" w:cs="Times New Roman"/>
          <w:bCs/>
          <w:sz w:val="28"/>
          <w:szCs w:val="28"/>
          <w:lang w:val="kk-KZ"/>
        </w:rPr>
      </w:pPr>
      <w:r w:rsidRPr="00207B0C">
        <w:rPr>
          <w:rFonts w:ascii="Times New Roman" w:hAnsi="Times New Roman" w:cs="Times New Roman"/>
          <w:bCs/>
          <w:sz w:val="28"/>
          <w:szCs w:val="28"/>
          <w:lang w:val="kk-KZ"/>
        </w:rPr>
        <w:t xml:space="preserve">Исалиев </w:t>
      </w:r>
      <w:r>
        <w:rPr>
          <w:rFonts w:ascii="Times New Roman" w:hAnsi="Times New Roman" w:cs="Times New Roman"/>
          <w:bCs/>
          <w:sz w:val="28"/>
          <w:szCs w:val="28"/>
          <w:lang w:val="kk-KZ"/>
        </w:rPr>
        <w:t>А</w:t>
      </w:r>
      <w:r w:rsidRPr="00207B0C">
        <w:rPr>
          <w:rFonts w:ascii="Times New Roman" w:hAnsi="Times New Roman" w:cs="Times New Roman"/>
          <w:bCs/>
          <w:sz w:val="28"/>
          <w:szCs w:val="28"/>
          <w:lang w:val="kk-KZ"/>
        </w:rPr>
        <w:t>л</w:t>
      </w:r>
      <w:r>
        <w:rPr>
          <w:rFonts w:ascii="Times New Roman" w:hAnsi="Times New Roman" w:cs="Times New Roman"/>
          <w:bCs/>
          <w:sz w:val="28"/>
          <w:szCs w:val="28"/>
          <w:lang w:val="kk-KZ"/>
        </w:rPr>
        <w:t>и</w:t>
      </w:r>
      <w:r w:rsidRPr="00207B0C">
        <w:rPr>
          <w:rFonts w:ascii="Times New Roman" w:hAnsi="Times New Roman" w:cs="Times New Roman"/>
          <w:bCs/>
          <w:sz w:val="28"/>
          <w:szCs w:val="28"/>
          <w:lang w:val="kk-KZ"/>
        </w:rPr>
        <w:t>бек, Молдахметова Алима</w:t>
      </w:r>
    </w:p>
    <w:p w14:paraId="59A7D10E" w14:textId="77777777" w:rsidR="00B51121" w:rsidRPr="00207B0C" w:rsidRDefault="00B51121" w:rsidP="00EC31EE">
      <w:pPr>
        <w:ind w:firstLine="0"/>
        <w:rPr>
          <w:rFonts w:ascii="Times New Roman" w:hAnsi="Times New Roman" w:cs="Times New Roman"/>
          <w:bCs/>
          <w:sz w:val="28"/>
          <w:szCs w:val="28"/>
          <w:lang w:val="kk-KZ"/>
        </w:rPr>
      </w:pPr>
    </w:p>
    <w:p w14:paraId="44B8FC62" w14:textId="06086AC3" w:rsidR="00370167" w:rsidRDefault="00370167" w:rsidP="00EC31EE">
      <w:pPr>
        <w:ind w:firstLine="0"/>
        <w:rPr>
          <w:rFonts w:ascii="Times New Roman" w:hAnsi="Times New Roman" w:cs="Times New Roman"/>
          <w:sz w:val="28"/>
          <w:szCs w:val="28"/>
        </w:rPr>
      </w:pPr>
      <w:r w:rsidRPr="00B51121">
        <w:rPr>
          <w:rFonts w:ascii="Times New Roman" w:hAnsi="Times New Roman" w:cs="Times New Roman"/>
          <w:i/>
          <w:sz w:val="28"/>
          <w:szCs w:val="28"/>
        </w:rPr>
        <w:t>Фото 1, 2.</w:t>
      </w:r>
      <w:r w:rsidRPr="00B51121">
        <w:rPr>
          <w:rFonts w:ascii="Times New Roman" w:hAnsi="Times New Roman" w:cs="Times New Roman"/>
          <w:sz w:val="28"/>
          <w:szCs w:val="28"/>
        </w:rPr>
        <w:t xml:space="preserve"> Фото слева: </w:t>
      </w:r>
      <w:proofErr w:type="spellStart"/>
      <w:r w:rsidRPr="00B51121">
        <w:rPr>
          <w:rFonts w:ascii="Times New Roman" w:hAnsi="Times New Roman" w:cs="Times New Roman"/>
          <w:sz w:val="28"/>
          <w:szCs w:val="28"/>
        </w:rPr>
        <w:t>Мирко</w:t>
      </w:r>
      <w:proofErr w:type="spellEnd"/>
      <w:r w:rsidRPr="00B51121">
        <w:rPr>
          <w:rFonts w:ascii="Times New Roman" w:hAnsi="Times New Roman" w:cs="Times New Roman"/>
          <w:sz w:val="28"/>
          <w:szCs w:val="28"/>
        </w:rPr>
        <w:t xml:space="preserve"> </w:t>
      </w:r>
      <w:proofErr w:type="spellStart"/>
      <w:r w:rsidRPr="00B51121">
        <w:rPr>
          <w:rFonts w:ascii="Times New Roman" w:hAnsi="Times New Roman" w:cs="Times New Roman"/>
          <w:sz w:val="28"/>
          <w:szCs w:val="28"/>
        </w:rPr>
        <w:t>Гоззоли</w:t>
      </w:r>
      <w:proofErr w:type="spellEnd"/>
      <w:r w:rsidRPr="00B51121">
        <w:rPr>
          <w:rFonts w:ascii="Times New Roman" w:hAnsi="Times New Roman" w:cs="Times New Roman"/>
          <w:sz w:val="28"/>
          <w:szCs w:val="28"/>
        </w:rPr>
        <w:t xml:space="preserve"> и Эдита </w:t>
      </w:r>
      <w:proofErr w:type="spellStart"/>
      <w:r w:rsidRPr="00B51121">
        <w:rPr>
          <w:rFonts w:ascii="Times New Roman" w:hAnsi="Times New Roman" w:cs="Times New Roman"/>
          <w:sz w:val="28"/>
          <w:szCs w:val="28"/>
        </w:rPr>
        <w:t>Даниуте</w:t>
      </w:r>
      <w:proofErr w:type="spellEnd"/>
      <w:r w:rsidRPr="00B51121">
        <w:rPr>
          <w:rFonts w:ascii="Times New Roman" w:hAnsi="Times New Roman" w:cs="Times New Roman"/>
          <w:sz w:val="28"/>
          <w:szCs w:val="28"/>
        </w:rPr>
        <w:t xml:space="preserve">, фото справа: скульптура распятого Иисуса Христа в церкви монастыря Сан-Пабло, </w:t>
      </w:r>
      <w:proofErr w:type="spellStart"/>
      <w:r w:rsidRPr="00B51121">
        <w:rPr>
          <w:rFonts w:ascii="Times New Roman" w:hAnsi="Times New Roman" w:cs="Times New Roman"/>
          <w:sz w:val="28"/>
          <w:szCs w:val="28"/>
        </w:rPr>
        <w:t>Паленсия</w:t>
      </w:r>
      <w:proofErr w:type="spellEnd"/>
      <w:r w:rsidRPr="00B51121">
        <w:rPr>
          <w:rFonts w:ascii="Times New Roman" w:hAnsi="Times New Roman" w:cs="Times New Roman"/>
          <w:sz w:val="28"/>
          <w:szCs w:val="28"/>
        </w:rPr>
        <w:t>, Испания.</w:t>
      </w:r>
    </w:p>
    <w:p w14:paraId="0316E1CC" w14:textId="77777777" w:rsidR="00B51121" w:rsidRDefault="00B51121" w:rsidP="00EC31EE">
      <w:pPr>
        <w:ind w:firstLine="0"/>
        <w:rPr>
          <w:rFonts w:ascii="Times New Roman" w:hAnsi="Times New Roman" w:cs="Times New Roman"/>
          <w:sz w:val="28"/>
          <w:szCs w:val="28"/>
        </w:rPr>
      </w:pPr>
    </w:p>
    <w:p w14:paraId="6106E0F2" w14:textId="3F23EE2E" w:rsidR="00B51121" w:rsidRPr="00B51121" w:rsidRDefault="00B51121" w:rsidP="00B51121">
      <w:pPr>
        <w:ind w:firstLine="0"/>
        <w:rPr>
          <w:rFonts w:ascii="Times New Roman" w:hAnsi="Times New Roman" w:cs="Times New Roman"/>
          <w:bCs/>
          <w:sz w:val="28"/>
          <w:szCs w:val="28"/>
          <w:lang w:val="kk-KZ"/>
        </w:rPr>
      </w:pPr>
      <w:r w:rsidRPr="007B70D3">
        <w:rPr>
          <w:rFonts w:ascii="Times New Roman" w:hAnsi="Times New Roman" w:cs="Times New Roman"/>
          <w:bCs/>
          <w:i/>
          <w:sz w:val="28"/>
          <w:szCs w:val="28"/>
          <w:lang w:val="kk-KZ"/>
        </w:rPr>
        <w:t>Иллюстрация 1.</w:t>
      </w:r>
      <w:r w:rsidRPr="007B70D3">
        <w:rPr>
          <w:rFonts w:ascii="Times New Roman" w:hAnsi="Times New Roman" w:cs="Times New Roman"/>
          <w:bCs/>
          <w:sz w:val="28"/>
          <w:szCs w:val="28"/>
          <w:lang w:val="kk-KZ"/>
        </w:rPr>
        <w:t xml:space="preserve"> </w:t>
      </w:r>
      <w:r w:rsidRPr="00B51121">
        <w:rPr>
          <w:rFonts w:ascii="Times New Roman" w:hAnsi="Times New Roman" w:cs="Times New Roman"/>
          <w:bCs/>
          <w:sz w:val="28"/>
          <w:szCs w:val="28"/>
          <w:lang w:val="kk-KZ"/>
        </w:rPr>
        <w:t>Композиция дидактического содержания XVII – XVIII века.</w:t>
      </w:r>
    </w:p>
    <w:p w14:paraId="1FE0FAB8" w14:textId="5FF07C8D" w:rsidR="00B51121" w:rsidRDefault="00B51121" w:rsidP="00B51121">
      <w:pPr>
        <w:ind w:firstLine="0"/>
        <w:rPr>
          <w:rFonts w:ascii="Times New Roman" w:hAnsi="Times New Roman" w:cs="Times New Roman"/>
          <w:bCs/>
          <w:sz w:val="28"/>
          <w:szCs w:val="28"/>
          <w:lang w:val="kk-KZ"/>
        </w:rPr>
      </w:pPr>
      <w:r w:rsidRPr="00B51121">
        <w:rPr>
          <w:rFonts w:ascii="Times New Roman" w:hAnsi="Times New Roman" w:cs="Times New Roman"/>
          <w:bCs/>
          <w:sz w:val="28"/>
          <w:szCs w:val="28"/>
          <w:lang w:val="kk-KZ"/>
        </w:rPr>
        <w:lastRenderedPageBreak/>
        <w:t>Связь правого и левого с пространственными и временными отношениями.</w:t>
      </w:r>
    </w:p>
    <w:p w14:paraId="67C951B8" w14:textId="77777777" w:rsidR="00B355AF" w:rsidRDefault="00B355AF" w:rsidP="00B51121">
      <w:pPr>
        <w:ind w:firstLine="0"/>
        <w:rPr>
          <w:rFonts w:ascii="Times New Roman" w:hAnsi="Times New Roman" w:cs="Times New Roman"/>
          <w:bCs/>
          <w:sz w:val="28"/>
          <w:szCs w:val="28"/>
          <w:lang w:val="kk-KZ"/>
        </w:rPr>
      </w:pPr>
    </w:p>
    <w:p w14:paraId="2A81D20C" w14:textId="77777777" w:rsidR="00A940FC" w:rsidRPr="00A940FC" w:rsidRDefault="00A940FC" w:rsidP="00A940FC">
      <w:pPr>
        <w:ind w:firstLine="0"/>
        <w:rPr>
          <w:rFonts w:ascii="Times New Roman" w:hAnsi="Times New Roman" w:cs="Times New Roman"/>
          <w:bCs/>
          <w:sz w:val="28"/>
          <w:szCs w:val="28"/>
          <w:lang w:val="kk-KZ"/>
        </w:rPr>
      </w:pPr>
      <w:r w:rsidRPr="00A940FC">
        <w:rPr>
          <w:rFonts w:ascii="Times New Roman" w:hAnsi="Times New Roman" w:cs="Times New Roman"/>
          <w:bCs/>
          <w:i/>
          <w:sz w:val="28"/>
          <w:szCs w:val="28"/>
          <w:lang w:val="kk-KZ"/>
        </w:rPr>
        <w:t>Фото 3.</w:t>
      </w:r>
      <w:r w:rsidRPr="00A940FC">
        <w:rPr>
          <w:rFonts w:ascii="Times New Roman" w:hAnsi="Times New Roman" w:cs="Times New Roman"/>
          <w:bCs/>
          <w:sz w:val="28"/>
          <w:szCs w:val="28"/>
          <w:lang w:val="kk-KZ"/>
        </w:rPr>
        <w:t xml:space="preserve"> Положение танцевальной пары в призме композиционного </w:t>
      </w:r>
    </w:p>
    <w:p w14:paraId="4F9A6867" w14:textId="7FA7015B" w:rsidR="00A940FC" w:rsidRPr="00B51121" w:rsidRDefault="00A940FC" w:rsidP="00B51121">
      <w:pPr>
        <w:ind w:firstLine="0"/>
        <w:rPr>
          <w:rFonts w:ascii="Times New Roman" w:hAnsi="Times New Roman" w:cs="Times New Roman"/>
          <w:bCs/>
          <w:sz w:val="28"/>
          <w:szCs w:val="28"/>
          <w:lang w:val="kk-KZ"/>
        </w:rPr>
      </w:pPr>
      <w:r w:rsidRPr="00A940FC">
        <w:rPr>
          <w:rFonts w:ascii="Times New Roman" w:hAnsi="Times New Roman" w:cs="Times New Roman"/>
          <w:bCs/>
          <w:sz w:val="28"/>
          <w:szCs w:val="28"/>
          <w:lang w:val="kk-KZ"/>
        </w:rPr>
        <w:t>построения иконописного изображения.</w:t>
      </w:r>
    </w:p>
    <w:p w14:paraId="07B703E9" w14:textId="77777777" w:rsidR="00370167" w:rsidRPr="00B51121" w:rsidRDefault="00370167" w:rsidP="00EC31EE">
      <w:pPr>
        <w:ind w:firstLine="0"/>
        <w:rPr>
          <w:rFonts w:ascii="Times New Roman" w:hAnsi="Times New Roman" w:cs="Times New Roman"/>
          <w:b/>
          <w:bCs/>
          <w:sz w:val="28"/>
          <w:szCs w:val="28"/>
          <w:lang w:val="kk-KZ"/>
        </w:rPr>
      </w:pPr>
    </w:p>
    <w:p w14:paraId="131DBFFD" w14:textId="77777777" w:rsidR="00370167" w:rsidRDefault="00370167" w:rsidP="00EC31EE">
      <w:pPr>
        <w:ind w:firstLine="0"/>
        <w:rPr>
          <w:rFonts w:ascii="Times New Roman" w:hAnsi="Times New Roman" w:cs="Times New Roman"/>
          <w:b/>
          <w:bCs/>
          <w:sz w:val="28"/>
          <w:szCs w:val="28"/>
          <w:lang w:val="kk-KZ"/>
        </w:rPr>
      </w:pPr>
    </w:p>
    <w:p w14:paraId="777D63B4" w14:textId="0BF46255" w:rsidR="00DE4FF4" w:rsidRDefault="00E908A1" w:rsidP="00EC31EE">
      <w:pPr>
        <w:ind w:firstLine="0"/>
        <w:rPr>
          <w:rFonts w:ascii="Times New Roman" w:hAnsi="Times New Roman" w:cs="Times New Roman"/>
          <w:bCs/>
          <w:sz w:val="28"/>
          <w:szCs w:val="28"/>
          <w:lang w:val="kk-KZ"/>
        </w:rPr>
      </w:pPr>
      <w:r w:rsidRPr="00211F47">
        <w:rPr>
          <w:rFonts w:ascii="Times New Roman" w:hAnsi="Times New Roman" w:cs="Times New Roman"/>
          <w:b/>
          <w:bCs/>
          <w:sz w:val="28"/>
          <w:szCs w:val="28"/>
          <w:lang w:val="kk-KZ"/>
        </w:rPr>
        <w:t>ҚОСЫМША</w:t>
      </w:r>
      <w:r w:rsidRPr="00211F47">
        <w:rPr>
          <w:rFonts w:ascii="Times New Roman" w:hAnsi="Times New Roman" w:cs="Times New Roman"/>
          <w:bCs/>
          <w:sz w:val="28"/>
          <w:szCs w:val="28"/>
          <w:lang w:val="kk-KZ"/>
        </w:rPr>
        <w:t xml:space="preserve"> </w:t>
      </w:r>
    </w:p>
    <w:p w14:paraId="28D16E4D" w14:textId="77777777" w:rsidR="00211F47" w:rsidRDefault="00211F47" w:rsidP="00EC31EE">
      <w:pPr>
        <w:ind w:firstLine="0"/>
        <w:rPr>
          <w:rFonts w:ascii="Times New Roman" w:hAnsi="Times New Roman" w:cs="Times New Roman"/>
          <w:bCs/>
          <w:sz w:val="28"/>
          <w:szCs w:val="28"/>
        </w:rPr>
      </w:pPr>
    </w:p>
    <w:p w14:paraId="2BB388C7" w14:textId="77777777" w:rsidR="00DE4FF4" w:rsidRPr="00211F47" w:rsidRDefault="00DE4FF4" w:rsidP="00EC31EE">
      <w:pPr>
        <w:ind w:firstLine="0"/>
        <w:rPr>
          <w:rFonts w:ascii="Times New Roman" w:hAnsi="Times New Roman" w:cs="Times New Roman"/>
          <w:b/>
          <w:bCs/>
          <w:sz w:val="28"/>
          <w:szCs w:val="28"/>
        </w:rPr>
      </w:pPr>
      <w:proofErr w:type="spellStart"/>
      <w:r w:rsidRPr="00211F47">
        <w:rPr>
          <w:rFonts w:ascii="Times New Roman" w:hAnsi="Times New Roman" w:cs="Times New Roman"/>
          <w:b/>
          <w:bCs/>
          <w:sz w:val="28"/>
          <w:szCs w:val="28"/>
        </w:rPr>
        <w:t>Спорттық</w:t>
      </w:r>
      <w:proofErr w:type="spellEnd"/>
      <w:r w:rsidRPr="00211F47">
        <w:rPr>
          <w:rFonts w:ascii="Times New Roman" w:hAnsi="Times New Roman" w:cs="Times New Roman"/>
          <w:b/>
          <w:bCs/>
          <w:sz w:val="28"/>
          <w:szCs w:val="28"/>
        </w:rPr>
        <w:t xml:space="preserve"> бал </w:t>
      </w:r>
      <w:proofErr w:type="spellStart"/>
      <w:r w:rsidRPr="00211F47">
        <w:rPr>
          <w:rFonts w:ascii="Times New Roman" w:hAnsi="Times New Roman" w:cs="Times New Roman"/>
          <w:b/>
          <w:bCs/>
          <w:sz w:val="28"/>
          <w:szCs w:val="28"/>
        </w:rPr>
        <w:t>билерінің</w:t>
      </w:r>
      <w:proofErr w:type="spellEnd"/>
      <w:r w:rsidRPr="00211F47">
        <w:rPr>
          <w:rFonts w:ascii="Times New Roman" w:hAnsi="Times New Roman" w:cs="Times New Roman"/>
          <w:b/>
          <w:bCs/>
          <w:sz w:val="28"/>
          <w:szCs w:val="28"/>
        </w:rPr>
        <w:t xml:space="preserve"> </w:t>
      </w:r>
      <w:proofErr w:type="spellStart"/>
      <w:r w:rsidRPr="00211F47">
        <w:rPr>
          <w:rFonts w:ascii="Times New Roman" w:hAnsi="Times New Roman" w:cs="Times New Roman"/>
          <w:b/>
          <w:bCs/>
          <w:sz w:val="28"/>
          <w:szCs w:val="28"/>
        </w:rPr>
        <w:t>еуропалық</w:t>
      </w:r>
      <w:proofErr w:type="spellEnd"/>
      <w:r w:rsidRPr="00211F47">
        <w:rPr>
          <w:rFonts w:ascii="Times New Roman" w:hAnsi="Times New Roman" w:cs="Times New Roman"/>
          <w:b/>
          <w:bCs/>
          <w:sz w:val="28"/>
          <w:szCs w:val="28"/>
        </w:rPr>
        <w:t xml:space="preserve"> </w:t>
      </w:r>
      <w:proofErr w:type="spellStart"/>
      <w:r w:rsidRPr="00211F47">
        <w:rPr>
          <w:rFonts w:ascii="Times New Roman" w:hAnsi="Times New Roman" w:cs="Times New Roman"/>
          <w:b/>
          <w:bCs/>
          <w:sz w:val="28"/>
          <w:szCs w:val="28"/>
        </w:rPr>
        <w:t>бағдарламасында</w:t>
      </w:r>
      <w:proofErr w:type="spellEnd"/>
      <w:r w:rsidRPr="00211F47">
        <w:rPr>
          <w:rFonts w:ascii="Times New Roman" w:hAnsi="Times New Roman" w:cs="Times New Roman"/>
          <w:b/>
          <w:bCs/>
          <w:sz w:val="28"/>
          <w:szCs w:val="28"/>
        </w:rPr>
        <w:t xml:space="preserve"> </w:t>
      </w:r>
      <w:proofErr w:type="spellStart"/>
      <w:r w:rsidRPr="00211F47">
        <w:rPr>
          <w:rFonts w:ascii="Times New Roman" w:hAnsi="Times New Roman" w:cs="Times New Roman"/>
          <w:b/>
          <w:bCs/>
          <w:sz w:val="28"/>
          <w:szCs w:val="28"/>
        </w:rPr>
        <w:t>би</w:t>
      </w:r>
      <w:proofErr w:type="spellEnd"/>
      <w:r w:rsidRPr="00211F47">
        <w:rPr>
          <w:rFonts w:ascii="Times New Roman" w:hAnsi="Times New Roman" w:cs="Times New Roman"/>
          <w:b/>
          <w:bCs/>
          <w:sz w:val="28"/>
          <w:szCs w:val="28"/>
        </w:rPr>
        <w:t xml:space="preserve"> </w:t>
      </w:r>
      <w:proofErr w:type="spellStart"/>
      <w:r w:rsidRPr="00211F47">
        <w:rPr>
          <w:rFonts w:ascii="Times New Roman" w:hAnsi="Times New Roman" w:cs="Times New Roman"/>
          <w:b/>
          <w:bCs/>
          <w:sz w:val="28"/>
          <w:szCs w:val="28"/>
        </w:rPr>
        <w:t>жұбының</w:t>
      </w:r>
      <w:proofErr w:type="spellEnd"/>
      <w:r w:rsidRPr="00211F47">
        <w:rPr>
          <w:rFonts w:ascii="Times New Roman" w:hAnsi="Times New Roman" w:cs="Times New Roman"/>
          <w:b/>
          <w:bCs/>
          <w:sz w:val="28"/>
          <w:szCs w:val="28"/>
        </w:rPr>
        <w:t xml:space="preserve"> </w:t>
      </w:r>
      <w:proofErr w:type="spellStart"/>
      <w:r w:rsidRPr="00211F47">
        <w:rPr>
          <w:rFonts w:ascii="Times New Roman" w:hAnsi="Times New Roman" w:cs="Times New Roman"/>
          <w:b/>
          <w:bCs/>
          <w:sz w:val="28"/>
          <w:szCs w:val="28"/>
        </w:rPr>
        <w:t>бейнесін</w:t>
      </w:r>
      <w:proofErr w:type="spellEnd"/>
      <w:r w:rsidRPr="00211F47">
        <w:rPr>
          <w:rFonts w:ascii="Times New Roman" w:hAnsi="Times New Roman" w:cs="Times New Roman"/>
          <w:b/>
          <w:bCs/>
          <w:sz w:val="28"/>
          <w:szCs w:val="28"/>
        </w:rPr>
        <w:t xml:space="preserve"> </w:t>
      </w:r>
      <w:proofErr w:type="spellStart"/>
      <w:r w:rsidRPr="00211F47">
        <w:rPr>
          <w:rFonts w:ascii="Times New Roman" w:hAnsi="Times New Roman" w:cs="Times New Roman"/>
          <w:b/>
          <w:bCs/>
          <w:sz w:val="28"/>
          <w:szCs w:val="28"/>
        </w:rPr>
        <w:t>зерттеудегі</w:t>
      </w:r>
      <w:proofErr w:type="spellEnd"/>
      <w:r w:rsidRPr="00211F47">
        <w:rPr>
          <w:rFonts w:ascii="Times New Roman" w:hAnsi="Times New Roman" w:cs="Times New Roman"/>
          <w:b/>
          <w:bCs/>
          <w:sz w:val="28"/>
          <w:szCs w:val="28"/>
        </w:rPr>
        <w:t xml:space="preserve"> </w:t>
      </w:r>
      <w:proofErr w:type="spellStart"/>
      <w:r w:rsidRPr="00211F47">
        <w:rPr>
          <w:rFonts w:ascii="Times New Roman" w:hAnsi="Times New Roman" w:cs="Times New Roman"/>
          <w:b/>
          <w:bCs/>
          <w:sz w:val="28"/>
          <w:szCs w:val="28"/>
        </w:rPr>
        <w:t>герменевтикалық</w:t>
      </w:r>
      <w:proofErr w:type="spellEnd"/>
      <w:r w:rsidRPr="00211F47">
        <w:rPr>
          <w:rFonts w:ascii="Times New Roman" w:hAnsi="Times New Roman" w:cs="Times New Roman"/>
          <w:b/>
          <w:bCs/>
          <w:sz w:val="28"/>
          <w:szCs w:val="28"/>
        </w:rPr>
        <w:t xml:space="preserve"> </w:t>
      </w:r>
      <w:proofErr w:type="spellStart"/>
      <w:r w:rsidRPr="00211F47">
        <w:rPr>
          <w:rFonts w:ascii="Times New Roman" w:hAnsi="Times New Roman" w:cs="Times New Roman"/>
          <w:b/>
          <w:bCs/>
          <w:sz w:val="28"/>
          <w:szCs w:val="28"/>
        </w:rPr>
        <w:t>талдау</w:t>
      </w:r>
      <w:proofErr w:type="spellEnd"/>
      <w:r w:rsidRPr="00211F47">
        <w:rPr>
          <w:rFonts w:ascii="Times New Roman" w:hAnsi="Times New Roman" w:cs="Times New Roman"/>
          <w:b/>
          <w:bCs/>
          <w:sz w:val="28"/>
          <w:szCs w:val="28"/>
        </w:rPr>
        <w:t xml:space="preserve"> </w:t>
      </w:r>
      <w:proofErr w:type="spellStart"/>
      <w:r w:rsidRPr="00211F47">
        <w:rPr>
          <w:rFonts w:ascii="Times New Roman" w:hAnsi="Times New Roman" w:cs="Times New Roman"/>
          <w:b/>
          <w:bCs/>
          <w:sz w:val="28"/>
          <w:szCs w:val="28"/>
        </w:rPr>
        <w:t>әдісі</w:t>
      </w:r>
      <w:proofErr w:type="spellEnd"/>
    </w:p>
    <w:p w14:paraId="222D7163" w14:textId="77777777" w:rsidR="00DE4FF4" w:rsidRDefault="00DE4FF4" w:rsidP="00EC31EE">
      <w:pPr>
        <w:ind w:firstLine="0"/>
        <w:rPr>
          <w:rFonts w:ascii="Times New Roman" w:hAnsi="Times New Roman" w:cs="Times New Roman"/>
          <w:bCs/>
          <w:sz w:val="28"/>
          <w:szCs w:val="28"/>
        </w:rPr>
      </w:pPr>
      <w:proofErr w:type="spellStart"/>
      <w:r w:rsidRPr="00DE4FF4">
        <w:rPr>
          <w:rFonts w:ascii="Times New Roman" w:hAnsi="Times New Roman" w:cs="Times New Roman"/>
          <w:bCs/>
          <w:sz w:val="28"/>
          <w:szCs w:val="28"/>
        </w:rPr>
        <w:t>Исалиев</w:t>
      </w:r>
      <w:proofErr w:type="spellEnd"/>
      <w:r w:rsidRPr="00DE4FF4">
        <w:rPr>
          <w:rFonts w:ascii="Times New Roman" w:hAnsi="Times New Roman" w:cs="Times New Roman"/>
          <w:bCs/>
          <w:sz w:val="28"/>
          <w:szCs w:val="28"/>
        </w:rPr>
        <w:t xml:space="preserve"> </w:t>
      </w:r>
      <w:proofErr w:type="spellStart"/>
      <w:r w:rsidRPr="00DE4FF4">
        <w:rPr>
          <w:rFonts w:ascii="Times New Roman" w:hAnsi="Times New Roman" w:cs="Times New Roman"/>
          <w:bCs/>
          <w:sz w:val="28"/>
          <w:szCs w:val="28"/>
        </w:rPr>
        <w:t>Әлібек</w:t>
      </w:r>
      <w:proofErr w:type="spellEnd"/>
      <w:r w:rsidRPr="00DE4FF4">
        <w:rPr>
          <w:rFonts w:ascii="Times New Roman" w:hAnsi="Times New Roman" w:cs="Times New Roman"/>
          <w:bCs/>
          <w:sz w:val="28"/>
          <w:szCs w:val="28"/>
        </w:rPr>
        <w:t xml:space="preserve">, </w:t>
      </w:r>
      <w:proofErr w:type="spellStart"/>
      <w:r w:rsidRPr="00DE4FF4">
        <w:rPr>
          <w:rFonts w:ascii="Times New Roman" w:hAnsi="Times New Roman" w:cs="Times New Roman"/>
          <w:bCs/>
          <w:sz w:val="28"/>
          <w:szCs w:val="28"/>
        </w:rPr>
        <w:t>Молдахметова</w:t>
      </w:r>
      <w:proofErr w:type="spellEnd"/>
      <w:r w:rsidRPr="00DE4FF4">
        <w:rPr>
          <w:rFonts w:ascii="Times New Roman" w:hAnsi="Times New Roman" w:cs="Times New Roman"/>
          <w:bCs/>
          <w:sz w:val="28"/>
          <w:szCs w:val="28"/>
        </w:rPr>
        <w:t xml:space="preserve"> </w:t>
      </w:r>
      <w:proofErr w:type="spellStart"/>
      <w:r w:rsidRPr="00DE4FF4">
        <w:rPr>
          <w:rFonts w:ascii="Times New Roman" w:hAnsi="Times New Roman" w:cs="Times New Roman"/>
          <w:bCs/>
          <w:sz w:val="28"/>
          <w:szCs w:val="28"/>
        </w:rPr>
        <w:t>Алима</w:t>
      </w:r>
      <w:proofErr w:type="spellEnd"/>
    </w:p>
    <w:p w14:paraId="011A1B8E" w14:textId="77777777" w:rsidR="00DE4FF4" w:rsidRDefault="00DE4FF4" w:rsidP="00EC31EE">
      <w:pPr>
        <w:ind w:firstLine="0"/>
        <w:rPr>
          <w:rFonts w:ascii="Times New Roman" w:hAnsi="Times New Roman" w:cs="Times New Roman"/>
          <w:bCs/>
          <w:sz w:val="28"/>
          <w:szCs w:val="28"/>
        </w:rPr>
      </w:pPr>
    </w:p>
    <w:p w14:paraId="41233A2C" w14:textId="202F6264" w:rsidR="003A62E1" w:rsidRDefault="000B6ED0" w:rsidP="00EC31EE">
      <w:pPr>
        <w:ind w:firstLine="0"/>
        <w:rPr>
          <w:rFonts w:ascii="Times New Roman" w:hAnsi="Times New Roman" w:cs="Times New Roman"/>
          <w:bCs/>
          <w:sz w:val="28"/>
          <w:szCs w:val="28"/>
          <w:lang w:val="kk-KZ"/>
        </w:rPr>
      </w:pPr>
      <w:r>
        <w:rPr>
          <w:rFonts w:ascii="Times New Roman" w:hAnsi="Times New Roman" w:cs="Times New Roman"/>
          <w:bCs/>
          <w:i/>
          <w:sz w:val="28"/>
          <w:szCs w:val="28"/>
          <w:lang w:val="kk-KZ"/>
        </w:rPr>
        <w:t xml:space="preserve">Фото </w:t>
      </w:r>
      <w:r w:rsidR="00DE4FF4" w:rsidRPr="00211F47">
        <w:rPr>
          <w:rFonts w:ascii="Times New Roman" w:hAnsi="Times New Roman" w:cs="Times New Roman"/>
          <w:bCs/>
          <w:i/>
          <w:sz w:val="28"/>
          <w:szCs w:val="28"/>
        </w:rPr>
        <w:t>1, 2.</w:t>
      </w:r>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Сол</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жақтағы</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фотосурет</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Мирко</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Гоззоли</w:t>
      </w:r>
      <w:proofErr w:type="spellEnd"/>
      <w:r w:rsidR="00DE4FF4" w:rsidRPr="00DE4FF4">
        <w:rPr>
          <w:rFonts w:ascii="Times New Roman" w:hAnsi="Times New Roman" w:cs="Times New Roman"/>
          <w:bCs/>
          <w:sz w:val="28"/>
          <w:szCs w:val="28"/>
        </w:rPr>
        <w:t xml:space="preserve"> мен Эдита </w:t>
      </w:r>
      <w:proofErr w:type="spellStart"/>
      <w:r w:rsidR="00DE4FF4" w:rsidRPr="00DE4FF4">
        <w:rPr>
          <w:rFonts w:ascii="Times New Roman" w:hAnsi="Times New Roman" w:cs="Times New Roman"/>
          <w:bCs/>
          <w:sz w:val="28"/>
          <w:szCs w:val="28"/>
        </w:rPr>
        <w:t>Даниуте</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оң</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жақтағы</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фотосурет</w:t>
      </w:r>
      <w:proofErr w:type="spellEnd"/>
      <w:r w:rsidR="00DE4FF4" w:rsidRPr="00DE4FF4">
        <w:rPr>
          <w:rFonts w:ascii="Times New Roman" w:hAnsi="Times New Roman" w:cs="Times New Roman"/>
          <w:bCs/>
          <w:sz w:val="28"/>
          <w:szCs w:val="28"/>
        </w:rPr>
        <w:t xml:space="preserve">: Сан-Пабло </w:t>
      </w:r>
      <w:proofErr w:type="spellStart"/>
      <w:r w:rsidR="00DE4FF4" w:rsidRPr="00DE4FF4">
        <w:rPr>
          <w:rFonts w:ascii="Times New Roman" w:hAnsi="Times New Roman" w:cs="Times New Roman"/>
          <w:bCs/>
          <w:sz w:val="28"/>
          <w:szCs w:val="28"/>
        </w:rPr>
        <w:t>монастырының</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шіркеуіндегі</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айқышқа</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шегеленген</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Иса</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Мәсіхтің</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мүсіні</w:t>
      </w:r>
      <w:proofErr w:type="spellEnd"/>
      <w:r w:rsidR="00DE4FF4" w:rsidRPr="00DE4FF4">
        <w:rPr>
          <w:rFonts w:ascii="Times New Roman" w:hAnsi="Times New Roman" w:cs="Times New Roman"/>
          <w:bCs/>
          <w:sz w:val="28"/>
          <w:szCs w:val="28"/>
        </w:rPr>
        <w:t xml:space="preserve">, </w:t>
      </w:r>
      <w:proofErr w:type="spellStart"/>
      <w:r w:rsidR="00DE4FF4" w:rsidRPr="00DE4FF4">
        <w:rPr>
          <w:rFonts w:ascii="Times New Roman" w:hAnsi="Times New Roman" w:cs="Times New Roman"/>
          <w:bCs/>
          <w:sz w:val="28"/>
          <w:szCs w:val="28"/>
        </w:rPr>
        <w:t>Паленсия</w:t>
      </w:r>
      <w:proofErr w:type="spellEnd"/>
      <w:r w:rsidR="00DE4FF4" w:rsidRPr="00DE4FF4">
        <w:rPr>
          <w:rFonts w:ascii="Times New Roman" w:hAnsi="Times New Roman" w:cs="Times New Roman"/>
          <w:bCs/>
          <w:sz w:val="28"/>
          <w:szCs w:val="28"/>
        </w:rPr>
        <w:t>, Испания.</w:t>
      </w:r>
      <w:r w:rsidR="003A62E1">
        <w:rPr>
          <w:rFonts w:ascii="Times New Roman" w:hAnsi="Times New Roman" w:cs="Times New Roman"/>
          <w:bCs/>
          <w:sz w:val="28"/>
          <w:szCs w:val="28"/>
          <w:lang w:val="kk-KZ"/>
        </w:rPr>
        <w:t xml:space="preserve"> </w:t>
      </w:r>
    </w:p>
    <w:p w14:paraId="40BF245A" w14:textId="77777777" w:rsidR="003A62E1" w:rsidRDefault="003A62E1" w:rsidP="00EC31EE">
      <w:pPr>
        <w:ind w:firstLine="0"/>
        <w:rPr>
          <w:rFonts w:ascii="Times New Roman" w:hAnsi="Times New Roman" w:cs="Times New Roman"/>
          <w:bCs/>
          <w:sz w:val="28"/>
          <w:szCs w:val="28"/>
          <w:lang w:val="kk-KZ"/>
        </w:rPr>
      </w:pPr>
    </w:p>
    <w:p w14:paraId="400D0AFE" w14:textId="7F7B858B" w:rsidR="00DE4FF4" w:rsidRPr="007B70D3" w:rsidRDefault="00DE4FF4" w:rsidP="00EC31EE">
      <w:pPr>
        <w:ind w:firstLine="0"/>
        <w:rPr>
          <w:rFonts w:ascii="Times New Roman" w:hAnsi="Times New Roman" w:cs="Times New Roman"/>
          <w:bCs/>
          <w:sz w:val="28"/>
          <w:szCs w:val="28"/>
          <w:lang w:val="kk-KZ"/>
        </w:rPr>
      </w:pPr>
      <w:r w:rsidRPr="007B70D3">
        <w:rPr>
          <w:rFonts w:ascii="Times New Roman" w:hAnsi="Times New Roman" w:cs="Times New Roman"/>
          <w:bCs/>
          <w:i/>
          <w:sz w:val="28"/>
          <w:szCs w:val="28"/>
          <w:lang w:val="kk-KZ"/>
        </w:rPr>
        <w:t>Иллюстрация 1.</w:t>
      </w:r>
      <w:r w:rsidRPr="007B70D3">
        <w:rPr>
          <w:rFonts w:ascii="Times New Roman" w:hAnsi="Times New Roman" w:cs="Times New Roman"/>
          <w:bCs/>
          <w:sz w:val="28"/>
          <w:szCs w:val="28"/>
          <w:lang w:val="kk-KZ"/>
        </w:rPr>
        <w:t xml:space="preserve"> 17 – 18 ғасырлардағы дидактикалық мазмұнның құрамы. Оң мен солдың кеңістіктік және уақыттық қатынастармен байланысы.</w:t>
      </w:r>
    </w:p>
    <w:p w14:paraId="6C07C4E9" w14:textId="77777777" w:rsidR="00DE4FF4" w:rsidRPr="007B70D3" w:rsidRDefault="00DE4FF4" w:rsidP="00EC31EE">
      <w:pPr>
        <w:ind w:firstLine="0"/>
        <w:rPr>
          <w:rFonts w:ascii="Times New Roman" w:hAnsi="Times New Roman" w:cs="Times New Roman"/>
          <w:bCs/>
          <w:sz w:val="28"/>
          <w:szCs w:val="28"/>
          <w:lang w:val="kk-KZ"/>
        </w:rPr>
      </w:pPr>
    </w:p>
    <w:p w14:paraId="2066F28B" w14:textId="3150EE5D" w:rsidR="00DE4FF4" w:rsidRDefault="000B6ED0" w:rsidP="00EC31EE">
      <w:pPr>
        <w:ind w:firstLine="0"/>
        <w:rPr>
          <w:rFonts w:ascii="Times New Roman" w:hAnsi="Times New Roman" w:cs="Times New Roman"/>
          <w:bCs/>
          <w:sz w:val="28"/>
          <w:szCs w:val="28"/>
          <w:lang w:val="kk-KZ"/>
        </w:rPr>
      </w:pPr>
      <w:r>
        <w:rPr>
          <w:rFonts w:ascii="Times New Roman" w:hAnsi="Times New Roman" w:cs="Times New Roman"/>
          <w:bCs/>
          <w:i/>
          <w:sz w:val="28"/>
          <w:szCs w:val="28"/>
          <w:lang w:val="kk-KZ"/>
        </w:rPr>
        <w:t>Фото</w:t>
      </w:r>
      <w:r w:rsidR="00211F47" w:rsidRPr="00211F47">
        <w:rPr>
          <w:rFonts w:ascii="Times New Roman" w:hAnsi="Times New Roman" w:cs="Times New Roman"/>
          <w:bCs/>
          <w:i/>
          <w:sz w:val="28"/>
          <w:szCs w:val="28"/>
          <w:lang w:val="kk-KZ"/>
        </w:rPr>
        <w:t xml:space="preserve"> </w:t>
      </w:r>
      <w:r w:rsidR="00DE4FF4" w:rsidRPr="007B70D3">
        <w:rPr>
          <w:rFonts w:ascii="Times New Roman" w:hAnsi="Times New Roman" w:cs="Times New Roman"/>
          <w:bCs/>
          <w:i/>
          <w:sz w:val="28"/>
          <w:szCs w:val="28"/>
          <w:lang w:val="kk-KZ"/>
        </w:rPr>
        <w:t>3.</w:t>
      </w:r>
      <w:r w:rsidR="00DE4FF4" w:rsidRPr="007B70D3">
        <w:rPr>
          <w:rFonts w:ascii="Times New Roman" w:hAnsi="Times New Roman" w:cs="Times New Roman"/>
          <w:bCs/>
          <w:sz w:val="28"/>
          <w:szCs w:val="28"/>
          <w:lang w:val="kk-KZ"/>
        </w:rPr>
        <w:t xml:space="preserve"> Иконографиялық бейнені құрастырудағы би жұбының композициялық призмасындағы қалпы</w:t>
      </w:r>
      <w:r w:rsidR="00B355AF">
        <w:rPr>
          <w:rFonts w:ascii="Times New Roman" w:hAnsi="Times New Roman" w:cs="Times New Roman"/>
          <w:bCs/>
          <w:sz w:val="28"/>
          <w:szCs w:val="28"/>
          <w:lang w:val="kk-KZ"/>
        </w:rPr>
        <w:t>.</w:t>
      </w:r>
    </w:p>
    <w:p w14:paraId="304D042D" w14:textId="77777777" w:rsidR="00A940FC" w:rsidRDefault="00A940FC" w:rsidP="00EC31EE">
      <w:pPr>
        <w:ind w:firstLine="0"/>
        <w:rPr>
          <w:rFonts w:ascii="Times New Roman" w:hAnsi="Times New Roman" w:cs="Times New Roman"/>
          <w:bCs/>
          <w:sz w:val="28"/>
          <w:szCs w:val="28"/>
          <w:lang w:val="kk-KZ"/>
        </w:rPr>
      </w:pPr>
    </w:p>
    <w:p w14:paraId="2D92A53D" w14:textId="77777777" w:rsidR="00A418B3" w:rsidRPr="007B70D3" w:rsidRDefault="00A418B3" w:rsidP="00EC31EE">
      <w:pPr>
        <w:ind w:firstLine="0"/>
        <w:rPr>
          <w:rFonts w:ascii="Times New Roman" w:hAnsi="Times New Roman" w:cs="Times New Roman"/>
          <w:bCs/>
          <w:sz w:val="28"/>
          <w:szCs w:val="28"/>
          <w:lang w:val="kk-KZ"/>
        </w:rPr>
      </w:pPr>
    </w:p>
    <w:p w14:paraId="09EEA878" w14:textId="08D53C8E" w:rsidR="004305F1" w:rsidRPr="004305F1" w:rsidRDefault="004305F1" w:rsidP="00EC31EE">
      <w:pPr>
        <w:ind w:firstLine="0"/>
        <w:rPr>
          <w:rFonts w:ascii="Times New Roman" w:hAnsi="Times New Roman" w:cs="Times New Roman"/>
          <w:bCs/>
          <w:sz w:val="28"/>
          <w:szCs w:val="28"/>
        </w:rPr>
      </w:pPr>
      <w:proofErr w:type="spellStart"/>
      <w:r w:rsidRPr="004305F1">
        <w:rPr>
          <w:rFonts w:ascii="Times New Roman" w:hAnsi="Times New Roman" w:cs="Times New Roman"/>
          <w:b/>
          <w:bCs/>
          <w:sz w:val="28"/>
          <w:szCs w:val="28"/>
        </w:rPr>
        <w:t>APPENDIX</w:t>
      </w:r>
      <w:proofErr w:type="spellEnd"/>
      <w:r>
        <w:rPr>
          <w:rFonts w:ascii="Times New Roman" w:hAnsi="Times New Roman" w:cs="Times New Roman"/>
          <w:b/>
          <w:bCs/>
          <w:sz w:val="28"/>
          <w:szCs w:val="28"/>
          <w:lang w:val="kk-KZ"/>
        </w:rPr>
        <w:t xml:space="preserve"> </w:t>
      </w:r>
    </w:p>
    <w:p w14:paraId="23C1B400" w14:textId="77777777" w:rsidR="004305F1" w:rsidRPr="004305F1" w:rsidRDefault="004305F1" w:rsidP="00EC31EE">
      <w:pPr>
        <w:ind w:firstLine="0"/>
        <w:rPr>
          <w:rFonts w:ascii="Times New Roman" w:hAnsi="Times New Roman" w:cs="Times New Roman"/>
          <w:b/>
          <w:bCs/>
          <w:sz w:val="28"/>
          <w:szCs w:val="28"/>
        </w:rPr>
      </w:pPr>
    </w:p>
    <w:p w14:paraId="70BD4349" w14:textId="77777777" w:rsidR="00A418B3" w:rsidRPr="00A418B3" w:rsidRDefault="00A418B3" w:rsidP="00EC31EE">
      <w:pPr>
        <w:ind w:firstLine="0"/>
        <w:rPr>
          <w:rFonts w:ascii="Times New Roman" w:hAnsi="Times New Roman" w:cs="Times New Roman"/>
          <w:b/>
          <w:bCs/>
          <w:sz w:val="28"/>
          <w:szCs w:val="28"/>
          <w:lang w:val="en-US"/>
        </w:rPr>
      </w:pPr>
      <w:r w:rsidRPr="00A418B3">
        <w:rPr>
          <w:rFonts w:ascii="Times New Roman" w:hAnsi="Times New Roman" w:cs="Times New Roman"/>
          <w:b/>
          <w:bCs/>
          <w:sz w:val="28"/>
          <w:szCs w:val="28"/>
          <w:lang w:val="en-US"/>
        </w:rPr>
        <w:t xml:space="preserve">Hermeneutic approach to the study of the image of a dance couple in the </w:t>
      </w:r>
      <w:proofErr w:type="spellStart"/>
      <w:proofErr w:type="gramStart"/>
      <w:r w:rsidRPr="00A418B3">
        <w:rPr>
          <w:rFonts w:ascii="Times New Roman" w:hAnsi="Times New Roman" w:cs="Times New Roman"/>
          <w:b/>
          <w:bCs/>
          <w:sz w:val="28"/>
          <w:szCs w:val="28"/>
          <w:lang w:val="en-US"/>
        </w:rPr>
        <w:t>european</w:t>
      </w:r>
      <w:proofErr w:type="spellEnd"/>
      <w:proofErr w:type="gramEnd"/>
      <w:r w:rsidRPr="00A418B3">
        <w:rPr>
          <w:rFonts w:ascii="Times New Roman" w:hAnsi="Times New Roman" w:cs="Times New Roman"/>
          <w:b/>
          <w:bCs/>
          <w:sz w:val="28"/>
          <w:szCs w:val="28"/>
          <w:lang w:val="en-US"/>
        </w:rPr>
        <w:t xml:space="preserve"> program of ballroom dance </w:t>
      </w:r>
    </w:p>
    <w:p w14:paraId="39CB15B7" w14:textId="77777777" w:rsidR="00A418B3" w:rsidRDefault="00A418B3" w:rsidP="00EC31EE">
      <w:pPr>
        <w:ind w:firstLine="0"/>
        <w:rPr>
          <w:rFonts w:ascii="Times New Roman" w:hAnsi="Times New Roman" w:cs="Times New Roman"/>
          <w:bCs/>
          <w:sz w:val="28"/>
          <w:szCs w:val="28"/>
          <w:lang w:val="en-US"/>
        </w:rPr>
      </w:pPr>
      <w:proofErr w:type="spellStart"/>
      <w:r w:rsidRPr="00A418B3">
        <w:rPr>
          <w:rFonts w:ascii="Times New Roman" w:hAnsi="Times New Roman" w:cs="Times New Roman"/>
          <w:bCs/>
          <w:sz w:val="28"/>
          <w:szCs w:val="28"/>
          <w:lang w:val="en-US"/>
        </w:rPr>
        <w:t>Issaliyev</w:t>
      </w:r>
      <w:proofErr w:type="spellEnd"/>
      <w:r w:rsidRPr="00A418B3">
        <w:rPr>
          <w:rFonts w:ascii="Times New Roman" w:hAnsi="Times New Roman" w:cs="Times New Roman"/>
          <w:bCs/>
          <w:sz w:val="28"/>
          <w:szCs w:val="28"/>
          <w:lang w:val="en-US"/>
        </w:rPr>
        <w:t xml:space="preserve"> </w:t>
      </w:r>
      <w:proofErr w:type="spellStart"/>
      <w:r w:rsidRPr="00A418B3">
        <w:rPr>
          <w:rFonts w:ascii="Times New Roman" w:hAnsi="Times New Roman" w:cs="Times New Roman"/>
          <w:bCs/>
          <w:sz w:val="28"/>
          <w:szCs w:val="28"/>
          <w:lang w:val="en-US"/>
        </w:rPr>
        <w:t>Alibek</w:t>
      </w:r>
      <w:proofErr w:type="spellEnd"/>
      <w:r w:rsidRPr="00A418B3">
        <w:rPr>
          <w:rFonts w:ascii="Times New Roman" w:hAnsi="Times New Roman" w:cs="Times New Roman"/>
          <w:bCs/>
          <w:sz w:val="28"/>
          <w:szCs w:val="28"/>
          <w:lang w:val="en-US"/>
        </w:rPr>
        <w:t xml:space="preserve">, </w:t>
      </w:r>
      <w:proofErr w:type="spellStart"/>
      <w:r w:rsidRPr="00A418B3">
        <w:rPr>
          <w:rFonts w:ascii="Times New Roman" w:hAnsi="Times New Roman" w:cs="Times New Roman"/>
          <w:bCs/>
          <w:sz w:val="28"/>
          <w:szCs w:val="28"/>
          <w:lang w:val="en-US"/>
        </w:rPr>
        <w:t>Moldakhmetova</w:t>
      </w:r>
      <w:proofErr w:type="spellEnd"/>
      <w:r w:rsidRPr="00A418B3">
        <w:rPr>
          <w:rFonts w:ascii="Times New Roman" w:hAnsi="Times New Roman" w:cs="Times New Roman"/>
          <w:bCs/>
          <w:sz w:val="28"/>
          <w:szCs w:val="28"/>
          <w:lang w:val="en-US"/>
        </w:rPr>
        <w:t xml:space="preserve"> </w:t>
      </w:r>
      <w:proofErr w:type="spellStart"/>
      <w:r w:rsidRPr="00A418B3">
        <w:rPr>
          <w:rFonts w:ascii="Times New Roman" w:hAnsi="Times New Roman" w:cs="Times New Roman"/>
          <w:bCs/>
          <w:sz w:val="28"/>
          <w:szCs w:val="28"/>
          <w:lang w:val="en-US"/>
        </w:rPr>
        <w:t>Alima</w:t>
      </w:r>
      <w:proofErr w:type="spellEnd"/>
    </w:p>
    <w:p w14:paraId="6B2D3C51" w14:textId="77777777" w:rsidR="00A418B3" w:rsidRDefault="00A418B3" w:rsidP="00EC31EE">
      <w:pPr>
        <w:ind w:firstLine="0"/>
        <w:rPr>
          <w:rFonts w:ascii="Times New Roman" w:hAnsi="Times New Roman" w:cs="Times New Roman"/>
          <w:bCs/>
          <w:sz w:val="28"/>
          <w:szCs w:val="28"/>
          <w:lang w:val="en-US"/>
        </w:rPr>
      </w:pPr>
    </w:p>
    <w:p w14:paraId="26022D2F" w14:textId="77777777" w:rsidR="004305F1" w:rsidRDefault="00A418B3" w:rsidP="00EC31EE">
      <w:pPr>
        <w:ind w:firstLine="0"/>
        <w:rPr>
          <w:rFonts w:ascii="Times New Roman" w:hAnsi="Times New Roman" w:cs="Times New Roman"/>
          <w:bCs/>
          <w:sz w:val="28"/>
          <w:szCs w:val="28"/>
          <w:lang w:val="en-US"/>
        </w:rPr>
      </w:pPr>
      <w:r w:rsidRPr="004305F1">
        <w:rPr>
          <w:rFonts w:ascii="Times New Roman" w:hAnsi="Times New Roman" w:cs="Times New Roman"/>
          <w:bCs/>
          <w:i/>
          <w:sz w:val="28"/>
          <w:szCs w:val="28"/>
          <w:lang w:val="en-US"/>
        </w:rPr>
        <w:t>Photo 1, 2.</w:t>
      </w:r>
      <w:r w:rsidRPr="00A418B3">
        <w:rPr>
          <w:rFonts w:ascii="Times New Roman" w:hAnsi="Times New Roman" w:cs="Times New Roman"/>
          <w:bCs/>
          <w:sz w:val="28"/>
          <w:szCs w:val="28"/>
          <w:lang w:val="en-US"/>
        </w:rPr>
        <w:t xml:space="preserve"> Photo on the left: </w:t>
      </w:r>
      <w:proofErr w:type="spellStart"/>
      <w:r w:rsidRPr="00A418B3">
        <w:rPr>
          <w:rFonts w:ascii="Times New Roman" w:hAnsi="Times New Roman" w:cs="Times New Roman"/>
          <w:bCs/>
          <w:sz w:val="28"/>
          <w:szCs w:val="28"/>
          <w:lang w:val="en-US"/>
        </w:rPr>
        <w:t>Mirko</w:t>
      </w:r>
      <w:proofErr w:type="spellEnd"/>
      <w:r w:rsidRPr="00A418B3">
        <w:rPr>
          <w:rFonts w:ascii="Times New Roman" w:hAnsi="Times New Roman" w:cs="Times New Roman"/>
          <w:bCs/>
          <w:sz w:val="28"/>
          <w:szCs w:val="28"/>
          <w:lang w:val="en-US"/>
        </w:rPr>
        <w:t xml:space="preserve"> </w:t>
      </w:r>
      <w:proofErr w:type="spellStart"/>
      <w:r w:rsidRPr="00A418B3">
        <w:rPr>
          <w:rFonts w:ascii="Times New Roman" w:hAnsi="Times New Roman" w:cs="Times New Roman"/>
          <w:bCs/>
          <w:sz w:val="28"/>
          <w:szCs w:val="28"/>
          <w:lang w:val="en-US"/>
        </w:rPr>
        <w:t>Gozzoli</w:t>
      </w:r>
      <w:proofErr w:type="spellEnd"/>
      <w:r w:rsidRPr="00A418B3">
        <w:rPr>
          <w:rFonts w:ascii="Times New Roman" w:hAnsi="Times New Roman" w:cs="Times New Roman"/>
          <w:bCs/>
          <w:sz w:val="28"/>
          <w:szCs w:val="28"/>
          <w:lang w:val="en-US"/>
        </w:rPr>
        <w:t xml:space="preserve"> and </w:t>
      </w:r>
      <w:proofErr w:type="spellStart"/>
      <w:r w:rsidRPr="00A418B3">
        <w:rPr>
          <w:rFonts w:ascii="Times New Roman" w:hAnsi="Times New Roman" w:cs="Times New Roman"/>
          <w:bCs/>
          <w:sz w:val="28"/>
          <w:szCs w:val="28"/>
          <w:lang w:val="en-US"/>
        </w:rPr>
        <w:t>Edita</w:t>
      </w:r>
      <w:proofErr w:type="spellEnd"/>
      <w:r w:rsidRPr="00A418B3">
        <w:rPr>
          <w:rFonts w:ascii="Times New Roman" w:hAnsi="Times New Roman" w:cs="Times New Roman"/>
          <w:bCs/>
          <w:sz w:val="28"/>
          <w:szCs w:val="28"/>
          <w:lang w:val="en-US"/>
        </w:rPr>
        <w:t xml:space="preserve"> </w:t>
      </w:r>
      <w:proofErr w:type="spellStart"/>
      <w:r w:rsidRPr="00A418B3">
        <w:rPr>
          <w:rFonts w:ascii="Times New Roman" w:hAnsi="Times New Roman" w:cs="Times New Roman"/>
          <w:bCs/>
          <w:sz w:val="28"/>
          <w:szCs w:val="28"/>
          <w:lang w:val="en-US"/>
        </w:rPr>
        <w:t>Daniute</w:t>
      </w:r>
      <w:proofErr w:type="spellEnd"/>
      <w:r w:rsidRPr="00A418B3">
        <w:rPr>
          <w:rFonts w:ascii="Times New Roman" w:hAnsi="Times New Roman" w:cs="Times New Roman"/>
          <w:bCs/>
          <w:sz w:val="28"/>
          <w:szCs w:val="28"/>
          <w:lang w:val="en-US"/>
        </w:rPr>
        <w:t>, photo on the right: sculpture of the crucified Jesus Christ in the church of the monastery of San Pablo, Palencia, Spain.</w:t>
      </w:r>
    </w:p>
    <w:p w14:paraId="66872159" w14:textId="77777777" w:rsidR="004305F1" w:rsidRDefault="004305F1" w:rsidP="00EC31EE">
      <w:pPr>
        <w:ind w:firstLine="0"/>
        <w:rPr>
          <w:rFonts w:ascii="Times New Roman" w:hAnsi="Times New Roman" w:cs="Times New Roman"/>
          <w:bCs/>
          <w:sz w:val="28"/>
          <w:szCs w:val="28"/>
          <w:lang w:val="en-US"/>
        </w:rPr>
      </w:pPr>
    </w:p>
    <w:p w14:paraId="691742F9" w14:textId="77777777" w:rsidR="004305F1" w:rsidRDefault="00A418B3" w:rsidP="00EC31EE">
      <w:pPr>
        <w:ind w:firstLine="0"/>
        <w:rPr>
          <w:rFonts w:ascii="Times New Roman" w:hAnsi="Times New Roman" w:cs="Times New Roman"/>
          <w:bCs/>
          <w:sz w:val="28"/>
          <w:szCs w:val="28"/>
          <w:lang w:val="en-US"/>
        </w:rPr>
      </w:pPr>
      <w:r w:rsidRPr="004305F1">
        <w:rPr>
          <w:rFonts w:ascii="Times New Roman" w:hAnsi="Times New Roman" w:cs="Times New Roman"/>
          <w:bCs/>
          <w:i/>
          <w:sz w:val="28"/>
          <w:szCs w:val="28"/>
          <w:lang w:val="en-US"/>
        </w:rPr>
        <w:t>Illustration 1.</w:t>
      </w:r>
      <w:r w:rsidRPr="00A418B3">
        <w:rPr>
          <w:rFonts w:ascii="Times New Roman" w:hAnsi="Times New Roman" w:cs="Times New Roman"/>
          <w:bCs/>
          <w:sz w:val="28"/>
          <w:szCs w:val="28"/>
          <w:lang w:val="en-US"/>
        </w:rPr>
        <w:t xml:space="preserve"> Composition of didactic content of the 17th – 18th centuries. Connection of right and left with spatial and temporal relations.</w:t>
      </w:r>
    </w:p>
    <w:p w14:paraId="5F3EDE9A" w14:textId="77777777" w:rsidR="004305F1" w:rsidRDefault="004305F1" w:rsidP="00EC31EE">
      <w:pPr>
        <w:ind w:firstLine="0"/>
        <w:rPr>
          <w:rFonts w:ascii="Times New Roman" w:hAnsi="Times New Roman" w:cs="Times New Roman"/>
          <w:bCs/>
          <w:sz w:val="28"/>
          <w:szCs w:val="28"/>
          <w:lang w:val="en-US"/>
        </w:rPr>
      </w:pPr>
    </w:p>
    <w:p w14:paraId="6DD9D4EC" w14:textId="7780D419" w:rsidR="00A418B3" w:rsidRPr="00B355AF" w:rsidRDefault="00A418B3" w:rsidP="00EC31EE">
      <w:pPr>
        <w:ind w:firstLine="0"/>
        <w:rPr>
          <w:rFonts w:ascii="Times New Roman" w:hAnsi="Times New Roman" w:cs="Times New Roman"/>
          <w:bCs/>
          <w:sz w:val="28"/>
          <w:szCs w:val="28"/>
          <w:lang w:val="en-US"/>
        </w:rPr>
      </w:pPr>
      <w:r w:rsidRPr="004305F1">
        <w:rPr>
          <w:rFonts w:ascii="Times New Roman" w:hAnsi="Times New Roman" w:cs="Times New Roman"/>
          <w:bCs/>
          <w:i/>
          <w:sz w:val="28"/>
          <w:szCs w:val="28"/>
          <w:lang w:val="en-US"/>
        </w:rPr>
        <w:t>Photo 3.</w:t>
      </w:r>
      <w:r w:rsidRPr="00A418B3">
        <w:rPr>
          <w:rFonts w:ascii="Times New Roman" w:hAnsi="Times New Roman" w:cs="Times New Roman"/>
          <w:bCs/>
          <w:sz w:val="28"/>
          <w:szCs w:val="28"/>
          <w:lang w:val="en-US"/>
        </w:rPr>
        <w:t xml:space="preserve"> The position of the dancing couple in the prism of the compositional construction of the iconographic image</w:t>
      </w:r>
      <w:r w:rsidR="00B355AF" w:rsidRPr="00B355AF">
        <w:rPr>
          <w:rFonts w:ascii="Times New Roman" w:hAnsi="Times New Roman" w:cs="Times New Roman"/>
          <w:bCs/>
          <w:sz w:val="28"/>
          <w:szCs w:val="28"/>
          <w:lang w:val="en-US"/>
        </w:rPr>
        <w:t>.</w:t>
      </w:r>
      <w:bookmarkStart w:id="43" w:name="_GoBack"/>
      <w:bookmarkEnd w:id="43"/>
    </w:p>
    <w:p w14:paraId="375AC2B8" w14:textId="77777777" w:rsidR="00BB795A" w:rsidRDefault="00BB795A" w:rsidP="00EC31EE">
      <w:pPr>
        <w:ind w:firstLine="0"/>
        <w:rPr>
          <w:rFonts w:ascii="Times New Roman" w:hAnsi="Times New Roman" w:cs="Times New Roman"/>
          <w:bCs/>
          <w:sz w:val="28"/>
          <w:szCs w:val="28"/>
          <w:lang w:val="en-US"/>
        </w:rPr>
      </w:pPr>
    </w:p>
    <w:p w14:paraId="2FECDE98" w14:textId="77777777" w:rsidR="00BB795A" w:rsidRDefault="00BB795A" w:rsidP="00EC31EE">
      <w:pPr>
        <w:ind w:firstLine="0"/>
        <w:rPr>
          <w:rFonts w:ascii="Times New Roman" w:hAnsi="Times New Roman" w:cs="Times New Roman"/>
          <w:bCs/>
          <w:sz w:val="28"/>
          <w:szCs w:val="28"/>
          <w:lang w:val="en-US"/>
        </w:rPr>
      </w:pPr>
    </w:p>
    <w:sectPr w:rsidR="00BB795A" w:rsidSect="002502F8">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039F4" w14:textId="77777777" w:rsidR="00254C8D" w:rsidRDefault="00254C8D" w:rsidP="009F624C">
      <w:r>
        <w:separator/>
      </w:r>
    </w:p>
  </w:endnote>
  <w:endnote w:type="continuationSeparator" w:id="0">
    <w:p w14:paraId="40D41BAB" w14:textId="77777777" w:rsidR="00254C8D" w:rsidRDefault="00254C8D" w:rsidP="009F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1ABE1" w14:textId="77777777" w:rsidR="009F624C" w:rsidRDefault="009F62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5FA58" w14:textId="77777777" w:rsidR="00254C8D" w:rsidRDefault="00254C8D" w:rsidP="009F624C">
      <w:r>
        <w:separator/>
      </w:r>
    </w:p>
  </w:footnote>
  <w:footnote w:type="continuationSeparator" w:id="0">
    <w:p w14:paraId="47460236" w14:textId="77777777" w:rsidR="00254C8D" w:rsidRDefault="00254C8D" w:rsidP="009F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71396"/>
    <w:multiLevelType w:val="hybridMultilevel"/>
    <w:tmpl w:val="E0D02912"/>
    <w:lvl w:ilvl="0" w:tplc="24DA4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79E4986"/>
    <w:multiLevelType w:val="hybridMultilevel"/>
    <w:tmpl w:val="D7EAD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22"/>
    <w:rsid w:val="00000497"/>
    <w:rsid w:val="000005EC"/>
    <w:rsid w:val="000008F9"/>
    <w:rsid w:val="00000A3E"/>
    <w:rsid w:val="00000C31"/>
    <w:rsid w:val="00000D51"/>
    <w:rsid w:val="0000249B"/>
    <w:rsid w:val="000025CE"/>
    <w:rsid w:val="0000296A"/>
    <w:rsid w:val="00002A83"/>
    <w:rsid w:val="00002A9A"/>
    <w:rsid w:val="00002D8B"/>
    <w:rsid w:val="00003004"/>
    <w:rsid w:val="000032F1"/>
    <w:rsid w:val="00003396"/>
    <w:rsid w:val="000033C9"/>
    <w:rsid w:val="00003524"/>
    <w:rsid w:val="000037F2"/>
    <w:rsid w:val="0000382F"/>
    <w:rsid w:val="00003888"/>
    <w:rsid w:val="00004831"/>
    <w:rsid w:val="00004EF6"/>
    <w:rsid w:val="00005009"/>
    <w:rsid w:val="00005212"/>
    <w:rsid w:val="0000580C"/>
    <w:rsid w:val="000059CE"/>
    <w:rsid w:val="00005BAE"/>
    <w:rsid w:val="0000667E"/>
    <w:rsid w:val="000067C1"/>
    <w:rsid w:val="00006BDF"/>
    <w:rsid w:val="00006C0D"/>
    <w:rsid w:val="00007AEA"/>
    <w:rsid w:val="00007FB9"/>
    <w:rsid w:val="00010FE9"/>
    <w:rsid w:val="000113DD"/>
    <w:rsid w:val="000115D2"/>
    <w:rsid w:val="0001189A"/>
    <w:rsid w:val="00011A68"/>
    <w:rsid w:val="00011DAF"/>
    <w:rsid w:val="00011F98"/>
    <w:rsid w:val="00012191"/>
    <w:rsid w:val="00012305"/>
    <w:rsid w:val="00012AD9"/>
    <w:rsid w:val="00012C7F"/>
    <w:rsid w:val="00013557"/>
    <w:rsid w:val="0001389B"/>
    <w:rsid w:val="00013F2E"/>
    <w:rsid w:val="00013F3E"/>
    <w:rsid w:val="00014554"/>
    <w:rsid w:val="0001489E"/>
    <w:rsid w:val="00014A7F"/>
    <w:rsid w:val="00014E3F"/>
    <w:rsid w:val="00015322"/>
    <w:rsid w:val="00015379"/>
    <w:rsid w:val="000155BA"/>
    <w:rsid w:val="00015D27"/>
    <w:rsid w:val="000160BE"/>
    <w:rsid w:val="000162AB"/>
    <w:rsid w:val="00016726"/>
    <w:rsid w:val="00016C8D"/>
    <w:rsid w:val="000170B1"/>
    <w:rsid w:val="00017BAC"/>
    <w:rsid w:val="000200A0"/>
    <w:rsid w:val="000201B6"/>
    <w:rsid w:val="000208C1"/>
    <w:rsid w:val="00020DD0"/>
    <w:rsid w:val="00020FB9"/>
    <w:rsid w:val="00021653"/>
    <w:rsid w:val="00021962"/>
    <w:rsid w:val="00021AA3"/>
    <w:rsid w:val="000227C0"/>
    <w:rsid w:val="00022E79"/>
    <w:rsid w:val="000236DE"/>
    <w:rsid w:val="000238B4"/>
    <w:rsid w:val="000238EB"/>
    <w:rsid w:val="00023B46"/>
    <w:rsid w:val="00023D8F"/>
    <w:rsid w:val="0002429C"/>
    <w:rsid w:val="000242E0"/>
    <w:rsid w:val="00024460"/>
    <w:rsid w:val="00024795"/>
    <w:rsid w:val="00024A7F"/>
    <w:rsid w:val="00024DE5"/>
    <w:rsid w:val="00025219"/>
    <w:rsid w:val="00025375"/>
    <w:rsid w:val="00025EBD"/>
    <w:rsid w:val="00025F20"/>
    <w:rsid w:val="00025F57"/>
    <w:rsid w:val="00026139"/>
    <w:rsid w:val="0002644B"/>
    <w:rsid w:val="00026480"/>
    <w:rsid w:val="00026767"/>
    <w:rsid w:val="000275B7"/>
    <w:rsid w:val="00027608"/>
    <w:rsid w:val="00027A30"/>
    <w:rsid w:val="00027B27"/>
    <w:rsid w:val="00027B8E"/>
    <w:rsid w:val="00027CA9"/>
    <w:rsid w:val="00027E35"/>
    <w:rsid w:val="00030664"/>
    <w:rsid w:val="00030BC7"/>
    <w:rsid w:val="00030ECB"/>
    <w:rsid w:val="00030F86"/>
    <w:rsid w:val="000314B8"/>
    <w:rsid w:val="00031832"/>
    <w:rsid w:val="000318FA"/>
    <w:rsid w:val="00031985"/>
    <w:rsid w:val="000320E8"/>
    <w:rsid w:val="0003287B"/>
    <w:rsid w:val="00032D7F"/>
    <w:rsid w:val="00032DCE"/>
    <w:rsid w:val="0003338D"/>
    <w:rsid w:val="000338C3"/>
    <w:rsid w:val="00033BCA"/>
    <w:rsid w:val="00033C4F"/>
    <w:rsid w:val="00033D2D"/>
    <w:rsid w:val="00034372"/>
    <w:rsid w:val="0003498E"/>
    <w:rsid w:val="00034FDC"/>
    <w:rsid w:val="000351D5"/>
    <w:rsid w:val="00035338"/>
    <w:rsid w:val="000354BD"/>
    <w:rsid w:val="0003550B"/>
    <w:rsid w:val="00035869"/>
    <w:rsid w:val="000358D3"/>
    <w:rsid w:val="00035A58"/>
    <w:rsid w:val="00035BC4"/>
    <w:rsid w:val="00036058"/>
    <w:rsid w:val="00036797"/>
    <w:rsid w:val="00036ECE"/>
    <w:rsid w:val="00037348"/>
    <w:rsid w:val="000379D2"/>
    <w:rsid w:val="00040039"/>
    <w:rsid w:val="00040143"/>
    <w:rsid w:val="000401FB"/>
    <w:rsid w:val="00040255"/>
    <w:rsid w:val="000404C0"/>
    <w:rsid w:val="000408FD"/>
    <w:rsid w:val="000409F2"/>
    <w:rsid w:val="00040A1F"/>
    <w:rsid w:val="00040DD1"/>
    <w:rsid w:val="00040F81"/>
    <w:rsid w:val="00041701"/>
    <w:rsid w:val="00041752"/>
    <w:rsid w:val="00041FA3"/>
    <w:rsid w:val="00042891"/>
    <w:rsid w:val="000434B9"/>
    <w:rsid w:val="00043B33"/>
    <w:rsid w:val="0004416B"/>
    <w:rsid w:val="000448FB"/>
    <w:rsid w:val="00044E6A"/>
    <w:rsid w:val="00045764"/>
    <w:rsid w:val="000457E4"/>
    <w:rsid w:val="0004606C"/>
    <w:rsid w:val="000460AA"/>
    <w:rsid w:val="00046593"/>
    <w:rsid w:val="000466A2"/>
    <w:rsid w:val="00046A52"/>
    <w:rsid w:val="00047908"/>
    <w:rsid w:val="00047FF8"/>
    <w:rsid w:val="0005002A"/>
    <w:rsid w:val="000500A0"/>
    <w:rsid w:val="0005012D"/>
    <w:rsid w:val="000501E2"/>
    <w:rsid w:val="00050949"/>
    <w:rsid w:val="00050D23"/>
    <w:rsid w:val="0005125B"/>
    <w:rsid w:val="000512DA"/>
    <w:rsid w:val="0005130B"/>
    <w:rsid w:val="00051566"/>
    <w:rsid w:val="000515D8"/>
    <w:rsid w:val="000518FD"/>
    <w:rsid w:val="00053073"/>
    <w:rsid w:val="0005332B"/>
    <w:rsid w:val="00053A0D"/>
    <w:rsid w:val="00053E2F"/>
    <w:rsid w:val="0005462E"/>
    <w:rsid w:val="00054FBF"/>
    <w:rsid w:val="000554DD"/>
    <w:rsid w:val="00055645"/>
    <w:rsid w:val="00055B1F"/>
    <w:rsid w:val="00055DAF"/>
    <w:rsid w:val="00055E7F"/>
    <w:rsid w:val="00055F28"/>
    <w:rsid w:val="00056288"/>
    <w:rsid w:val="000567EA"/>
    <w:rsid w:val="00056B77"/>
    <w:rsid w:val="00056E52"/>
    <w:rsid w:val="0005756C"/>
    <w:rsid w:val="00057684"/>
    <w:rsid w:val="00057E18"/>
    <w:rsid w:val="00057F62"/>
    <w:rsid w:val="0006007F"/>
    <w:rsid w:val="000600CF"/>
    <w:rsid w:val="00060390"/>
    <w:rsid w:val="000604D5"/>
    <w:rsid w:val="00060A5B"/>
    <w:rsid w:val="00060AAA"/>
    <w:rsid w:val="000612F0"/>
    <w:rsid w:val="00061606"/>
    <w:rsid w:val="000619A2"/>
    <w:rsid w:val="000619E1"/>
    <w:rsid w:val="00061AA4"/>
    <w:rsid w:val="00061CA5"/>
    <w:rsid w:val="00062506"/>
    <w:rsid w:val="00062873"/>
    <w:rsid w:val="000629C5"/>
    <w:rsid w:val="00062D3F"/>
    <w:rsid w:val="00063609"/>
    <w:rsid w:val="0006370E"/>
    <w:rsid w:val="0006380E"/>
    <w:rsid w:val="00063C4E"/>
    <w:rsid w:val="00064300"/>
    <w:rsid w:val="0006445B"/>
    <w:rsid w:val="000647F1"/>
    <w:rsid w:val="0006544C"/>
    <w:rsid w:val="0006552B"/>
    <w:rsid w:val="000655FB"/>
    <w:rsid w:val="00065703"/>
    <w:rsid w:val="00065CD6"/>
    <w:rsid w:val="0006600C"/>
    <w:rsid w:val="000661BF"/>
    <w:rsid w:val="00066D3E"/>
    <w:rsid w:val="000673FF"/>
    <w:rsid w:val="00067C99"/>
    <w:rsid w:val="00067CC4"/>
    <w:rsid w:val="00070D1A"/>
    <w:rsid w:val="00070D45"/>
    <w:rsid w:val="00070E07"/>
    <w:rsid w:val="00071681"/>
    <w:rsid w:val="00071A19"/>
    <w:rsid w:val="00071A69"/>
    <w:rsid w:val="00071F67"/>
    <w:rsid w:val="0007201B"/>
    <w:rsid w:val="000720FC"/>
    <w:rsid w:val="000725E9"/>
    <w:rsid w:val="00072714"/>
    <w:rsid w:val="00072901"/>
    <w:rsid w:val="00072CA9"/>
    <w:rsid w:val="00072D71"/>
    <w:rsid w:val="00073C49"/>
    <w:rsid w:val="00074615"/>
    <w:rsid w:val="000751CB"/>
    <w:rsid w:val="000754AC"/>
    <w:rsid w:val="00075653"/>
    <w:rsid w:val="000761F6"/>
    <w:rsid w:val="00076325"/>
    <w:rsid w:val="000764DF"/>
    <w:rsid w:val="00076635"/>
    <w:rsid w:val="000768B4"/>
    <w:rsid w:val="00076F3B"/>
    <w:rsid w:val="00077237"/>
    <w:rsid w:val="00077270"/>
    <w:rsid w:val="000776AD"/>
    <w:rsid w:val="00077A8C"/>
    <w:rsid w:val="00077F0A"/>
    <w:rsid w:val="00077F49"/>
    <w:rsid w:val="000809A2"/>
    <w:rsid w:val="000809DF"/>
    <w:rsid w:val="00081126"/>
    <w:rsid w:val="00081241"/>
    <w:rsid w:val="000815CC"/>
    <w:rsid w:val="00081EFB"/>
    <w:rsid w:val="00081F4B"/>
    <w:rsid w:val="00081F73"/>
    <w:rsid w:val="0008253F"/>
    <w:rsid w:val="000827E3"/>
    <w:rsid w:val="0008301F"/>
    <w:rsid w:val="000830BE"/>
    <w:rsid w:val="00083116"/>
    <w:rsid w:val="00083719"/>
    <w:rsid w:val="0008404B"/>
    <w:rsid w:val="00084560"/>
    <w:rsid w:val="0008477E"/>
    <w:rsid w:val="00084A4E"/>
    <w:rsid w:val="00084FA2"/>
    <w:rsid w:val="00085373"/>
    <w:rsid w:val="0008542B"/>
    <w:rsid w:val="000857D0"/>
    <w:rsid w:val="00085994"/>
    <w:rsid w:val="00085CAD"/>
    <w:rsid w:val="00085CF6"/>
    <w:rsid w:val="00086202"/>
    <w:rsid w:val="00086222"/>
    <w:rsid w:val="00086855"/>
    <w:rsid w:val="00086A75"/>
    <w:rsid w:val="00086CE9"/>
    <w:rsid w:val="000873B9"/>
    <w:rsid w:val="000873C7"/>
    <w:rsid w:val="00087765"/>
    <w:rsid w:val="000878D1"/>
    <w:rsid w:val="00087A99"/>
    <w:rsid w:val="00087CF9"/>
    <w:rsid w:val="000900D2"/>
    <w:rsid w:val="000906F1"/>
    <w:rsid w:val="0009091D"/>
    <w:rsid w:val="0009104F"/>
    <w:rsid w:val="00091108"/>
    <w:rsid w:val="000919A4"/>
    <w:rsid w:val="00091CCD"/>
    <w:rsid w:val="000923B5"/>
    <w:rsid w:val="0009243A"/>
    <w:rsid w:val="0009254F"/>
    <w:rsid w:val="000928D9"/>
    <w:rsid w:val="00092E91"/>
    <w:rsid w:val="00092EA0"/>
    <w:rsid w:val="000930E7"/>
    <w:rsid w:val="0009386E"/>
    <w:rsid w:val="00093A05"/>
    <w:rsid w:val="00093CCE"/>
    <w:rsid w:val="00093D39"/>
    <w:rsid w:val="0009416C"/>
    <w:rsid w:val="00094A8A"/>
    <w:rsid w:val="00094DC6"/>
    <w:rsid w:val="00095184"/>
    <w:rsid w:val="000958C8"/>
    <w:rsid w:val="00095E2F"/>
    <w:rsid w:val="00095F05"/>
    <w:rsid w:val="00096242"/>
    <w:rsid w:val="00096B0C"/>
    <w:rsid w:val="00096D53"/>
    <w:rsid w:val="000973A3"/>
    <w:rsid w:val="000976A1"/>
    <w:rsid w:val="00097DB0"/>
    <w:rsid w:val="00097EAE"/>
    <w:rsid w:val="00097F7F"/>
    <w:rsid w:val="000A0614"/>
    <w:rsid w:val="000A0732"/>
    <w:rsid w:val="000A083E"/>
    <w:rsid w:val="000A093C"/>
    <w:rsid w:val="000A0B38"/>
    <w:rsid w:val="000A0D59"/>
    <w:rsid w:val="000A0E9D"/>
    <w:rsid w:val="000A15E4"/>
    <w:rsid w:val="000A1607"/>
    <w:rsid w:val="000A1DD0"/>
    <w:rsid w:val="000A2371"/>
    <w:rsid w:val="000A2824"/>
    <w:rsid w:val="000A29E7"/>
    <w:rsid w:val="000A2B6B"/>
    <w:rsid w:val="000A2C55"/>
    <w:rsid w:val="000A2FA2"/>
    <w:rsid w:val="000A3546"/>
    <w:rsid w:val="000A3A89"/>
    <w:rsid w:val="000A3D07"/>
    <w:rsid w:val="000A42B3"/>
    <w:rsid w:val="000A45CB"/>
    <w:rsid w:val="000A52AD"/>
    <w:rsid w:val="000A59B4"/>
    <w:rsid w:val="000A5B8C"/>
    <w:rsid w:val="000A60EA"/>
    <w:rsid w:val="000A69A8"/>
    <w:rsid w:val="000A6ABE"/>
    <w:rsid w:val="000A6BA0"/>
    <w:rsid w:val="000A6FC3"/>
    <w:rsid w:val="000A748C"/>
    <w:rsid w:val="000A7A8C"/>
    <w:rsid w:val="000A7C5A"/>
    <w:rsid w:val="000B05A1"/>
    <w:rsid w:val="000B0832"/>
    <w:rsid w:val="000B0D5A"/>
    <w:rsid w:val="000B0DE1"/>
    <w:rsid w:val="000B15BB"/>
    <w:rsid w:val="000B1873"/>
    <w:rsid w:val="000B33EA"/>
    <w:rsid w:val="000B3456"/>
    <w:rsid w:val="000B34D0"/>
    <w:rsid w:val="000B36A0"/>
    <w:rsid w:val="000B3884"/>
    <w:rsid w:val="000B3B46"/>
    <w:rsid w:val="000B4404"/>
    <w:rsid w:val="000B49ED"/>
    <w:rsid w:val="000B5658"/>
    <w:rsid w:val="000B5B19"/>
    <w:rsid w:val="000B5BB8"/>
    <w:rsid w:val="000B5C4F"/>
    <w:rsid w:val="000B60B4"/>
    <w:rsid w:val="000B615A"/>
    <w:rsid w:val="000B6320"/>
    <w:rsid w:val="000B6839"/>
    <w:rsid w:val="000B68EA"/>
    <w:rsid w:val="000B6CE4"/>
    <w:rsid w:val="000B6ED0"/>
    <w:rsid w:val="000B728F"/>
    <w:rsid w:val="000B763A"/>
    <w:rsid w:val="000B77F8"/>
    <w:rsid w:val="000C0245"/>
    <w:rsid w:val="000C0A4D"/>
    <w:rsid w:val="000C1041"/>
    <w:rsid w:val="000C1177"/>
    <w:rsid w:val="000C14C7"/>
    <w:rsid w:val="000C1784"/>
    <w:rsid w:val="000C18E0"/>
    <w:rsid w:val="000C18FE"/>
    <w:rsid w:val="000C1B98"/>
    <w:rsid w:val="000C206A"/>
    <w:rsid w:val="000C215E"/>
    <w:rsid w:val="000C21AC"/>
    <w:rsid w:val="000C237E"/>
    <w:rsid w:val="000C2E1E"/>
    <w:rsid w:val="000C3005"/>
    <w:rsid w:val="000C35E5"/>
    <w:rsid w:val="000C3D28"/>
    <w:rsid w:val="000C3E64"/>
    <w:rsid w:val="000C3F86"/>
    <w:rsid w:val="000C41EE"/>
    <w:rsid w:val="000C42F0"/>
    <w:rsid w:val="000C549B"/>
    <w:rsid w:val="000C54C2"/>
    <w:rsid w:val="000C5704"/>
    <w:rsid w:val="000C5D58"/>
    <w:rsid w:val="000C5E3F"/>
    <w:rsid w:val="000C6016"/>
    <w:rsid w:val="000C6171"/>
    <w:rsid w:val="000C6201"/>
    <w:rsid w:val="000C631B"/>
    <w:rsid w:val="000C63B8"/>
    <w:rsid w:val="000C66DA"/>
    <w:rsid w:val="000C69D0"/>
    <w:rsid w:val="000C6CA1"/>
    <w:rsid w:val="000C6D07"/>
    <w:rsid w:val="000C6DFC"/>
    <w:rsid w:val="000C72A8"/>
    <w:rsid w:val="000C7BBB"/>
    <w:rsid w:val="000C7C28"/>
    <w:rsid w:val="000D0136"/>
    <w:rsid w:val="000D03CD"/>
    <w:rsid w:val="000D0461"/>
    <w:rsid w:val="000D0ACD"/>
    <w:rsid w:val="000D0CC1"/>
    <w:rsid w:val="000D0D91"/>
    <w:rsid w:val="000D128E"/>
    <w:rsid w:val="000D19E4"/>
    <w:rsid w:val="000D1AEE"/>
    <w:rsid w:val="000D1C24"/>
    <w:rsid w:val="000D1EEA"/>
    <w:rsid w:val="000D1F64"/>
    <w:rsid w:val="000D249D"/>
    <w:rsid w:val="000D2AAF"/>
    <w:rsid w:val="000D2CF7"/>
    <w:rsid w:val="000D319B"/>
    <w:rsid w:val="000D31CE"/>
    <w:rsid w:val="000D3A3A"/>
    <w:rsid w:val="000D3A5F"/>
    <w:rsid w:val="000D3BEC"/>
    <w:rsid w:val="000D3DCC"/>
    <w:rsid w:val="000D40AB"/>
    <w:rsid w:val="000D42AB"/>
    <w:rsid w:val="000D45B7"/>
    <w:rsid w:val="000D468E"/>
    <w:rsid w:val="000D4841"/>
    <w:rsid w:val="000D48D7"/>
    <w:rsid w:val="000D4945"/>
    <w:rsid w:val="000D4BCE"/>
    <w:rsid w:val="000D5690"/>
    <w:rsid w:val="000D5865"/>
    <w:rsid w:val="000D715B"/>
    <w:rsid w:val="000D73E9"/>
    <w:rsid w:val="000D7B56"/>
    <w:rsid w:val="000E09AA"/>
    <w:rsid w:val="000E0ABA"/>
    <w:rsid w:val="000E0C20"/>
    <w:rsid w:val="000E1B53"/>
    <w:rsid w:val="000E23A4"/>
    <w:rsid w:val="000E2899"/>
    <w:rsid w:val="000E29F7"/>
    <w:rsid w:val="000E2A67"/>
    <w:rsid w:val="000E2C1D"/>
    <w:rsid w:val="000E2EB3"/>
    <w:rsid w:val="000E2ED6"/>
    <w:rsid w:val="000E3562"/>
    <w:rsid w:val="000E4D8C"/>
    <w:rsid w:val="000E5AF0"/>
    <w:rsid w:val="000E61FA"/>
    <w:rsid w:val="000E64C5"/>
    <w:rsid w:val="000E655F"/>
    <w:rsid w:val="000E6710"/>
    <w:rsid w:val="000E67B5"/>
    <w:rsid w:val="000E709A"/>
    <w:rsid w:val="000E72BE"/>
    <w:rsid w:val="000E7350"/>
    <w:rsid w:val="000E74A2"/>
    <w:rsid w:val="000E7786"/>
    <w:rsid w:val="000F049A"/>
    <w:rsid w:val="000F059C"/>
    <w:rsid w:val="000F0C82"/>
    <w:rsid w:val="000F0EA3"/>
    <w:rsid w:val="000F1246"/>
    <w:rsid w:val="000F15C8"/>
    <w:rsid w:val="000F1829"/>
    <w:rsid w:val="000F18B5"/>
    <w:rsid w:val="000F1955"/>
    <w:rsid w:val="000F19FC"/>
    <w:rsid w:val="000F1C77"/>
    <w:rsid w:val="000F2381"/>
    <w:rsid w:val="000F24F5"/>
    <w:rsid w:val="000F2C03"/>
    <w:rsid w:val="000F30FC"/>
    <w:rsid w:val="000F4969"/>
    <w:rsid w:val="000F4FC0"/>
    <w:rsid w:val="000F529D"/>
    <w:rsid w:val="000F5A99"/>
    <w:rsid w:val="000F5AA5"/>
    <w:rsid w:val="000F5B6F"/>
    <w:rsid w:val="000F5CA3"/>
    <w:rsid w:val="000F5DFF"/>
    <w:rsid w:val="000F5E73"/>
    <w:rsid w:val="000F690A"/>
    <w:rsid w:val="000F712E"/>
    <w:rsid w:val="000F7393"/>
    <w:rsid w:val="000F73D0"/>
    <w:rsid w:val="000F77F8"/>
    <w:rsid w:val="000F7B77"/>
    <w:rsid w:val="001003D0"/>
    <w:rsid w:val="001004E6"/>
    <w:rsid w:val="00100A31"/>
    <w:rsid w:val="00100ED4"/>
    <w:rsid w:val="00100EE9"/>
    <w:rsid w:val="00100EFA"/>
    <w:rsid w:val="001015AA"/>
    <w:rsid w:val="00101B5B"/>
    <w:rsid w:val="00101DC4"/>
    <w:rsid w:val="00101FFF"/>
    <w:rsid w:val="0010295C"/>
    <w:rsid w:val="00102A6A"/>
    <w:rsid w:val="00102CA6"/>
    <w:rsid w:val="0010379E"/>
    <w:rsid w:val="001039FF"/>
    <w:rsid w:val="0010407A"/>
    <w:rsid w:val="0010409E"/>
    <w:rsid w:val="001042E3"/>
    <w:rsid w:val="0010433D"/>
    <w:rsid w:val="0010468C"/>
    <w:rsid w:val="001051ED"/>
    <w:rsid w:val="00105547"/>
    <w:rsid w:val="00105699"/>
    <w:rsid w:val="00105BB6"/>
    <w:rsid w:val="00105BCA"/>
    <w:rsid w:val="00105C59"/>
    <w:rsid w:val="00105C75"/>
    <w:rsid w:val="00105EAF"/>
    <w:rsid w:val="001069D4"/>
    <w:rsid w:val="00106FB8"/>
    <w:rsid w:val="00107215"/>
    <w:rsid w:val="001076CD"/>
    <w:rsid w:val="0011002C"/>
    <w:rsid w:val="00110417"/>
    <w:rsid w:val="0011046A"/>
    <w:rsid w:val="00110B04"/>
    <w:rsid w:val="00110D1D"/>
    <w:rsid w:val="00110F4A"/>
    <w:rsid w:val="00112114"/>
    <w:rsid w:val="0011211E"/>
    <w:rsid w:val="0011216E"/>
    <w:rsid w:val="00112283"/>
    <w:rsid w:val="00112397"/>
    <w:rsid w:val="0011268C"/>
    <w:rsid w:val="00112DE8"/>
    <w:rsid w:val="00113106"/>
    <w:rsid w:val="00113129"/>
    <w:rsid w:val="001133EF"/>
    <w:rsid w:val="001140F6"/>
    <w:rsid w:val="00114B7B"/>
    <w:rsid w:val="00115067"/>
    <w:rsid w:val="0011513D"/>
    <w:rsid w:val="00115178"/>
    <w:rsid w:val="001151BB"/>
    <w:rsid w:val="00115334"/>
    <w:rsid w:val="00115DB1"/>
    <w:rsid w:val="00115E6D"/>
    <w:rsid w:val="00115FD9"/>
    <w:rsid w:val="001165F9"/>
    <w:rsid w:val="00116CBC"/>
    <w:rsid w:val="00116DD9"/>
    <w:rsid w:val="0011785B"/>
    <w:rsid w:val="00117CCF"/>
    <w:rsid w:val="00121C5F"/>
    <w:rsid w:val="00122636"/>
    <w:rsid w:val="001233D2"/>
    <w:rsid w:val="001238A9"/>
    <w:rsid w:val="00123A80"/>
    <w:rsid w:val="00123B7A"/>
    <w:rsid w:val="00123FCA"/>
    <w:rsid w:val="0012435C"/>
    <w:rsid w:val="0012483C"/>
    <w:rsid w:val="001250AA"/>
    <w:rsid w:val="001250E5"/>
    <w:rsid w:val="001252D9"/>
    <w:rsid w:val="00125516"/>
    <w:rsid w:val="001256D5"/>
    <w:rsid w:val="001257F4"/>
    <w:rsid w:val="00125E52"/>
    <w:rsid w:val="00126D5A"/>
    <w:rsid w:val="00126FBF"/>
    <w:rsid w:val="001275DC"/>
    <w:rsid w:val="001302E5"/>
    <w:rsid w:val="00130597"/>
    <w:rsid w:val="001307B5"/>
    <w:rsid w:val="00131A98"/>
    <w:rsid w:val="00132AB0"/>
    <w:rsid w:val="00133801"/>
    <w:rsid w:val="00133F58"/>
    <w:rsid w:val="00134405"/>
    <w:rsid w:val="00134489"/>
    <w:rsid w:val="00134734"/>
    <w:rsid w:val="00134B65"/>
    <w:rsid w:val="00134BC8"/>
    <w:rsid w:val="00134D26"/>
    <w:rsid w:val="001353DF"/>
    <w:rsid w:val="001356F5"/>
    <w:rsid w:val="00135E5D"/>
    <w:rsid w:val="00136685"/>
    <w:rsid w:val="001366C5"/>
    <w:rsid w:val="00137ACD"/>
    <w:rsid w:val="00140453"/>
    <w:rsid w:val="00140A0F"/>
    <w:rsid w:val="00140BE8"/>
    <w:rsid w:val="00140ED6"/>
    <w:rsid w:val="00141BBC"/>
    <w:rsid w:val="00141F3F"/>
    <w:rsid w:val="001420E9"/>
    <w:rsid w:val="00142574"/>
    <w:rsid w:val="00142ADC"/>
    <w:rsid w:val="00142E9F"/>
    <w:rsid w:val="001436CF"/>
    <w:rsid w:val="00143AAC"/>
    <w:rsid w:val="00143B5F"/>
    <w:rsid w:val="0014428A"/>
    <w:rsid w:val="001444DF"/>
    <w:rsid w:val="0014488B"/>
    <w:rsid w:val="00144AAD"/>
    <w:rsid w:val="00144FAD"/>
    <w:rsid w:val="00145013"/>
    <w:rsid w:val="001450C1"/>
    <w:rsid w:val="001459B7"/>
    <w:rsid w:val="00145B15"/>
    <w:rsid w:val="00145CD3"/>
    <w:rsid w:val="00146064"/>
    <w:rsid w:val="00147090"/>
    <w:rsid w:val="00147417"/>
    <w:rsid w:val="0014760F"/>
    <w:rsid w:val="00147C5A"/>
    <w:rsid w:val="0015090F"/>
    <w:rsid w:val="00151312"/>
    <w:rsid w:val="00151B64"/>
    <w:rsid w:val="00151D95"/>
    <w:rsid w:val="00151E84"/>
    <w:rsid w:val="001520AC"/>
    <w:rsid w:val="001528E8"/>
    <w:rsid w:val="00152ACA"/>
    <w:rsid w:val="00152B6D"/>
    <w:rsid w:val="00152C31"/>
    <w:rsid w:val="00152CEA"/>
    <w:rsid w:val="00152F63"/>
    <w:rsid w:val="001531F8"/>
    <w:rsid w:val="00153241"/>
    <w:rsid w:val="00153299"/>
    <w:rsid w:val="001537B3"/>
    <w:rsid w:val="00153E60"/>
    <w:rsid w:val="00154392"/>
    <w:rsid w:val="0015442E"/>
    <w:rsid w:val="00154D4B"/>
    <w:rsid w:val="00154F55"/>
    <w:rsid w:val="00155A64"/>
    <w:rsid w:val="00155BDE"/>
    <w:rsid w:val="00155BF4"/>
    <w:rsid w:val="00155C96"/>
    <w:rsid w:val="00156122"/>
    <w:rsid w:val="00156232"/>
    <w:rsid w:val="00156DF3"/>
    <w:rsid w:val="001571E1"/>
    <w:rsid w:val="00157528"/>
    <w:rsid w:val="00157CB2"/>
    <w:rsid w:val="00157D51"/>
    <w:rsid w:val="00157E43"/>
    <w:rsid w:val="001603A9"/>
    <w:rsid w:val="001604B1"/>
    <w:rsid w:val="00160527"/>
    <w:rsid w:val="0016067C"/>
    <w:rsid w:val="00160AC2"/>
    <w:rsid w:val="00160C8B"/>
    <w:rsid w:val="00160D00"/>
    <w:rsid w:val="00160DD1"/>
    <w:rsid w:val="00160F3A"/>
    <w:rsid w:val="001614FD"/>
    <w:rsid w:val="00161832"/>
    <w:rsid w:val="00161946"/>
    <w:rsid w:val="0016277F"/>
    <w:rsid w:val="0016290C"/>
    <w:rsid w:val="0016307A"/>
    <w:rsid w:val="00163954"/>
    <w:rsid w:val="00163AD2"/>
    <w:rsid w:val="00163CE4"/>
    <w:rsid w:val="00163D9A"/>
    <w:rsid w:val="00163FF2"/>
    <w:rsid w:val="001641B8"/>
    <w:rsid w:val="00164571"/>
    <w:rsid w:val="001647D8"/>
    <w:rsid w:val="001648CB"/>
    <w:rsid w:val="00164B66"/>
    <w:rsid w:val="00164C66"/>
    <w:rsid w:val="00164FBC"/>
    <w:rsid w:val="001655D9"/>
    <w:rsid w:val="00165E93"/>
    <w:rsid w:val="00165EB8"/>
    <w:rsid w:val="00166A7A"/>
    <w:rsid w:val="001670AD"/>
    <w:rsid w:val="001673C9"/>
    <w:rsid w:val="001674F9"/>
    <w:rsid w:val="001677C4"/>
    <w:rsid w:val="00167F95"/>
    <w:rsid w:val="0017002A"/>
    <w:rsid w:val="00170185"/>
    <w:rsid w:val="0017019F"/>
    <w:rsid w:val="00170318"/>
    <w:rsid w:val="00170574"/>
    <w:rsid w:val="001709DB"/>
    <w:rsid w:val="00170CD4"/>
    <w:rsid w:val="001713CF"/>
    <w:rsid w:val="0017157F"/>
    <w:rsid w:val="00171E22"/>
    <w:rsid w:val="00171F24"/>
    <w:rsid w:val="00171FD3"/>
    <w:rsid w:val="001723A7"/>
    <w:rsid w:val="00172432"/>
    <w:rsid w:val="00172A04"/>
    <w:rsid w:val="00172C16"/>
    <w:rsid w:val="001731EF"/>
    <w:rsid w:val="00174164"/>
    <w:rsid w:val="00174D65"/>
    <w:rsid w:val="00175263"/>
    <w:rsid w:val="001753D8"/>
    <w:rsid w:val="001754E9"/>
    <w:rsid w:val="0017565A"/>
    <w:rsid w:val="00175662"/>
    <w:rsid w:val="00176337"/>
    <w:rsid w:val="00176575"/>
    <w:rsid w:val="00176AAA"/>
    <w:rsid w:val="00176D32"/>
    <w:rsid w:val="00176D65"/>
    <w:rsid w:val="001776FB"/>
    <w:rsid w:val="00177769"/>
    <w:rsid w:val="00180621"/>
    <w:rsid w:val="00180776"/>
    <w:rsid w:val="001808BF"/>
    <w:rsid w:val="00180D91"/>
    <w:rsid w:val="00180D94"/>
    <w:rsid w:val="00180FC4"/>
    <w:rsid w:val="00181C93"/>
    <w:rsid w:val="00182008"/>
    <w:rsid w:val="00182512"/>
    <w:rsid w:val="00182688"/>
    <w:rsid w:val="00182F53"/>
    <w:rsid w:val="00183197"/>
    <w:rsid w:val="001832AF"/>
    <w:rsid w:val="00183DE6"/>
    <w:rsid w:val="0018405C"/>
    <w:rsid w:val="0018487F"/>
    <w:rsid w:val="001849F5"/>
    <w:rsid w:val="00184EB8"/>
    <w:rsid w:val="0018510B"/>
    <w:rsid w:val="00185522"/>
    <w:rsid w:val="00185E60"/>
    <w:rsid w:val="00186096"/>
    <w:rsid w:val="001863AB"/>
    <w:rsid w:val="00186518"/>
    <w:rsid w:val="001868CB"/>
    <w:rsid w:val="00186BC4"/>
    <w:rsid w:val="001900FD"/>
    <w:rsid w:val="00190575"/>
    <w:rsid w:val="0019125C"/>
    <w:rsid w:val="00191721"/>
    <w:rsid w:val="00191B63"/>
    <w:rsid w:val="00191CB6"/>
    <w:rsid w:val="00191CC6"/>
    <w:rsid w:val="00191E53"/>
    <w:rsid w:val="00191F6B"/>
    <w:rsid w:val="00192B36"/>
    <w:rsid w:val="00192EA2"/>
    <w:rsid w:val="00192F03"/>
    <w:rsid w:val="00192F33"/>
    <w:rsid w:val="0019304D"/>
    <w:rsid w:val="001932F4"/>
    <w:rsid w:val="00193833"/>
    <w:rsid w:val="00194392"/>
    <w:rsid w:val="00194E73"/>
    <w:rsid w:val="00195014"/>
    <w:rsid w:val="001952D8"/>
    <w:rsid w:val="00195576"/>
    <w:rsid w:val="0019584A"/>
    <w:rsid w:val="00195A06"/>
    <w:rsid w:val="0019690C"/>
    <w:rsid w:val="001970A7"/>
    <w:rsid w:val="0019731A"/>
    <w:rsid w:val="00197558"/>
    <w:rsid w:val="001977A1"/>
    <w:rsid w:val="00197987"/>
    <w:rsid w:val="00197DA7"/>
    <w:rsid w:val="001A011C"/>
    <w:rsid w:val="001A01E8"/>
    <w:rsid w:val="001A06A6"/>
    <w:rsid w:val="001A0D56"/>
    <w:rsid w:val="001A0E1C"/>
    <w:rsid w:val="001A1144"/>
    <w:rsid w:val="001A1814"/>
    <w:rsid w:val="001A192E"/>
    <w:rsid w:val="001A19FE"/>
    <w:rsid w:val="001A1E01"/>
    <w:rsid w:val="001A1F14"/>
    <w:rsid w:val="001A273F"/>
    <w:rsid w:val="001A2819"/>
    <w:rsid w:val="001A2A85"/>
    <w:rsid w:val="001A2AA5"/>
    <w:rsid w:val="001A2D91"/>
    <w:rsid w:val="001A3D07"/>
    <w:rsid w:val="001A3E8F"/>
    <w:rsid w:val="001A44C5"/>
    <w:rsid w:val="001A44FC"/>
    <w:rsid w:val="001A45BD"/>
    <w:rsid w:val="001A4969"/>
    <w:rsid w:val="001A4ADD"/>
    <w:rsid w:val="001A501A"/>
    <w:rsid w:val="001A56C8"/>
    <w:rsid w:val="001A57CC"/>
    <w:rsid w:val="001A5C84"/>
    <w:rsid w:val="001A5CA8"/>
    <w:rsid w:val="001A5DC3"/>
    <w:rsid w:val="001A6349"/>
    <w:rsid w:val="001A63E4"/>
    <w:rsid w:val="001A704B"/>
    <w:rsid w:val="001A74F4"/>
    <w:rsid w:val="001A78E3"/>
    <w:rsid w:val="001A7E8A"/>
    <w:rsid w:val="001B029B"/>
    <w:rsid w:val="001B0465"/>
    <w:rsid w:val="001B0734"/>
    <w:rsid w:val="001B0F36"/>
    <w:rsid w:val="001B11EF"/>
    <w:rsid w:val="001B1782"/>
    <w:rsid w:val="001B1DA4"/>
    <w:rsid w:val="001B2054"/>
    <w:rsid w:val="001B20CA"/>
    <w:rsid w:val="001B240E"/>
    <w:rsid w:val="001B24C5"/>
    <w:rsid w:val="001B26EC"/>
    <w:rsid w:val="001B28AE"/>
    <w:rsid w:val="001B2C15"/>
    <w:rsid w:val="001B3116"/>
    <w:rsid w:val="001B3300"/>
    <w:rsid w:val="001B3337"/>
    <w:rsid w:val="001B3401"/>
    <w:rsid w:val="001B3756"/>
    <w:rsid w:val="001B3B1D"/>
    <w:rsid w:val="001B3D48"/>
    <w:rsid w:val="001B3D6C"/>
    <w:rsid w:val="001B3E9D"/>
    <w:rsid w:val="001B4157"/>
    <w:rsid w:val="001B420E"/>
    <w:rsid w:val="001B46B8"/>
    <w:rsid w:val="001B47E0"/>
    <w:rsid w:val="001B49B4"/>
    <w:rsid w:val="001B4AF8"/>
    <w:rsid w:val="001B4D79"/>
    <w:rsid w:val="001B4DA3"/>
    <w:rsid w:val="001B589E"/>
    <w:rsid w:val="001B5DB0"/>
    <w:rsid w:val="001B5F78"/>
    <w:rsid w:val="001B638A"/>
    <w:rsid w:val="001B6438"/>
    <w:rsid w:val="001B698A"/>
    <w:rsid w:val="001B73D7"/>
    <w:rsid w:val="001B77F9"/>
    <w:rsid w:val="001B7B03"/>
    <w:rsid w:val="001B7CA5"/>
    <w:rsid w:val="001C04A6"/>
    <w:rsid w:val="001C0971"/>
    <w:rsid w:val="001C18F1"/>
    <w:rsid w:val="001C1E7F"/>
    <w:rsid w:val="001C23D1"/>
    <w:rsid w:val="001C2C48"/>
    <w:rsid w:val="001C32BE"/>
    <w:rsid w:val="001C414C"/>
    <w:rsid w:val="001C4267"/>
    <w:rsid w:val="001C499A"/>
    <w:rsid w:val="001C4C9E"/>
    <w:rsid w:val="001C5125"/>
    <w:rsid w:val="001C52AB"/>
    <w:rsid w:val="001C5A4B"/>
    <w:rsid w:val="001C5B09"/>
    <w:rsid w:val="001C61C2"/>
    <w:rsid w:val="001C6731"/>
    <w:rsid w:val="001C6F1A"/>
    <w:rsid w:val="001C6FB9"/>
    <w:rsid w:val="001C7B5D"/>
    <w:rsid w:val="001C7BC5"/>
    <w:rsid w:val="001C7E82"/>
    <w:rsid w:val="001C7F54"/>
    <w:rsid w:val="001D029D"/>
    <w:rsid w:val="001D0572"/>
    <w:rsid w:val="001D08B5"/>
    <w:rsid w:val="001D094D"/>
    <w:rsid w:val="001D0C7D"/>
    <w:rsid w:val="001D2544"/>
    <w:rsid w:val="001D2869"/>
    <w:rsid w:val="001D3015"/>
    <w:rsid w:val="001D3F31"/>
    <w:rsid w:val="001D4138"/>
    <w:rsid w:val="001D4630"/>
    <w:rsid w:val="001D472D"/>
    <w:rsid w:val="001D49FB"/>
    <w:rsid w:val="001D49FE"/>
    <w:rsid w:val="001D5180"/>
    <w:rsid w:val="001D5280"/>
    <w:rsid w:val="001D536A"/>
    <w:rsid w:val="001D53EE"/>
    <w:rsid w:val="001D5780"/>
    <w:rsid w:val="001D584A"/>
    <w:rsid w:val="001D5A6D"/>
    <w:rsid w:val="001D5C4B"/>
    <w:rsid w:val="001D613C"/>
    <w:rsid w:val="001D6426"/>
    <w:rsid w:val="001D67FE"/>
    <w:rsid w:val="001D6CE3"/>
    <w:rsid w:val="001D74B8"/>
    <w:rsid w:val="001D785B"/>
    <w:rsid w:val="001D795A"/>
    <w:rsid w:val="001D7B14"/>
    <w:rsid w:val="001D7D10"/>
    <w:rsid w:val="001E012C"/>
    <w:rsid w:val="001E049F"/>
    <w:rsid w:val="001E125F"/>
    <w:rsid w:val="001E1A13"/>
    <w:rsid w:val="001E1D84"/>
    <w:rsid w:val="001E1E39"/>
    <w:rsid w:val="001E1F2D"/>
    <w:rsid w:val="001E21DE"/>
    <w:rsid w:val="001E3062"/>
    <w:rsid w:val="001E30F2"/>
    <w:rsid w:val="001E4695"/>
    <w:rsid w:val="001E47F1"/>
    <w:rsid w:val="001E488E"/>
    <w:rsid w:val="001E4AE8"/>
    <w:rsid w:val="001E512F"/>
    <w:rsid w:val="001E65E3"/>
    <w:rsid w:val="001E7518"/>
    <w:rsid w:val="001E7B66"/>
    <w:rsid w:val="001E7E92"/>
    <w:rsid w:val="001F02D7"/>
    <w:rsid w:val="001F0665"/>
    <w:rsid w:val="001F0675"/>
    <w:rsid w:val="001F06A6"/>
    <w:rsid w:val="001F08ED"/>
    <w:rsid w:val="001F1063"/>
    <w:rsid w:val="001F138E"/>
    <w:rsid w:val="001F1813"/>
    <w:rsid w:val="001F1B52"/>
    <w:rsid w:val="001F23B2"/>
    <w:rsid w:val="001F2609"/>
    <w:rsid w:val="001F2628"/>
    <w:rsid w:val="001F276A"/>
    <w:rsid w:val="001F2841"/>
    <w:rsid w:val="001F2947"/>
    <w:rsid w:val="001F3263"/>
    <w:rsid w:val="001F38C3"/>
    <w:rsid w:val="001F42E4"/>
    <w:rsid w:val="001F4485"/>
    <w:rsid w:val="001F487E"/>
    <w:rsid w:val="001F48C7"/>
    <w:rsid w:val="001F4E02"/>
    <w:rsid w:val="001F4F90"/>
    <w:rsid w:val="001F5F33"/>
    <w:rsid w:val="001F640E"/>
    <w:rsid w:val="001F79FA"/>
    <w:rsid w:val="001F7D93"/>
    <w:rsid w:val="0020022D"/>
    <w:rsid w:val="00200318"/>
    <w:rsid w:val="002009F8"/>
    <w:rsid w:val="002012E6"/>
    <w:rsid w:val="002018C8"/>
    <w:rsid w:val="00201927"/>
    <w:rsid w:val="00201B02"/>
    <w:rsid w:val="00201E84"/>
    <w:rsid w:val="00202439"/>
    <w:rsid w:val="002028BD"/>
    <w:rsid w:val="002029B9"/>
    <w:rsid w:val="00202C5F"/>
    <w:rsid w:val="00202C7D"/>
    <w:rsid w:val="00202D49"/>
    <w:rsid w:val="00202D96"/>
    <w:rsid w:val="0020363C"/>
    <w:rsid w:val="0020365A"/>
    <w:rsid w:val="00203C9C"/>
    <w:rsid w:val="00203D77"/>
    <w:rsid w:val="00204252"/>
    <w:rsid w:val="0020468D"/>
    <w:rsid w:val="00205398"/>
    <w:rsid w:val="00205B45"/>
    <w:rsid w:val="00206A90"/>
    <w:rsid w:val="00206B26"/>
    <w:rsid w:val="00207126"/>
    <w:rsid w:val="002071C9"/>
    <w:rsid w:val="00207B0C"/>
    <w:rsid w:val="00207F18"/>
    <w:rsid w:val="002103B7"/>
    <w:rsid w:val="002103F8"/>
    <w:rsid w:val="0021050F"/>
    <w:rsid w:val="00210683"/>
    <w:rsid w:val="00210922"/>
    <w:rsid w:val="00210DF0"/>
    <w:rsid w:val="00211500"/>
    <w:rsid w:val="00211757"/>
    <w:rsid w:val="00211BAB"/>
    <w:rsid w:val="00211E5A"/>
    <w:rsid w:val="00211EDD"/>
    <w:rsid w:val="00211F47"/>
    <w:rsid w:val="00212389"/>
    <w:rsid w:val="00212F62"/>
    <w:rsid w:val="00213141"/>
    <w:rsid w:val="00213626"/>
    <w:rsid w:val="00214231"/>
    <w:rsid w:val="00214325"/>
    <w:rsid w:val="00215140"/>
    <w:rsid w:val="002159BF"/>
    <w:rsid w:val="00215FE2"/>
    <w:rsid w:val="00216002"/>
    <w:rsid w:val="00216124"/>
    <w:rsid w:val="00216467"/>
    <w:rsid w:val="00216CCE"/>
    <w:rsid w:val="002170D1"/>
    <w:rsid w:val="00217258"/>
    <w:rsid w:val="00217A0C"/>
    <w:rsid w:val="00217ABA"/>
    <w:rsid w:val="00217D7F"/>
    <w:rsid w:val="00220CF2"/>
    <w:rsid w:val="002213AF"/>
    <w:rsid w:val="0022195B"/>
    <w:rsid w:val="00221B74"/>
    <w:rsid w:val="00221D81"/>
    <w:rsid w:val="00221DA6"/>
    <w:rsid w:val="00222AA1"/>
    <w:rsid w:val="00222F46"/>
    <w:rsid w:val="00222FC3"/>
    <w:rsid w:val="002238F4"/>
    <w:rsid w:val="00224C40"/>
    <w:rsid w:val="00224D01"/>
    <w:rsid w:val="002256A1"/>
    <w:rsid w:val="00226336"/>
    <w:rsid w:val="002268EC"/>
    <w:rsid w:val="00226B0A"/>
    <w:rsid w:val="00226CD0"/>
    <w:rsid w:val="00226F68"/>
    <w:rsid w:val="0022721E"/>
    <w:rsid w:val="0022798F"/>
    <w:rsid w:val="00227BFD"/>
    <w:rsid w:val="002303E7"/>
    <w:rsid w:val="00231090"/>
    <w:rsid w:val="00231C52"/>
    <w:rsid w:val="00231CEC"/>
    <w:rsid w:val="00232211"/>
    <w:rsid w:val="00232321"/>
    <w:rsid w:val="00232BC2"/>
    <w:rsid w:val="00233F73"/>
    <w:rsid w:val="00234B6D"/>
    <w:rsid w:val="002352B4"/>
    <w:rsid w:val="00235469"/>
    <w:rsid w:val="002354E2"/>
    <w:rsid w:val="00235AC1"/>
    <w:rsid w:val="00235B04"/>
    <w:rsid w:val="0023677D"/>
    <w:rsid w:val="00237139"/>
    <w:rsid w:val="00237517"/>
    <w:rsid w:val="00240B18"/>
    <w:rsid w:val="00240C43"/>
    <w:rsid w:val="00241025"/>
    <w:rsid w:val="00241569"/>
    <w:rsid w:val="00241624"/>
    <w:rsid w:val="002420B5"/>
    <w:rsid w:val="00242241"/>
    <w:rsid w:val="00242270"/>
    <w:rsid w:val="00242273"/>
    <w:rsid w:val="00242411"/>
    <w:rsid w:val="00242D80"/>
    <w:rsid w:val="00243430"/>
    <w:rsid w:val="002435F7"/>
    <w:rsid w:val="0024389A"/>
    <w:rsid w:val="00243C84"/>
    <w:rsid w:val="00244CB1"/>
    <w:rsid w:val="00245172"/>
    <w:rsid w:val="00245268"/>
    <w:rsid w:val="002452D9"/>
    <w:rsid w:val="0024636F"/>
    <w:rsid w:val="00246371"/>
    <w:rsid w:val="00246E16"/>
    <w:rsid w:val="0025005D"/>
    <w:rsid w:val="002502F8"/>
    <w:rsid w:val="00250335"/>
    <w:rsid w:val="0025179B"/>
    <w:rsid w:val="00251C62"/>
    <w:rsid w:val="00252487"/>
    <w:rsid w:val="00253492"/>
    <w:rsid w:val="002538A3"/>
    <w:rsid w:val="00253BA8"/>
    <w:rsid w:val="00253CEB"/>
    <w:rsid w:val="0025426D"/>
    <w:rsid w:val="002543E7"/>
    <w:rsid w:val="002549FB"/>
    <w:rsid w:val="00254B2B"/>
    <w:rsid w:val="00254C27"/>
    <w:rsid w:val="00254C8D"/>
    <w:rsid w:val="00254D8A"/>
    <w:rsid w:val="00254E26"/>
    <w:rsid w:val="00254FE0"/>
    <w:rsid w:val="00255202"/>
    <w:rsid w:val="002556E7"/>
    <w:rsid w:val="00256312"/>
    <w:rsid w:val="0025656D"/>
    <w:rsid w:val="00256CDA"/>
    <w:rsid w:val="00256D69"/>
    <w:rsid w:val="00256DC9"/>
    <w:rsid w:val="002575F0"/>
    <w:rsid w:val="0025796C"/>
    <w:rsid w:val="00257CB7"/>
    <w:rsid w:val="00260847"/>
    <w:rsid w:val="00260978"/>
    <w:rsid w:val="00260CB0"/>
    <w:rsid w:val="00262D4A"/>
    <w:rsid w:val="00263009"/>
    <w:rsid w:val="0026331F"/>
    <w:rsid w:val="00263507"/>
    <w:rsid w:val="00263C77"/>
    <w:rsid w:val="00264DA9"/>
    <w:rsid w:val="00265197"/>
    <w:rsid w:val="00265404"/>
    <w:rsid w:val="0026583D"/>
    <w:rsid w:val="002658BF"/>
    <w:rsid w:val="00265D5E"/>
    <w:rsid w:val="00265FA2"/>
    <w:rsid w:val="002664B2"/>
    <w:rsid w:val="00266A32"/>
    <w:rsid w:val="00266E3E"/>
    <w:rsid w:val="00266FEA"/>
    <w:rsid w:val="00267106"/>
    <w:rsid w:val="002679C9"/>
    <w:rsid w:val="00267CA1"/>
    <w:rsid w:val="00267F4F"/>
    <w:rsid w:val="0027033E"/>
    <w:rsid w:val="00270453"/>
    <w:rsid w:val="0027069B"/>
    <w:rsid w:val="00271206"/>
    <w:rsid w:val="002712C8"/>
    <w:rsid w:val="00271DCE"/>
    <w:rsid w:val="00271DFB"/>
    <w:rsid w:val="00271FA4"/>
    <w:rsid w:val="00272CB3"/>
    <w:rsid w:val="00272ED5"/>
    <w:rsid w:val="00272F16"/>
    <w:rsid w:val="00272FD1"/>
    <w:rsid w:val="00273099"/>
    <w:rsid w:val="002734DD"/>
    <w:rsid w:val="00273D81"/>
    <w:rsid w:val="0027409F"/>
    <w:rsid w:val="002742B1"/>
    <w:rsid w:val="0027448E"/>
    <w:rsid w:val="002745F8"/>
    <w:rsid w:val="0027464D"/>
    <w:rsid w:val="0027478D"/>
    <w:rsid w:val="002749F3"/>
    <w:rsid w:val="00275572"/>
    <w:rsid w:val="00275678"/>
    <w:rsid w:val="00275B41"/>
    <w:rsid w:val="002760AC"/>
    <w:rsid w:val="002760AE"/>
    <w:rsid w:val="00276A72"/>
    <w:rsid w:val="00276D30"/>
    <w:rsid w:val="00276E9E"/>
    <w:rsid w:val="002772F2"/>
    <w:rsid w:val="002775F0"/>
    <w:rsid w:val="00277B7A"/>
    <w:rsid w:val="00280054"/>
    <w:rsid w:val="002807C4"/>
    <w:rsid w:val="00280A27"/>
    <w:rsid w:val="00280B9C"/>
    <w:rsid w:val="00280FC4"/>
    <w:rsid w:val="002812C8"/>
    <w:rsid w:val="00281596"/>
    <w:rsid w:val="002817F4"/>
    <w:rsid w:val="00281904"/>
    <w:rsid w:val="0028191E"/>
    <w:rsid w:val="00282009"/>
    <w:rsid w:val="0028215B"/>
    <w:rsid w:val="00282574"/>
    <w:rsid w:val="0028267D"/>
    <w:rsid w:val="00282D74"/>
    <w:rsid w:val="00282FD5"/>
    <w:rsid w:val="0028309C"/>
    <w:rsid w:val="00283C38"/>
    <w:rsid w:val="00283E66"/>
    <w:rsid w:val="00283FB9"/>
    <w:rsid w:val="00284362"/>
    <w:rsid w:val="002843A2"/>
    <w:rsid w:val="00284A3C"/>
    <w:rsid w:val="00284B54"/>
    <w:rsid w:val="00286220"/>
    <w:rsid w:val="00286232"/>
    <w:rsid w:val="002863BD"/>
    <w:rsid w:val="002869D4"/>
    <w:rsid w:val="00286D32"/>
    <w:rsid w:val="00286E3C"/>
    <w:rsid w:val="002907CC"/>
    <w:rsid w:val="00290B89"/>
    <w:rsid w:val="00290FE6"/>
    <w:rsid w:val="00291316"/>
    <w:rsid w:val="002913F4"/>
    <w:rsid w:val="00291FDA"/>
    <w:rsid w:val="0029208A"/>
    <w:rsid w:val="00292E09"/>
    <w:rsid w:val="00293251"/>
    <w:rsid w:val="00295590"/>
    <w:rsid w:val="0029574F"/>
    <w:rsid w:val="00295936"/>
    <w:rsid w:val="00295D22"/>
    <w:rsid w:val="00295D57"/>
    <w:rsid w:val="0029603D"/>
    <w:rsid w:val="00296542"/>
    <w:rsid w:val="0029735F"/>
    <w:rsid w:val="0029775F"/>
    <w:rsid w:val="00297A41"/>
    <w:rsid w:val="00297A9A"/>
    <w:rsid w:val="00297D2E"/>
    <w:rsid w:val="002A0763"/>
    <w:rsid w:val="002A1D05"/>
    <w:rsid w:val="002A1DE2"/>
    <w:rsid w:val="002A1E9F"/>
    <w:rsid w:val="002A2036"/>
    <w:rsid w:val="002A2410"/>
    <w:rsid w:val="002A2589"/>
    <w:rsid w:val="002A2ADD"/>
    <w:rsid w:val="002A2BE9"/>
    <w:rsid w:val="002A3979"/>
    <w:rsid w:val="002A3FFC"/>
    <w:rsid w:val="002A415A"/>
    <w:rsid w:val="002A42E3"/>
    <w:rsid w:val="002A4330"/>
    <w:rsid w:val="002A4C62"/>
    <w:rsid w:val="002A4D4F"/>
    <w:rsid w:val="002A4E86"/>
    <w:rsid w:val="002A4EA7"/>
    <w:rsid w:val="002A5089"/>
    <w:rsid w:val="002A5203"/>
    <w:rsid w:val="002A5A01"/>
    <w:rsid w:val="002A5E2F"/>
    <w:rsid w:val="002A5EE6"/>
    <w:rsid w:val="002A6054"/>
    <w:rsid w:val="002A60ED"/>
    <w:rsid w:val="002A631D"/>
    <w:rsid w:val="002A6453"/>
    <w:rsid w:val="002A7543"/>
    <w:rsid w:val="002A7BDA"/>
    <w:rsid w:val="002A7CAD"/>
    <w:rsid w:val="002B0588"/>
    <w:rsid w:val="002B0E24"/>
    <w:rsid w:val="002B195D"/>
    <w:rsid w:val="002B1A8E"/>
    <w:rsid w:val="002B1C4D"/>
    <w:rsid w:val="002B1D86"/>
    <w:rsid w:val="002B1EFF"/>
    <w:rsid w:val="002B2254"/>
    <w:rsid w:val="002B2621"/>
    <w:rsid w:val="002B2A89"/>
    <w:rsid w:val="002B2AAC"/>
    <w:rsid w:val="002B2C10"/>
    <w:rsid w:val="002B2C34"/>
    <w:rsid w:val="002B2FCC"/>
    <w:rsid w:val="002B3856"/>
    <w:rsid w:val="002B38D5"/>
    <w:rsid w:val="002B3A8F"/>
    <w:rsid w:val="002B3DD5"/>
    <w:rsid w:val="002B3FA1"/>
    <w:rsid w:val="002B40AF"/>
    <w:rsid w:val="002B4515"/>
    <w:rsid w:val="002B5085"/>
    <w:rsid w:val="002B5DFF"/>
    <w:rsid w:val="002B64D2"/>
    <w:rsid w:val="002B6887"/>
    <w:rsid w:val="002B6966"/>
    <w:rsid w:val="002B7428"/>
    <w:rsid w:val="002B7A9E"/>
    <w:rsid w:val="002B7C88"/>
    <w:rsid w:val="002B7D91"/>
    <w:rsid w:val="002C0666"/>
    <w:rsid w:val="002C0B8E"/>
    <w:rsid w:val="002C0DA7"/>
    <w:rsid w:val="002C117A"/>
    <w:rsid w:val="002C11CF"/>
    <w:rsid w:val="002C130A"/>
    <w:rsid w:val="002C1E7E"/>
    <w:rsid w:val="002C1FA5"/>
    <w:rsid w:val="002C25B4"/>
    <w:rsid w:val="002C2759"/>
    <w:rsid w:val="002C28E6"/>
    <w:rsid w:val="002C2A91"/>
    <w:rsid w:val="002C2FE2"/>
    <w:rsid w:val="002C31AA"/>
    <w:rsid w:val="002C3348"/>
    <w:rsid w:val="002C3391"/>
    <w:rsid w:val="002C33E7"/>
    <w:rsid w:val="002C3B7B"/>
    <w:rsid w:val="002C3E9F"/>
    <w:rsid w:val="002C40AA"/>
    <w:rsid w:val="002C414D"/>
    <w:rsid w:val="002C4311"/>
    <w:rsid w:val="002C622F"/>
    <w:rsid w:val="002C64BB"/>
    <w:rsid w:val="002C6641"/>
    <w:rsid w:val="002C66B7"/>
    <w:rsid w:val="002C68F7"/>
    <w:rsid w:val="002C70A3"/>
    <w:rsid w:val="002C72D8"/>
    <w:rsid w:val="002C72E4"/>
    <w:rsid w:val="002C7468"/>
    <w:rsid w:val="002C75B5"/>
    <w:rsid w:val="002C764F"/>
    <w:rsid w:val="002C778E"/>
    <w:rsid w:val="002C7847"/>
    <w:rsid w:val="002C7BB7"/>
    <w:rsid w:val="002C7EDB"/>
    <w:rsid w:val="002D000E"/>
    <w:rsid w:val="002D01C4"/>
    <w:rsid w:val="002D0326"/>
    <w:rsid w:val="002D0A8C"/>
    <w:rsid w:val="002D0EEB"/>
    <w:rsid w:val="002D1239"/>
    <w:rsid w:val="002D15B7"/>
    <w:rsid w:val="002D16BD"/>
    <w:rsid w:val="002D18E5"/>
    <w:rsid w:val="002D1B92"/>
    <w:rsid w:val="002D2940"/>
    <w:rsid w:val="002D2D7F"/>
    <w:rsid w:val="002D2E89"/>
    <w:rsid w:val="002D2F38"/>
    <w:rsid w:val="002D3322"/>
    <w:rsid w:val="002D3C03"/>
    <w:rsid w:val="002D43D8"/>
    <w:rsid w:val="002D44DC"/>
    <w:rsid w:val="002D464A"/>
    <w:rsid w:val="002D49EC"/>
    <w:rsid w:val="002D4A01"/>
    <w:rsid w:val="002D4B16"/>
    <w:rsid w:val="002D4BAC"/>
    <w:rsid w:val="002D4C02"/>
    <w:rsid w:val="002D4C17"/>
    <w:rsid w:val="002D4E82"/>
    <w:rsid w:val="002D4F6C"/>
    <w:rsid w:val="002D560C"/>
    <w:rsid w:val="002D5B74"/>
    <w:rsid w:val="002D5E2C"/>
    <w:rsid w:val="002D5EBA"/>
    <w:rsid w:val="002D6127"/>
    <w:rsid w:val="002D6F59"/>
    <w:rsid w:val="002D70FC"/>
    <w:rsid w:val="002D7AF0"/>
    <w:rsid w:val="002E0413"/>
    <w:rsid w:val="002E0750"/>
    <w:rsid w:val="002E0A02"/>
    <w:rsid w:val="002E0BB9"/>
    <w:rsid w:val="002E0DF9"/>
    <w:rsid w:val="002E115C"/>
    <w:rsid w:val="002E1520"/>
    <w:rsid w:val="002E19F4"/>
    <w:rsid w:val="002E1B80"/>
    <w:rsid w:val="002E2237"/>
    <w:rsid w:val="002E242F"/>
    <w:rsid w:val="002E293C"/>
    <w:rsid w:val="002E2B5E"/>
    <w:rsid w:val="002E2C66"/>
    <w:rsid w:val="002E3016"/>
    <w:rsid w:val="002E3137"/>
    <w:rsid w:val="002E3A14"/>
    <w:rsid w:val="002E3C41"/>
    <w:rsid w:val="002E3C74"/>
    <w:rsid w:val="002E4586"/>
    <w:rsid w:val="002E462C"/>
    <w:rsid w:val="002E524A"/>
    <w:rsid w:val="002E529C"/>
    <w:rsid w:val="002E53DB"/>
    <w:rsid w:val="002E56BA"/>
    <w:rsid w:val="002E6168"/>
    <w:rsid w:val="002E6A73"/>
    <w:rsid w:val="002E6D7B"/>
    <w:rsid w:val="002E7402"/>
    <w:rsid w:val="002E7896"/>
    <w:rsid w:val="002E78C2"/>
    <w:rsid w:val="002E78CB"/>
    <w:rsid w:val="002F0744"/>
    <w:rsid w:val="002F08E5"/>
    <w:rsid w:val="002F0E3E"/>
    <w:rsid w:val="002F1668"/>
    <w:rsid w:val="002F17AA"/>
    <w:rsid w:val="002F1EDC"/>
    <w:rsid w:val="002F22E0"/>
    <w:rsid w:val="002F28CF"/>
    <w:rsid w:val="002F2D83"/>
    <w:rsid w:val="002F35B1"/>
    <w:rsid w:val="002F3831"/>
    <w:rsid w:val="002F388E"/>
    <w:rsid w:val="002F4064"/>
    <w:rsid w:val="002F467D"/>
    <w:rsid w:val="002F517B"/>
    <w:rsid w:val="002F51C2"/>
    <w:rsid w:val="002F5368"/>
    <w:rsid w:val="002F5439"/>
    <w:rsid w:val="002F54BC"/>
    <w:rsid w:val="002F5B5D"/>
    <w:rsid w:val="002F5E08"/>
    <w:rsid w:val="002F6C51"/>
    <w:rsid w:val="002F762A"/>
    <w:rsid w:val="002F7EDF"/>
    <w:rsid w:val="0030012C"/>
    <w:rsid w:val="00300281"/>
    <w:rsid w:val="00300744"/>
    <w:rsid w:val="00300809"/>
    <w:rsid w:val="00300902"/>
    <w:rsid w:val="0030140A"/>
    <w:rsid w:val="00301641"/>
    <w:rsid w:val="003016E8"/>
    <w:rsid w:val="003017FB"/>
    <w:rsid w:val="00302184"/>
    <w:rsid w:val="0030237E"/>
    <w:rsid w:val="00302411"/>
    <w:rsid w:val="0030279A"/>
    <w:rsid w:val="00302FA8"/>
    <w:rsid w:val="00303013"/>
    <w:rsid w:val="00303346"/>
    <w:rsid w:val="00303454"/>
    <w:rsid w:val="0030391A"/>
    <w:rsid w:val="00303AD9"/>
    <w:rsid w:val="00303AE1"/>
    <w:rsid w:val="00304639"/>
    <w:rsid w:val="003049A1"/>
    <w:rsid w:val="003050A3"/>
    <w:rsid w:val="003056CF"/>
    <w:rsid w:val="00305853"/>
    <w:rsid w:val="003058FC"/>
    <w:rsid w:val="00305959"/>
    <w:rsid w:val="00305D9A"/>
    <w:rsid w:val="00306048"/>
    <w:rsid w:val="0030633C"/>
    <w:rsid w:val="0030694A"/>
    <w:rsid w:val="00306B0F"/>
    <w:rsid w:val="003074C8"/>
    <w:rsid w:val="003075C2"/>
    <w:rsid w:val="003102E1"/>
    <w:rsid w:val="00310E26"/>
    <w:rsid w:val="003110B5"/>
    <w:rsid w:val="00311740"/>
    <w:rsid w:val="00311A38"/>
    <w:rsid w:val="00311B82"/>
    <w:rsid w:val="00311D93"/>
    <w:rsid w:val="00311E8D"/>
    <w:rsid w:val="00311E9C"/>
    <w:rsid w:val="0031277D"/>
    <w:rsid w:val="00312C15"/>
    <w:rsid w:val="00313149"/>
    <w:rsid w:val="003132AB"/>
    <w:rsid w:val="0031330F"/>
    <w:rsid w:val="00313E4E"/>
    <w:rsid w:val="00313F7D"/>
    <w:rsid w:val="00313FB4"/>
    <w:rsid w:val="00314173"/>
    <w:rsid w:val="00314D73"/>
    <w:rsid w:val="00314F5E"/>
    <w:rsid w:val="00315AAC"/>
    <w:rsid w:val="00315CE2"/>
    <w:rsid w:val="00315DA5"/>
    <w:rsid w:val="00316964"/>
    <w:rsid w:val="00316C9E"/>
    <w:rsid w:val="003170E3"/>
    <w:rsid w:val="003175D0"/>
    <w:rsid w:val="0031771D"/>
    <w:rsid w:val="003179F1"/>
    <w:rsid w:val="00317F4C"/>
    <w:rsid w:val="00317F77"/>
    <w:rsid w:val="003200C6"/>
    <w:rsid w:val="00320191"/>
    <w:rsid w:val="00320494"/>
    <w:rsid w:val="0032078F"/>
    <w:rsid w:val="00320E5B"/>
    <w:rsid w:val="003210B4"/>
    <w:rsid w:val="00321523"/>
    <w:rsid w:val="00321AF0"/>
    <w:rsid w:val="00321E02"/>
    <w:rsid w:val="0032278C"/>
    <w:rsid w:val="00322AED"/>
    <w:rsid w:val="00322C95"/>
    <w:rsid w:val="00323225"/>
    <w:rsid w:val="00323947"/>
    <w:rsid w:val="00323C12"/>
    <w:rsid w:val="00323E31"/>
    <w:rsid w:val="00323F5E"/>
    <w:rsid w:val="003255CE"/>
    <w:rsid w:val="00325ED3"/>
    <w:rsid w:val="003272A0"/>
    <w:rsid w:val="00327D90"/>
    <w:rsid w:val="00327E03"/>
    <w:rsid w:val="00330003"/>
    <w:rsid w:val="0033020B"/>
    <w:rsid w:val="0033064C"/>
    <w:rsid w:val="00330682"/>
    <w:rsid w:val="0033074B"/>
    <w:rsid w:val="00331010"/>
    <w:rsid w:val="00331308"/>
    <w:rsid w:val="003314A7"/>
    <w:rsid w:val="00331ED2"/>
    <w:rsid w:val="003329FB"/>
    <w:rsid w:val="00333040"/>
    <w:rsid w:val="00333E02"/>
    <w:rsid w:val="00333FC3"/>
    <w:rsid w:val="003343E8"/>
    <w:rsid w:val="0033470C"/>
    <w:rsid w:val="00334903"/>
    <w:rsid w:val="00334F22"/>
    <w:rsid w:val="00334F44"/>
    <w:rsid w:val="00334FD5"/>
    <w:rsid w:val="00335316"/>
    <w:rsid w:val="0033560D"/>
    <w:rsid w:val="00335AF5"/>
    <w:rsid w:val="00336216"/>
    <w:rsid w:val="00336397"/>
    <w:rsid w:val="0033688B"/>
    <w:rsid w:val="00336C95"/>
    <w:rsid w:val="00337247"/>
    <w:rsid w:val="00337524"/>
    <w:rsid w:val="003375BC"/>
    <w:rsid w:val="00340289"/>
    <w:rsid w:val="003403A1"/>
    <w:rsid w:val="00340A04"/>
    <w:rsid w:val="00341070"/>
    <w:rsid w:val="003412BC"/>
    <w:rsid w:val="00341423"/>
    <w:rsid w:val="00341FC8"/>
    <w:rsid w:val="0034239D"/>
    <w:rsid w:val="00342423"/>
    <w:rsid w:val="00342685"/>
    <w:rsid w:val="00342AC2"/>
    <w:rsid w:val="00342B9C"/>
    <w:rsid w:val="00342D78"/>
    <w:rsid w:val="00342F04"/>
    <w:rsid w:val="0034308A"/>
    <w:rsid w:val="0034471D"/>
    <w:rsid w:val="003448DA"/>
    <w:rsid w:val="003452DF"/>
    <w:rsid w:val="00345566"/>
    <w:rsid w:val="0034560C"/>
    <w:rsid w:val="00345F74"/>
    <w:rsid w:val="003461B4"/>
    <w:rsid w:val="00346565"/>
    <w:rsid w:val="00346C72"/>
    <w:rsid w:val="003474C3"/>
    <w:rsid w:val="00347725"/>
    <w:rsid w:val="00347C6E"/>
    <w:rsid w:val="00347F75"/>
    <w:rsid w:val="003500C3"/>
    <w:rsid w:val="003502A6"/>
    <w:rsid w:val="003509F0"/>
    <w:rsid w:val="00350A46"/>
    <w:rsid w:val="003510B0"/>
    <w:rsid w:val="00351141"/>
    <w:rsid w:val="003512B9"/>
    <w:rsid w:val="00351717"/>
    <w:rsid w:val="00351781"/>
    <w:rsid w:val="0035186B"/>
    <w:rsid w:val="00351AFC"/>
    <w:rsid w:val="00351E7E"/>
    <w:rsid w:val="003527CD"/>
    <w:rsid w:val="00352B04"/>
    <w:rsid w:val="00352FC7"/>
    <w:rsid w:val="0035349F"/>
    <w:rsid w:val="00353862"/>
    <w:rsid w:val="003539FB"/>
    <w:rsid w:val="00353AAF"/>
    <w:rsid w:val="00353E81"/>
    <w:rsid w:val="003548ED"/>
    <w:rsid w:val="00354B18"/>
    <w:rsid w:val="00354B7F"/>
    <w:rsid w:val="00354DAC"/>
    <w:rsid w:val="00355964"/>
    <w:rsid w:val="00355B4E"/>
    <w:rsid w:val="00355ED3"/>
    <w:rsid w:val="003561EB"/>
    <w:rsid w:val="00356CA1"/>
    <w:rsid w:val="00356F3D"/>
    <w:rsid w:val="00357803"/>
    <w:rsid w:val="00357C1F"/>
    <w:rsid w:val="00357DB9"/>
    <w:rsid w:val="00357F74"/>
    <w:rsid w:val="00360938"/>
    <w:rsid w:val="00360C16"/>
    <w:rsid w:val="00360EB1"/>
    <w:rsid w:val="003612A0"/>
    <w:rsid w:val="003617AB"/>
    <w:rsid w:val="00361943"/>
    <w:rsid w:val="00361B91"/>
    <w:rsid w:val="00362EE7"/>
    <w:rsid w:val="00363188"/>
    <w:rsid w:val="003631F0"/>
    <w:rsid w:val="003632A9"/>
    <w:rsid w:val="003632EE"/>
    <w:rsid w:val="0036357B"/>
    <w:rsid w:val="003635EB"/>
    <w:rsid w:val="00363807"/>
    <w:rsid w:val="00364133"/>
    <w:rsid w:val="0036417B"/>
    <w:rsid w:val="003646F2"/>
    <w:rsid w:val="00364832"/>
    <w:rsid w:val="003650CD"/>
    <w:rsid w:val="00365EB2"/>
    <w:rsid w:val="00366719"/>
    <w:rsid w:val="00366F65"/>
    <w:rsid w:val="00367081"/>
    <w:rsid w:val="003676E4"/>
    <w:rsid w:val="003678A3"/>
    <w:rsid w:val="00367BDC"/>
    <w:rsid w:val="00367F6E"/>
    <w:rsid w:val="00370167"/>
    <w:rsid w:val="00370305"/>
    <w:rsid w:val="003704F5"/>
    <w:rsid w:val="003714D1"/>
    <w:rsid w:val="00371BFD"/>
    <w:rsid w:val="003723B3"/>
    <w:rsid w:val="00372A07"/>
    <w:rsid w:val="00373133"/>
    <w:rsid w:val="00373566"/>
    <w:rsid w:val="003738F8"/>
    <w:rsid w:val="00374016"/>
    <w:rsid w:val="0037431C"/>
    <w:rsid w:val="00374693"/>
    <w:rsid w:val="003748F6"/>
    <w:rsid w:val="00374CC4"/>
    <w:rsid w:val="003750EE"/>
    <w:rsid w:val="00375741"/>
    <w:rsid w:val="00376551"/>
    <w:rsid w:val="003765B5"/>
    <w:rsid w:val="00376B88"/>
    <w:rsid w:val="00377E96"/>
    <w:rsid w:val="00377F5F"/>
    <w:rsid w:val="0038047F"/>
    <w:rsid w:val="0038081C"/>
    <w:rsid w:val="0038124E"/>
    <w:rsid w:val="0038198A"/>
    <w:rsid w:val="00381AE0"/>
    <w:rsid w:val="00382342"/>
    <w:rsid w:val="0038240F"/>
    <w:rsid w:val="003824C1"/>
    <w:rsid w:val="003829FA"/>
    <w:rsid w:val="00383303"/>
    <w:rsid w:val="00383654"/>
    <w:rsid w:val="003840D4"/>
    <w:rsid w:val="0038430C"/>
    <w:rsid w:val="00384842"/>
    <w:rsid w:val="0038495C"/>
    <w:rsid w:val="00384B1F"/>
    <w:rsid w:val="00384D4D"/>
    <w:rsid w:val="00384F76"/>
    <w:rsid w:val="00384F7A"/>
    <w:rsid w:val="003852BD"/>
    <w:rsid w:val="0038543B"/>
    <w:rsid w:val="003858AA"/>
    <w:rsid w:val="0038594F"/>
    <w:rsid w:val="00385977"/>
    <w:rsid w:val="00385C34"/>
    <w:rsid w:val="00385F1D"/>
    <w:rsid w:val="00386391"/>
    <w:rsid w:val="003868A9"/>
    <w:rsid w:val="00386938"/>
    <w:rsid w:val="00386BD0"/>
    <w:rsid w:val="00386FF4"/>
    <w:rsid w:val="003873B2"/>
    <w:rsid w:val="003875BA"/>
    <w:rsid w:val="00387DB6"/>
    <w:rsid w:val="00390284"/>
    <w:rsid w:val="00390622"/>
    <w:rsid w:val="00390A09"/>
    <w:rsid w:val="00390C3B"/>
    <w:rsid w:val="00390F62"/>
    <w:rsid w:val="00391231"/>
    <w:rsid w:val="003914BA"/>
    <w:rsid w:val="00392630"/>
    <w:rsid w:val="0039280C"/>
    <w:rsid w:val="00392B51"/>
    <w:rsid w:val="00392C7F"/>
    <w:rsid w:val="00392CEF"/>
    <w:rsid w:val="00392D45"/>
    <w:rsid w:val="00392D6B"/>
    <w:rsid w:val="0039351D"/>
    <w:rsid w:val="00393B21"/>
    <w:rsid w:val="003942BD"/>
    <w:rsid w:val="0039445F"/>
    <w:rsid w:val="0039467A"/>
    <w:rsid w:val="00394C06"/>
    <w:rsid w:val="003950F3"/>
    <w:rsid w:val="003960F7"/>
    <w:rsid w:val="00396383"/>
    <w:rsid w:val="003963DA"/>
    <w:rsid w:val="00396723"/>
    <w:rsid w:val="00397074"/>
    <w:rsid w:val="003971D2"/>
    <w:rsid w:val="00397335"/>
    <w:rsid w:val="00397510"/>
    <w:rsid w:val="00397580"/>
    <w:rsid w:val="00397696"/>
    <w:rsid w:val="003978FC"/>
    <w:rsid w:val="00397B1A"/>
    <w:rsid w:val="00397ED9"/>
    <w:rsid w:val="003A077A"/>
    <w:rsid w:val="003A101D"/>
    <w:rsid w:val="003A11D7"/>
    <w:rsid w:val="003A1311"/>
    <w:rsid w:val="003A15FA"/>
    <w:rsid w:val="003A18D0"/>
    <w:rsid w:val="003A191E"/>
    <w:rsid w:val="003A1A4E"/>
    <w:rsid w:val="003A20BD"/>
    <w:rsid w:val="003A22D2"/>
    <w:rsid w:val="003A28C4"/>
    <w:rsid w:val="003A2968"/>
    <w:rsid w:val="003A2F24"/>
    <w:rsid w:val="003A3502"/>
    <w:rsid w:val="003A3680"/>
    <w:rsid w:val="003A3E76"/>
    <w:rsid w:val="003A44E3"/>
    <w:rsid w:val="003A462D"/>
    <w:rsid w:val="003A46B2"/>
    <w:rsid w:val="003A4876"/>
    <w:rsid w:val="003A4BB0"/>
    <w:rsid w:val="003A52A7"/>
    <w:rsid w:val="003A5593"/>
    <w:rsid w:val="003A5AE2"/>
    <w:rsid w:val="003A5AFD"/>
    <w:rsid w:val="003A62E1"/>
    <w:rsid w:val="003A6360"/>
    <w:rsid w:val="003A6B30"/>
    <w:rsid w:val="003A7084"/>
    <w:rsid w:val="003A7486"/>
    <w:rsid w:val="003A752C"/>
    <w:rsid w:val="003A752F"/>
    <w:rsid w:val="003A7624"/>
    <w:rsid w:val="003A7A28"/>
    <w:rsid w:val="003B0941"/>
    <w:rsid w:val="003B0BBE"/>
    <w:rsid w:val="003B0CDD"/>
    <w:rsid w:val="003B0F02"/>
    <w:rsid w:val="003B18D1"/>
    <w:rsid w:val="003B23A8"/>
    <w:rsid w:val="003B2BEC"/>
    <w:rsid w:val="003B2C43"/>
    <w:rsid w:val="003B2D07"/>
    <w:rsid w:val="003B329F"/>
    <w:rsid w:val="003B339A"/>
    <w:rsid w:val="003B343A"/>
    <w:rsid w:val="003B3804"/>
    <w:rsid w:val="003B3ABA"/>
    <w:rsid w:val="003B3CD0"/>
    <w:rsid w:val="003B40B3"/>
    <w:rsid w:val="003B4257"/>
    <w:rsid w:val="003B440E"/>
    <w:rsid w:val="003B49D5"/>
    <w:rsid w:val="003B4A47"/>
    <w:rsid w:val="003B4DD2"/>
    <w:rsid w:val="003B5097"/>
    <w:rsid w:val="003B5351"/>
    <w:rsid w:val="003B5D0E"/>
    <w:rsid w:val="003B6639"/>
    <w:rsid w:val="003B69DF"/>
    <w:rsid w:val="003B6DCB"/>
    <w:rsid w:val="003B7C23"/>
    <w:rsid w:val="003C0036"/>
    <w:rsid w:val="003C0A42"/>
    <w:rsid w:val="003C104A"/>
    <w:rsid w:val="003C220E"/>
    <w:rsid w:val="003C230E"/>
    <w:rsid w:val="003C2CC7"/>
    <w:rsid w:val="003C2FD3"/>
    <w:rsid w:val="003C33B2"/>
    <w:rsid w:val="003C3530"/>
    <w:rsid w:val="003C3598"/>
    <w:rsid w:val="003C36DD"/>
    <w:rsid w:val="003C3A80"/>
    <w:rsid w:val="003C3CFA"/>
    <w:rsid w:val="003C3F50"/>
    <w:rsid w:val="003C451C"/>
    <w:rsid w:val="003C4595"/>
    <w:rsid w:val="003C4CFC"/>
    <w:rsid w:val="003C4D81"/>
    <w:rsid w:val="003C5081"/>
    <w:rsid w:val="003C5471"/>
    <w:rsid w:val="003C57DE"/>
    <w:rsid w:val="003C5800"/>
    <w:rsid w:val="003C61D0"/>
    <w:rsid w:val="003C698C"/>
    <w:rsid w:val="003D0075"/>
    <w:rsid w:val="003D00CD"/>
    <w:rsid w:val="003D0580"/>
    <w:rsid w:val="003D071E"/>
    <w:rsid w:val="003D0C45"/>
    <w:rsid w:val="003D0CEB"/>
    <w:rsid w:val="003D0E3B"/>
    <w:rsid w:val="003D18DB"/>
    <w:rsid w:val="003D1D96"/>
    <w:rsid w:val="003D214A"/>
    <w:rsid w:val="003D2271"/>
    <w:rsid w:val="003D286D"/>
    <w:rsid w:val="003D2ED7"/>
    <w:rsid w:val="003D3B6D"/>
    <w:rsid w:val="003D4665"/>
    <w:rsid w:val="003D475D"/>
    <w:rsid w:val="003D494E"/>
    <w:rsid w:val="003D4B21"/>
    <w:rsid w:val="003D4D4F"/>
    <w:rsid w:val="003D52A5"/>
    <w:rsid w:val="003D5BE1"/>
    <w:rsid w:val="003D6399"/>
    <w:rsid w:val="003D6F39"/>
    <w:rsid w:val="003D7151"/>
    <w:rsid w:val="003D7207"/>
    <w:rsid w:val="003D741D"/>
    <w:rsid w:val="003D7DD6"/>
    <w:rsid w:val="003E0292"/>
    <w:rsid w:val="003E07E1"/>
    <w:rsid w:val="003E08F0"/>
    <w:rsid w:val="003E0A52"/>
    <w:rsid w:val="003E0D78"/>
    <w:rsid w:val="003E104D"/>
    <w:rsid w:val="003E1168"/>
    <w:rsid w:val="003E171D"/>
    <w:rsid w:val="003E17D9"/>
    <w:rsid w:val="003E1E87"/>
    <w:rsid w:val="003E1F59"/>
    <w:rsid w:val="003E2079"/>
    <w:rsid w:val="003E249C"/>
    <w:rsid w:val="003E27A6"/>
    <w:rsid w:val="003E2C29"/>
    <w:rsid w:val="003E2D46"/>
    <w:rsid w:val="003E373C"/>
    <w:rsid w:val="003E3AD2"/>
    <w:rsid w:val="003E3D87"/>
    <w:rsid w:val="003E4458"/>
    <w:rsid w:val="003E44EF"/>
    <w:rsid w:val="003E48EA"/>
    <w:rsid w:val="003E498C"/>
    <w:rsid w:val="003E4E06"/>
    <w:rsid w:val="003E4F22"/>
    <w:rsid w:val="003E5108"/>
    <w:rsid w:val="003E5A58"/>
    <w:rsid w:val="003E5EC9"/>
    <w:rsid w:val="003E6919"/>
    <w:rsid w:val="003E6A71"/>
    <w:rsid w:val="003E6A84"/>
    <w:rsid w:val="003E6B33"/>
    <w:rsid w:val="003E6E24"/>
    <w:rsid w:val="003E735B"/>
    <w:rsid w:val="003E7C02"/>
    <w:rsid w:val="003E7ECC"/>
    <w:rsid w:val="003F0A66"/>
    <w:rsid w:val="003F0E46"/>
    <w:rsid w:val="003F15AA"/>
    <w:rsid w:val="003F1B0A"/>
    <w:rsid w:val="003F1DDC"/>
    <w:rsid w:val="003F2978"/>
    <w:rsid w:val="003F2C28"/>
    <w:rsid w:val="003F3475"/>
    <w:rsid w:val="003F3559"/>
    <w:rsid w:val="003F3D09"/>
    <w:rsid w:val="003F3F87"/>
    <w:rsid w:val="003F3F8D"/>
    <w:rsid w:val="003F47BD"/>
    <w:rsid w:val="003F4A0D"/>
    <w:rsid w:val="003F4D49"/>
    <w:rsid w:val="003F4EAA"/>
    <w:rsid w:val="003F506C"/>
    <w:rsid w:val="003F50FD"/>
    <w:rsid w:val="003F5E38"/>
    <w:rsid w:val="003F6195"/>
    <w:rsid w:val="003F61DC"/>
    <w:rsid w:val="003F6B8E"/>
    <w:rsid w:val="003F6BB6"/>
    <w:rsid w:val="003F7402"/>
    <w:rsid w:val="003F766D"/>
    <w:rsid w:val="003F7795"/>
    <w:rsid w:val="003F779E"/>
    <w:rsid w:val="003F78FF"/>
    <w:rsid w:val="003F7D73"/>
    <w:rsid w:val="003F7EFC"/>
    <w:rsid w:val="004003A2"/>
    <w:rsid w:val="00400505"/>
    <w:rsid w:val="0040083D"/>
    <w:rsid w:val="00400BB0"/>
    <w:rsid w:val="00400C65"/>
    <w:rsid w:val="00400D7E"/>
    <w:rsid w:val="00400DBA"/>
    <w:rsid w:val="004010E2"/>
    <w:rsid w:val="004015F4"/>
    <w:rsid w:val="0040212F"/>
    <w:rsid w:val="00402B32"/>
    <w:rsid w:val="00402C46"/>
    <w:rsid w:val="0040328C"/>
    <w:rsid w:val="00403573"/>
    <w:rsid w:val="00403ABC"/>
    <w:rsid w:val="00403BCE"/>
    <w:rsid w:val="00403BEF"/>
    <w:rsid w:val="00403F0B"/>
    <w:rsid w:val="00404418"/>
    <w:rsid w:val="00404590"/>
    <w:rsid w:val="00404684"/>
    <w:rsid w:val="00404837"/>
    <w:rsid w:val="00404EAF"/>
    <w:rsid w:val="004054FE"/>
    <w:rsid w:val="00405543"/>
    <w:rsid w:val="00405D2F"/>
    <w:rsid w:val="0040602D"/>
    <w:rsid w:val="0040641E"/>
    <w:rsid w:val="004078DE"/>
    <w:rsid w:val="0041063C"/>
    <w:rsid w:val="004107AE"/>
    <w:rsid w:val="0041123D"/>
    <w:rsid w:val="004112F7"/>
    <w:rsid w:val="00411421"/>
    <w:rsid w:val="00411651"/>
    <w:rsid w:val="00411CF4"/>
    <w:rsid w:val="00411E47"/>
    <w:rsid w:val="0041282F"/>
    <w:rsid w:val="00412862"/>
    <w:rsid w:val="00412BC4"/>
    <w:rsid w:val="00412D37"/>
    <w:rsid w:val="00412DC4"/>
    <w:rsid w:val="00412DEF"/>
    <w:rsid w:val="00412FFF"/>
    <w:rsid w:val="00413B32"/>
    <w:rsid w:val="00413BC7"/>
    <w:rsid w:val="00413C26"/>
    <w:rsid w:val="00413E89"/>
    <w:rsid w:val="00414217"/>
    <w:rsid w:val="004142B3"/>
    <w:rsid w:val="00414781"/>
    <w:rsid w:val="00414817"/>
    <w:rsid w:val="0041490C"/>
    <w:rsid w:val="00414E14"/>
    <w:rsid w:val="00416084"/>
    <w:rsid w:val="00416129"/>
    <w:rsid w:val="0041625D"/>
    <w:rsid w:val="00416614"/>
    <w:rsid w:val="00416A89"/>
    <w:rsid w:val="00417088"/>
    <w:rsid w:val="004172B1"/>
    <w:rsid w:val="0041779E"/>
    <w:rsid w:val="00417A61"/>
    <w:rsid w:val="00417CA9"/>
    <w:rsid w:val="00420282"/>
    <w:rsid w:val="00420505"/>
    <w:rsid w:val="00420739"/>
    <w:rsid w:val="00420850"/>
    <w:rsid w:val="004209E9"/>
    <w:rsid w:val="00420EF8"/>
    <w:rsid w:val="0042161D"/>
    <w:rsid w:val="00421670"/>
    <w:rsid w:val="00421FCF"/>
    <w:rsid w:val="0042262C"/>
    <w:rsid w:val="0042278C"/>
    <w:rsid w:val="00422E8A"/>
    <w:rsid w:val="00422F18"/>
    <w:rsid w:val="004235B2"/>
    <w:rsid w:val="004236F5"/>
    <w:rsid w:val="00423CD2"/>
    <w:rsid w:val="00424138"/>
    <w:rsid w:val="00424753"/>
    <w:rsid w:val="004249E5"/>
    <w:rsid w:val="00424E55"/>
    <w:rsid w:val="0042512C"/>
    <w:rsid w:val="00425496"/>
    <w:rsid w:val="004258C3"/>
    <w:rsid w:val="00426024"/>
    <w:rsid w:val="004263D7"/>
    <w:rsid w:val="004265B5"/>
    <w:rsid w:val="00426807"/>
    <w:rsid w:val="00426ACF"/>
    <w:rsid w:val="0042724E"/>
    <w:rsid w:val="004278FE"/>
    <w:rsid w:val="00427C54"/>
    <w:rsid w:val="00430353"/>
    <w:rsid w:val="0043052B"/>
    <w:rsid w:val="00430582"/>
    <w:rsid w:val="004305F1"/>
    <w:rsid w:val="00430DD8"/>
    <w:rsid w:val="00430EB3"/>
    <w:rsid w:val="00430F92"/>
    <w:rsid w:val="00431F3A"/>
    <w:rsid w:val="00431F78"/>
    <w:rsid w:val="00431FFB"/>
    <w:rsid w:val="004320A4"/>
    <w:rsid w:val="0043217F"/>
    <w:rsid w:val="0043290F"/>
    <w:rsid w:val="00432DD6"/>
    <w:rsid w:val="004331BC"/>
    <w:rsid w:val="00433602"/>
    <w:rsid w:val="00433866"/>
    <w:rsid w:val="00433CA6"/>
    <w:rsid w:val="00434B0C"/>
    <w:rsid w:val="00434BBA"/>
    <w:rsid w:val="004350C2"/>
    <w:rsid w:val="00435BC1"/>
    <w:rsid w:val="00435BD3"/>
    <w:rsid w:val="00435BE9"/>
    <w:rsid w:val="00436059"/>
    <w:rsid w:val="00436ADD"/>
    <w:rsid w:val="00436EBF"/>
    <w:rsid w:val="00437E78"/>
    <w:rsid w:val="00440CF8"/>
    <w:rsid w:val="00440F94"/>
    <w:rsid w:val="00441804"/>
    <w:rsid w:val="004419AA"/>
    <w:rsid w:val="00442207"/>
    <w:rsid w:val="00442A58"/>
    <w:rsid w:val="00442BF9"/>
    <w:rsid w:val="004431B3"/>
    <w:rsid w:val="0044367D"/>
    <w:rsid w:val="0044377B"/>
    <w:rsid w:val="00443945"/>
    <w:rsid w:val="00443C46"/>
    <w:rsid w:val="0044442F"/>
    <w:rsid w:val="00444580"/>
    <w:rsid w:val="00444879"/>
    <w:rsid w:val="00444A1A"/>
    <w:rsid w:val="00444FDD"/>
    <w:rsid w:val="00445000"/>
    <w:rsid w:val="0044564D"/>
    <w:rsid w:val="00445C86"/>
    <w:rsid w:val="004461B7"/>
    <w:rsid w:val="00446C36"/>
    <w:rsid w:val="004474AA"/>
    <w:rsid w:val="0045012E"/>
    <w:rsid w:val="004503D1"/>
    <w:rsid w:val="0045047A"/>
    <w:rsid w:val="00450628"/>
    <w:rsid w:val="00450AEE"/>
    <w:rsid w:val="00450DF6"/>
    <w:rsid w:val="004518C6"/>
    <w:rsid w:val="00451917"/>
    <w:rsid w:val="00451B1D"/>
    <w:rsid w:val="00451F4A"/>
    <w:rsid w:val="004522A3"/>
    <w:rsid w:val="004524FC"/>
    <w:rsid w:val="00452956"/>
    <w:rsid w:val="00452B43"/>
    <w:rsid w:val="00452B73"/>
    <w:rsid w:val="00453592"/>
    <w:rsid w:val="004535FC"/>
    <w:rsid w:val="00453B91"/>
    <w:rsid w:val="00453F0F"/>
    <w:rsid w:val="00453F5E"/>
    <w:rsid w:val="00454176"/>
    <w:rsid w:val="00454524"/>
    <w:rsid w:val="004547F0"/>
    <w:rsid w:val="004548C0"/>
    <w:rsid w:val="004548D4"/>
    <w:rsid w:val="00454BB0"/>
    <w:rsid w:val="00454D13"/>
    <w:rsid w:val="00454F36"/>
    <w:rsid w:val="00455670"/>
    <w:rsid w:val="00455D55"/>
    <w:rsid w:val="0045627D"/>
    <w:rsid w:val="00456338"/>
    <w:rsid w:val="00456779"/>
    <w:rsid w:val="00456836"/>
    <w:rsid w:val="004574A6"/>
    <w:rsid w:val="004575D6"/>
    <w:rsid w:val="00457A7C"/>
    <w:rsid w:val="0046045B"/>
    <w:rsid w:val="00460472"/>
    <w:rsid w:val="00460699"/>
    <w:rsid w:val="004606EA"/>
    <w:rsid w:val="00460B23"/>
    <w:rsid w:val="00460BA9"/>
    <w:rsid w:val="00461356"/>
    <w:rsid w:val="004613DA"/>
    <w:rsid w:val="0046170A"/>
    <w:rsid w:val="00461F64"/>
    <w:rsid w:val="004623BC"/>
    <w:rsid w:val="004630DF"/>
    <w:rsid w:val="004631DF"/>
    <w:rsid w:val="00463D45"/>
    <w:rsid w:val="00463D7E"/>
    <w:rsid w:val="00464123"/>
    <w:rsid w:val="004642CF"/>
    <w:rsid w:val="0046445D"/>
    <w:rsid w:val="0046448C"/>
    <w:rsid w:val="00464C42"/>
    <w:rsid w:val="00464EC7"/>
    <w:rsid w:val="00465843"/>
    <w:rsid w:val="004661F6"/>
    <w:rsid w:val="00466643"/>
    <w:rsid w:val="00466882"/>
    <w:rsid w:val="00467376"/>
    <w:rsid w:val="00470302"/>
    <w:rsid w:val="00470419"/>
    <w:rsid w:val="0047085F"/>
    <w:rsid w:val="004716E1"/>
    <w:rsid w:val="00471950"/>
    <w:rsid w:val="00472570"/>
    <w:rsid w:val="00472813"/>
    <w:rsid w:val="004734C8"/>
    <w:rsid w:val="004735B3"/>
    <w:rsid w:val="00473745"/>
    <w:rsid w:val="00473793"/>
    <w:rsid w:val="00473C18"/>
    <w:rsid w:val="00474401"/>
    <w:rsid w:val="004747E5"/>
    <w:rsid w:val="00474996"/>
    <w:rsid w:val="00474BA5"/>
    <w:rsid w:val="00474DAC"/>
    <w:rsid w:val="00474F11"/>
    <w:rsid w:val="00475155"/>
    <w:rsid w:val="00475377"/>
    <w:rsid w:val="00475519"/>
    <w:rsid w:val="00475CD6"/>
    <w:rsid w:val="004762F7"/>
    <w:rsid w:val="004764E2"/>
    <w:rsid w:val="0047669A"/>
    <w:rsid w:val="004766E0"/>
    <w:rsid w:val="00476A1C"/>
    <w:rsid w:val="00476AC6"/>
    <w:rsid w:val="00476B54"/>
    <w:rsid w:val="00477B0E"/>
    <w:rsid w:val="00480269"/>
    <w:rsid w:val="004802D0"/>
    <w:rsid w:val="0048049C"/>
    <w:rsid w:val="00480634"/>
    <w:rsid w:val="004808D0"/>
    <w:rsid w:val="00480A85"/>
    <w:rsid w:val="00480DC3"/>
    <w:rsid w:val="00480E17"/>
    <w:rsid w:val="0048107D"/>
    <w:rsid w:val="004818A3"/>
    <w:rsid w:val="00481DDE"/>
    <w:rsid w:val="00481F58"/>
    <w:rsid w:val="00482095"/>
    <w:rsid w:val="004822BF"/>
    <w:rsid w:val="0048245C"/>
    <w:rsid w:val="004827E6"/>
    <w:rsid w:val="00483446"/>
    <w:rsid w:val="00483F8A"/>
    <w:rsid w:val="004842F7"/>
    <w:rsid w:val="004846D9"/>
    <w:rsid w:val="0048479D"/>
    <w:rsid w:val="0048499E"/>
    <w:rsid w:val="00484C94"/>
    <w:rsid w:val="00484EB1"/>
    <w:rsid w:val="00485B5D"/>
    <w:rsid w:val="004864F9"/>
    <w:rsid w:val="004867E2"/>
    <w:rsid w:val="00486FEE"/>
    <w:rsid w:val="0048721A"/>
    <w:rsid w:val="00487A54"/>
    <w:rsid w:val="00487CAE"/>
    <w:rsid w:val="004902CB"/>
    <w:rsid w:val="0049033B"/>
    <w:rsid w:val="004905FE"/>
    <w:rsid w:val="00490E72"/>
    <w:rsid w:val="00491507"/>
    <w:rsid w:val="004919C6"/>
    <w:rsid w:val="00491CDF"/>
    <w:rsid w:val="00491D84"/>
    <w:rsid w:val="00492021"/>
    <w:rsid w:val="004920FD"/>
    <w:rsid w:val="0049225C"/>
    <w:rsid w:val="004922AB"/>
    <w:rsid w:val="00492514"/>
    <w:rsid w:val="0049293C"/>
    <w:rsid w:val="00492A00"/>
    <w:rsid w:val="00492A74"/>
    <w:rsid w:val="004936A0"/>
    <w:rsid w:val="00493EAF"/>
    <w:rsid w:val="00494563"/>
    <w:rsid w:val="004948B4"/>
    <w:rsid w:val="00494F99"/>
    <w:rsid w:val="00495030"/>
    <w:rsid w:val="004950C7"/>
    <w:rsid w:val="00495144"/>
    <w:rsid w:val="004963AE"/>
    <w:rsid w:val="004967FF"/>
    <w:rsid w:val="00496B80"/>
    <w:rsid w:val="00496E9B"/>
    <w:rsid w:val="004971DD"/>
    <w:rsid w:val="00497EAC"/>
    <w:rsid w:val="004A0ABC"/>
    <w:rsid w:val="004A0BC5"/>
    <w:rsid w:val="004A0FE7"/>
    <w:rsid w:val="004A1629"/>
    <w:rsid w:val="004A17ED"/>
    <w:rsid w:val="004A19AA"/>
    <w:rsid w:val="004A2041"/>
    <w:rsid w:val="004A27EB"/>
    <w:rsid w:val="004A2DDD"/>
    <w:rsid w:val="004A34B3"/>
    <w:rsid w:val="004A3870"/>
    <w:rsid w:val="004A3AB1"/>
    <w:rsid w:val="004A4246"/>
    <w:rsid w:val="004A4424"/>
    <w:rsid w:val="004A5678"/>
    <w:rsid w:val="004A5FC1"/>
    <w:rsid w:val="004A6644"/>
    <w:rsid w:val="004A6F32"/>
    <w:rsid w:val="004A754C"/>
    <w:rsid w:val="004A7658"/>
    <w:rsid w:val="004A7693"/>
    <w:rsid w:val="004A782F"/>
    <w:rsid w:val="004A7D2B"/>
    <w:rsid w:val="004B018D"/>
    <w:rsid w:val="004B020A"/>
    <w:rsid w:val="004B050B"/>
    <w:rsid w:val="004B09F1"/>
    <w:rsid w:val="004B0DA9"/>
    <w:rsid w:val="004B0E69"/>
    <w:rsid w:val="004B1A73"/>
    <w:rsid w:val="004B1BB8"/>
    <w:rsid w:val="004B2072"/>
    <w:rsid w:val="004B2B9B"/>
    <w:rsid w:val="004B2BA5"/>
    <w:rsid w:val="004B2E0E"/>
    <w:rsid w:val="004B324E"/>
    <w:rsid w:val="004B424B"/>
    <w:rsid w:val="004B42DE"/>
    <w:rsid w:val="004B430B"/>
    <w:rsid w:val="004B44DE"/>
    <w:rsid w:val="004B45CB"/>
    <w:rsid w:val="004B4AE1"/>
    <w:rsid w:val="004B4ED2"/>
    <w:rsid w:val="004B4FE8"/>
    <w:rsid w:val="004B5399"/>
    <w:rsid w:val="004B58D6"/>
    <w:rsid w:val="004B5A4E"/>
    <w:rsid w:val="004B61B0"/>
    <w:rsid w:val="004B7083"/>
    <w:rsid w:val="004B720C"/>
    <w:rsid w:val="004B76D9"/>
    <w:rsid w:val="004B7F87"/>
    <w:rsid w:val="004C00E8"/>
    <w:rsid w:val="004C0AE2"/>
    <w:rsid w:val="004C1275"/>
    <w:rsid w:val="004C165D"/>
    <w:rsid w:val="004C16FE"/>
    <w:rsid w:val="004C1C13"/>
    <w:rsid w:val="004C1C98"/>
    <w:rsid w:val="004C26A5"/>
    <w:rsid w:val="004C2AF9"/>
    <w:rsid w:val="004C2C52"/>
    <w:rsid w:val="004C2EA8"/>
    <w:rsid w:val="004C30C6"/>
    <w:rsid w:val="004C3787"/>
    <w:rsid w:val="004C3A50"/>
    <w:rsid w:val="004C3D52"/>
    <w:rsid w:val="004C3E74"/>
    <w:rsid w:val="004C3F29"/>
    <w:rsid w:val="004C43D3"/>
    <w:rsid w:val="004C4555"/>
    <w:rsid w:val="004C4889"/>
    <w:rsid w:val="004C4B87"/>
    <w:rsid w:val="004C4B88"/>
    <w:rsid w:val="004C4C7D"/>
    <w:rsid w:val="004C4DCA"/>
    <w:rsid w:val="004C4EFD"/>
    <w:rsid w:val="004C5C12"/>
    <w:rsid w:val="004C5D0E"/>
    <w:rsid w:val="004C5E61"/>
    <w:rsid w:val="004C65C0"/>
    <w:rsid w:val="004C6A69"/>
    <w:rsid w:val="004C7323"/>
    <w:rsid w:val="004C74B3"/>
    <w:rsid w:val="004C770C"/>
    <w:rsid w:val="004C7D21"/>
    <w:rsid w:val="004D036F"/>
    <w:rsid w:val="004D04F6"/>
    <w:rsid w:val="004D056C"/>
    <w:rsid w:val="004D099E"/>
    <w:rsid w:val="004D1BFD"/>
    <w:rsid w:val="004D1D80"/>
    <w:rsid w:val="004D1E5D"/>
    <w:rsid w:val="004D21B3"/>
    <w:rsid w:val="004D21E4"/>
    <w:rsid w:val="004D2285"/>
    <w:rsid w:val="004D30F7"/>
    <w:rsid w:val="004D3159"/>
    <w:rsid w:val="004D324D"/>
    <w:rsid w:val="004D3730"/>
    <w:rsid w:val="004D40CB"/>
    <w:rsid w:val="004D4D53"/>
    <w:rsid w:val="004D51CB"/>
    <w:rsid w:val="004D5799"/>
    <w:rsid w:val="004D6181"/>
    <w:rsid w:val="004D63F3"/>
    <w:rsid w:val="004D6433"/>
    <w:rsid w:val="004D6FCA"/>
    <w:rsid w:val="004D6FE5"/>
    <w:rsid w:val="004D7A22"/>
    <w:rsid w:val="004E01CF"/>
    <w:rsid w:val="004E05CD"/>
    <w:rsid w:val="004E0740"/>
    <w:rsid w:val="004E0A59"/>
    <w:rsid w:val="004E0E28"/>
    <w:rsid w:val="004E102B"/>
    <w:rsid w:val="004E11C7"/>
    <w:rsid w:val="004E1602"/>
    <w:rsid w:val="004E199E"/>
    <w:rsid w:val="004E1BB5"/>
    <w:rsid w:val="004E1BBC"/>
    <w:rsid w:val="004E22D0"/>
    <w:rsid w:val="004E2585"/>
    <w:rsid w:val="004E2B35"/>
    <w:rsid w:val="004E2E89"/>
    <w:rsid w:val="004E302B"/>
    <w:rsid w:val="004E3108"/>
    <w:rsid w:val="004E332C"/>
    <w:rsid w:val="004E3648"/>
    <w:rsid w:val="004E3AB6"/>
    <w:rsid w:val="004E3B32"/>
    <w:rsid w:val="004E3D93"/>
    <w:rsid w:val="004E3E65"/>
    <w:rsid w:val="004E44C1"/>
    <w:rsid w:val="004E4727"/>
    <w:rsid w:val="004E5164"/>
    <w:rsid w:val="004E5489"/>
    <w:rsid w:val="004E5BBD"/>
    <w:rsid w:val="004E661B"/>
    <w:rsid w:val="004E6B99"/>
    <w:rsid w:val="004E6C1C"/>
    <w:rsid w:val="004E703C"/>
    <w:rsid w:val="004E7799"/>
    <w:rsid w:val="004E77EE"/>
    <w:rsid w:val="004F0093"/>
    <w:rsid w:val="004F01B3"/>
    <w:rsid w:val="004F06B4"/>
    <w:rsid w:val="004F0939"/>
    <w:rsid w:val="004F0A9B"/>
    <w:rsid w:val="004F0D04"/>
    <w:rsid w:val="004F0D67"/>
    <w:rsid w:val="004F140E"/>
    <w:rsid w:val="004F24E5"/>
    <w:rsid w:val="004F2A47"/>
    <w:rsid w:val="004F2D21"/>
    <w:rsid w:val="004F301A"/>
    <w:rsid w:val="004F3413"/>
    <w:rsid w:val="004F379D"/>
    <w:rsid w:val="004F40C0"/>
    <w:rsid w:val="004F43BA"/>
    <w:rsid w:val="004F4A07"/>
    <w:rsid w:val="004F4DD4"/>
    <w:rsid w:val="004F4F77"/>
    <w:rsid w:val="004F5026"/>
    <w:rsid w:val="004F5145"/>
    <w:rsid w:val="004F5778"/>
    <w:rsid w:val="004F5965"/>
    <w:rsid w:val="004F5CA8"/>
    <w:rsid w:val="004F61DB"/>
    <w:rsid w:val="004F62E2"/>
    <w:rsid w:val="004F6591"/>
    <w:rsid w:val="004F694D"/>
    <w:rsid w:val="004F6A95"/>
    <w:rsid w:val="004F6C43"/>
    <w:rsid w:val="005004AE"/>
    <w:rsid w:val="00500D06"/>
    <w:rsid w:val="00500E2E"/>
    <w:rsid w:val="00500E90"/>
    <w:rsid w:val="00500F7E"/>
    <w:rsid w:val="005013FA"/>
    <w:rsid w:val="005014E3"/>
    <w:rsid w:val="0050155A"/>
    <w:rsid w:val="0050168E"/>
    <w:rsid w:val="005016A3"/>
    <w:rsid w:val="00501900"/>
    <w:rsid w:val="00501BA8"/>
    <w:rsid w:val="00501C66"/>
    <w:rsid w:val="005020BC"/>
    <w:rsid w:val="00502542"/>
    <w:rsid w:val="00502B7C"/>
    <w:rsid w:val="00502F5C"/>
    <w:rsid w:val="00503116"/>
    <w:rsid w:val="005033D4"/>
    <w:rsid w:val="00503781"/>
    <w:rsid w:val="00503BC9"/>
    <w:rsid w:val="005041FA"/>
    <w:rsid w:val="0050483A"/>
    <w:rsid w:val="00504B65"/>
    <w:rsid w:val="0050544A"/>
    <w:rsid w:val="00505C1A"/>
    <w:rsid w:val="00506282"/>
    <w:rsid w:val="005066FF"/>
    <w:rsid w:val="00506D1A"/>
    <w:rsid w:val="00506D26"/>
    <w:rsid w:val="00506EC4"/>
    <w:rsid w:val="0050704A"/>
    <w:rsid w:val="00507F0E"/>
    <w:rsid w:val="0051065F"/>
    <w:rsid w:val="005109F8"/>
    <w:rsid w:val="00510A5B"/>
    <w:rsid w:val="00510B25"/>
    <w:rsid w:val="00510F38"/>
    <w:rsid w:val="00511360"/>
    <w:rsid w:val="005113BA"/>
    <w:rsid w:val="00511407"/>
    <w:rsid w:val="00511B53"/>
    <w:rsid w:val="00511CEB"/>
    <w:rsid w:val="00511E99"/>
    <w:rsid w:val="00512129"/>
    <w:rsid w:val="00512BC5"/>
    <w:rsid w:val="00512D85"/>
    <w:rsid w:val="00512E5E"/>
    <w:rsid w:val="00513632"/>
    <w:rsid w:val="005136BC"/>
    <w:rsid w:val="00514360"/>
    <w:rsid w:val="005146F7"/>
    <w:rsid w:val="0051485D"/>
    <w:rsid w:val="005148A1"/>
    <w:rsid w:val="00514BC2"/>
    <w:rsid w:val="00514BE8"/>
    <w:rsid w:val="00515689"/>
    <w:rsid w:val="00515974"/>
    <w:rsid w:val="00515BE2"/>
    <w:rsid w:val="00515BEE"/>
    <w:rsid w:val="00515CF5"/>
    <w:rsid w:val="00516306"/>
    <w:rsid w:val="00516402"/>
    <w:rsid w:val="005166ED"/>
    <w:rsid w:val="00516B51"/>
    <w:rsid w:val="00516E00"/>
    <w:rsid w:val="0051725F"/>
    <w:rsid w:val="00517B58"/>
    <w:rsid w:val="00517BC3"/>
    <w:rsid w:val="00517EC4"/>
    <w:rsid w:val="00517FC8"/>
    <w:rsid w:val="00520505"/>
    <w:rsid w:val="005205AB"/>
    <w:rsid w:val="00520DC5"/>
    <w:rsid w:val="0052118F"/>
    <w:rsid w:val="00521332"/>
    <w:rsid w:val="00521365"/>
    <w:rsid w:val="005215F3"/>
    <w:rsid w:val="0052182C"/>
    <w:rsid w:val="00521F3D"/>
    <w:rsid w:val="00522001"/>
    <w:rsid w:val="00522227"/>
    <w:rsid w:val="005229AE"/>
    <w:rsid w:val="00522D31"/>
    <w:rsid w:val="0052300F"/>
    <w:rsid w:val="00523220"/>
    <w:rsid w:val="00523E87"/>
    <w:rsid w:val="00523F1C"/>
    <w:rsid w:val="005242A6"/>
    <w:rsid w:val="0052472A"/>
    <w:rsid w:val="00524D1E"/>
    <w:rsid w:val="005256BD"/>
    <w:rsid w:val="00525ACF"/>
    <w:rsid w:val="00525E1C"/>
    <w:rsid w:val="005264A9"/>
    <w:rsid w:val="00526929"/>
    <w:rsid w:val="00526CFC"/>
    <w:rsid w:val="0052708C"/>
    <w:rsid w:val="00527210"/>
    <w:rsid w:val="0052799A"/>
    <w:rsid w:val="005279DE"/>
    <w:rsid w:val="00527B7B"/>
    <w:rsid w:val="00527C13"/>
    <w:rsid w:val="00527F20"/>
    <w:rsid w:val="0053086B"/>
    <w:rsid w:val="00530A4C"/>
    <w:rsid w:val="00530B27"/>
    <w:rsid w:val="00530C8B"/>
    <w:rsid w:val="00530E44"/>
    <w:rsid w:val="005315A7"/>
    <w:rsid w:val="00532233"/>
    <w:rsid w:val="00532294"/>
    <w:rsid w:val="00532D37"/>
    <w:rsid w:val="00532F07"/>
    <w:rsid w:val="005336D3"/>
    <w:rsid w:val="005337EF"/>
    <w:rsid w:val="00533C7B"/>
    <w:rsid w:val="00533DCA"/>
    <w:rsid w:val="0053410A"/>
    <w:rsid w:val="0053456F"/>
    <w:rsid w:val="00534570"/>
    <w:rsid w:val="00534D6F"/>
    <w:rsid w:val="00535228"/>
    <w:rsid w:val="005357ED"/>
    <w:rsid w:val="00535861"/>
    <w:rsid w:val="00535B11"/>
    <w:rsid w:val="00535CD5"/>
    <w:rsid w:val="0053631D"/>
    <w:rsid w:val="00536463"/>
    <w:rsid w:val="005368AF"/>
    <w:rsid w:val="00536934"/>
    <w:rsid w:val="00536E96"/>
    <w:rsid w:val="005376B6"/>
    <w:rsid w:val="005376CB"/>
    <w:rsid w:val="005377EF"/>
    <w:rsid w:val="00537ACA"/>
    <w:rsid w:val="0054032E"/>
    <w:rsid w:val="005403F8"/>
    <w:rsid w:val="00540909"/>
    <w:rsid w:val="005413DA"/>
    <w:rsid w:val="0054142F"/>
    <w:rsid w:val="00541597"/>
    <w:rsid w:val="005416ED"/>
    <w:rsid w:val="005423C6"/>
    <w:rsid w:val="00542689"/>
    <w:rsid w:val="005428BC"/>
    <w:rsid w:val="00542B77"/>
    <w:rsid w:val="00542DF8"/>
    <w:rsid w:val="00543B61"/>
    <w:rsid w:val="005446C5"/>
    <w:rsid w:val="00544F63"/>
    <w:rsid w:val="0054522A"/>
    <w:rsid w:val="0054522F"/>
    <w:rsid w:val="00545272"/>
    <w:rsid w:val="005455B6"/>
    <w:rsid w:val="00545986"/>
    <w:rsid w:val="00545A64"/>
    <w:rsid w:val="00545ACD"/>
    <w:rsid w:val="00546ECA"/>
    <w:rsid w:val="005470A4"/>
    <w:rsid w:val="005477E5"/>
    <w:rsid w:val="00547A03"/>
    <w:rsid w:val="00547F05"/>
    <w:rsid w:val="00550045"/>
    <w:rsid w:val="0055004C"/>
    <w:rsid w:val="00550B91"/>
    <w:rsid w:val="00550E75"/>
    <w:rsid w:val="00550F47"/>
    <w:rsid w:val="005514A3"/>
    <w:rsid w:val="00551DD9"/>
    <w:rsid w:val="00551F3C"/>
    <w:rsid w:val="005521AF"/>
    <w:rsid w:val="00552265"/>
    <w:rsid w:val="005526AD"/>
    <w:rsid w:val="00552AC4"/>
    <w:rsid w:val="00552B91"/>
    <w:rsid w:val="00552BCD"/>
    <w:rsid w:val="00552FB8"/>
    <w:rsid w:val="005537CA"/>
    <w:rsid w:val="005537E9"/>
    <w:rsid w:val="00553D66"/>
    <w:rsid w:val="00553FD4"/>
    <w:rsid w:val="00554637"/>
    <w:rsid w:val="005547F5"/>
    <w:rsid w:val="00554979"/>
    <w:rsid w:val="00554A58"/>
    <w:rsid w:val="00554E4C"/>
    <w:rsid w:val="00554EA4"/>
    <w:rsid w:val="00554F41"/>
    <w:rsid w:val="00554F8E"/>
    <w:rsid w:val="0055537E"/>
    <w:rsid w:val="0055543F"/>
    <w:rsid w:val="00555914"/>
    <w:rsid w:val="005559FB"/>
    <w:rsid w:val="00555D40"/>
    <w:rsid w:val="00555DDB"/>
    <w:rsid w:val="00555EA8"/>
    <w:rsid w:val="00556291"/>
    <w:rsid w:val="00556664"/>
    <w:rsid w:val="00556AA0"/>
    <w:rsid w:val="00556C8B"/>
    <w:rsid w:val="00557053"/>
    <w:rsid w:val="005573A2"/>
    <w:rsid w:val="00557C7D"/>
    <w:rsid w:val="00557FA4"/>
    <w:rsid w:val="005603D0"/>
    <w:rsid w:val="00560687"/>
    <w:rsid w:val="00560974"/>
    <w:rsid w:val="0056098A"/>
    <w:rsid w:val="00560B23"/>
    <w:rsid w:val="00560EF2"/>
    <w:rsid w:val="0056165A"/>
    <w:rsid w:val="005617D7"/>
    <w:rsid w:val="00561874"/>
    <w:rsid w:val="005621FC"/>
    <w:rsid w:val="00562BBE"/>
    <w:rsid w:val="00562DAB"/>
    <w:rsid w:val="005633F8"/>
    <w:rsid w:val="00563D71"/>
    <w:rsid w:val="00563E33"/>
    <w:rsid w:val="00564286"/>
    <w:rsid w:val="0056430E"/>
    <w:rsid w:val="00564A5C"/>
    <w:rsid w:val="00564B97"/>
    <w:rsid w:val="0056500C"/>
    <w:rsid w:val="00565DC9"/>
    <w:rsid w:val="00565DD5"/>
    <w:rsid w:val="00566074"/>
    <w:rsid w:val="005661D4"/>
    <w:rsid w:val="005665CB"/>
    <w:rsid w:val="00566687"/>
    <w:rsid w:val="0056691E"/>
    <w:rsid w:val="0056707F"/>
    <w:rsid w:val="0056757F"/>
    <w:rsid w:val="005678CA"/>
    <w:rsid w:val="00567A50"/>
    <w:rsid w:val="00567B14"/>
    <w:rsid w:val="00567B43"/>
    <w:rsid w:val="00567E32"/>
    <w:rsid w:val="00567E8C"/>
    <w:rsid w:val="00570310"/>
    <w:rsid w:val="00571092"/>
    <w:rsid w:val="00571254"/>
    <w:rsid w:val="005713F7"/>
    <w:rsid w:val="00571557"/>
    <w:rsid w:val="00571641"/>
    <w:rsid w:val="00571B2F"/>
    <w:rsid w:val="0057278C"/>
    <w:rsid w:val="00572B53"/>
    <w:rsid w:val="00572B69"/>
    <w:rsid w:val="00572D34"/>
    <w:rsid w:val="0057323F"/>
    <w:rsid w:val="0057344A"/>
    <w:rsid w:val="00573CAC"/>
    <w:rsid w:val="00574E7E"/>
    <w:rsid w:val="00574EA3"/>
    <w:rsid w:val="00575123"/>
    <w:rsid w:val="00575220"/>
    <w:rsid w:val="005753B9"/>
    <w:rsid w:val="0057649A"/>
    <w:rsid w:val="005764BE"/>
    <w:rsid w:val="005764FC"/>
    <w:rsid w:val="0057691B"/>
    <w:rsid w:val="00576B73"/>
    <w:rsid w:val="00580772"/>
    <w:rsid w:val="00580EAA"/>
    <w:rsid w:val="0058156D"/>
    <w:rsid w:val="005816D5"/>
    <w:rsid w:val="00581AD6"/>
    <w:rsid w:val="00581CB1"/>
    <w:rsid w:val="00581FF3"/>
    <w:rsid w:val="005825D7"/>
    <w:rsid w:val="005825E1"/>
    <w:rsid w:val="00582D31"/>
    <w:rsid w:val="00582FFE"/>
    <w:rsid w:val="00583293"/>
    <w:rsid w:val="00583982"/>
    <w:rsid w:val="00583CDB"/>
    <w:rsid w:val="005846A5"/>
    <w:rsid w:val="00584A35"/>
    <w:rsid w:val="00584D82"/>
    <w:rsid w:val="00585291"/>
    <w:rsid w:val="00585733"/>
    <w:rsid w:val="005858A7"/>
    <w:rsid w:val="00585EEC"/>
    <w:rsid w:val="00586083"/>
    <w:rsid w:val="005862BC"/>
    <w:rsid w:val="00586358"/>
    <w:rsid w:val="0058668D"/>
    <w:rsid w:val="005868CB"/>
    <w:rsid w:val="00586AAF"/>
    <w:rsid w:val="00587148"/>
    <w:rsid w:val="005907F8"/>
    <w:rsid w:val="005908E1"/>
    <w:rsid w:val="00591160"/>
    <w:rsid w:val="00591834"/>
    <w:rsid w:val="00591C22"/>
    <w:rsid w:val="00591C9E"/>
    <w:rsid w:val="00592487"/>
    <w:rsid w:val="005925E4"/>
    <w:rsid w:val="0059348F"/>
    <w:rsid w:val="00593809"/>
    <w:rsid w:val="00593E35"/>
    <w:rsid w:val="0059446D"/>
    <w:rsid w:val="005948C8"/>
    <w:rsid w:val="00594BC9"/>
    <w:rsid w:val="00594D6A"/>
    <w:rsid w:val="00594F45"/>
    <w:rsid w:val="005952C2"/>
    <w:rsid w:val="00595405"/>
    <w:rsid w:val="0059549A"/>
    <w:rsid w:val="00595505"/>
    <w:rsid w:val="00595520"/>
    <w:rsid w:val="00596A89"/>
    <w:rsid w:val="00596AE5"/>
    <w:rsid w:val="00596E8D"/>
    <w:rsid w:val="00596F97"/>
    <w:rsid w:val="0059723F"/>
    <w:rsid w:val="0059737C"/>
    <w:rsid w:val="005973AF"/>
    <w:rsid w:val="0059767D"/>
    <w:rsid w:val="005976E2"/>
    <w:rsid w:val="00597721"/>
    <w:rsid w:val="0059781A"/>
    <w:rsid w:val="00597B44"/>
    <w:rsid w:val="00597C5B"/>
    <w:rsid w:val="00597E2B"/>
    <w:rsid w:val="005A015A"/>
    <w:rsid w:val="005A0B1D"/>
    <w:rsid w:val="005A0FBD"/>
    <w:rsid w:val="005A110A"/>
    <w:rsid w:val="005A176C"/>
    <w:rsid w:val="005A19E6"/>
    <w:rsid w:val="005A1E14"/>
    <w:rsid w:val="005A1E8F"/>
    <w:rsid w:val="005A1EDF"/>
    <w:rsid w:val="005A2175"/>
    <w:rsid w:val="005A2379"/>
    <w:rsid w:val="005A276F"/>
    <w:rsid w:val="005A2841"/>
    <w:rsid w:val="005A2EF9"/>
    <w:rsid w:val="005A2F5E"/>
    <w:rsid w:val="005A396E"/>
    <w:rsid w:val="005A39A5"/>
    <w:rsid w:val="005A3CA3"/>
    <w:rsid w:val="005A41B9"/>
    <w:rsid w:val="005A4886"/>
    <w:rsid w:val="005A49A1"/>
    <w:rsid w:val="005A4E5B"/>
    <w:rsid w:val="005A52A7"/>
    <w:rsid w:val="005A536C"/>
    <w:rsid w:val="005A5E02"/>
    <w:rsid w:val="005A6225"/>
    <w:rsid w:val="005A63EA"/>
    <w:rsid w:val="005A66C2"/>
    <w:rsid w:val="005A6E14"/>
    <w:rsid w:val="005A72F0"/>
    <w:rsid w:val="005A7577"/>
    <w:rsid w:val="005A7DD3"/>
    <w:rsid w:val="005B0162"/>
    <w:rsid w:val="005B02DF"/>
    <w:rsid w:val="005B042B"/>
    <w:rsid w:val="005B0569"/>
    <w:rsid w:val="005B0590"/>
    <w:rsid w:val="005B07F5"/>
    <w:rsid w:val="005B0F8A"/>
    <w:rsid w:val="005B2CD9"/>
    <w:rsid w:val="005B3320"/>
    <w:rsid w:val="005B3703"/>
    <w:rsid w:val="005B4E49"/>
    <w:rsid w:val="005B4E9C"/>
    <w:rsid w:val="005B54F4"/>
    <w:rsid w:val="005B5A4D"/>
    <w:rsid w:val="005B63CE"/>
    <w:rsid w:val="005B63D4"/>
    <w:rsid w:val="005B67F1"/>
    <w:rsid w:val="005B6D32"/>
    <w:rsid w:val="005B6D36"/>
    <w:rsid w:val="005B7302"/>
    <w:rsid w:val="005B786D"/>
    <w:rsid w:val="005B78B8"/>
    <w:rsid w:val="005B78F4"/>
    <w:rsid w:val="005B78FE"/>
    <w:rsid w:val="005B7BBE"/>
    <w:rsid w:val="005B7CC9"/>
    <w:rsid w:val="005C0644"/>
    <w:rsid w:val="005C06C6"/>
    <w:rsid w:val="005C0CB7"/>
    <w:rsid w:val="005C0E9D"/>
    <w:rsid w:val="005C1205"/>
    <w:rsid w:val="005C1596"/>
    <w:rsid w:val="005C1817"/>
    <w:rsid w:val="005C1835"/>
    <w:rsid w:val="005C194D"/>
    <w:rsid w:val="005C1DA4"/>
    <w:rsid w:val="005C1FE2"/>
    <w:rsid w:val="005C2182"/>
    <w:rsid w:val="005C22FA"/>
    <w:rsid w:val="005C2493"/>
    <w:rsid w:val="005C2EB3"/>
    <w:rsid w:val="005C347A"/>
    <w:rsid w:val="005C37CE"/>
    <w:rsid w:val="005C3F52"/>
    <w:rsid w:val="005C4247"/>
    <w:rsid w:val="005C4447"/>
    <w:rsid w:val="005C4A24"/>
    <w:rsid w:val="005C4BF0"/>
    <w:rsid w:val="005C4D3E"/>
    <w:rsid w:val="005C5D45"/>
    <w:rsid w:val="005C6838"/>
    <w:rsid w:val="005C6A46"/>
    <w:rsid w:val="005C721E"/>
    <w:rsid w:val="005C75F1"/>
    <w:rsid w:val="005C78C7"/>
    <w:rsid w:val="005C7962"/>
    <w:rsid w:val="005C7DCE"/>
    <w:rsid w:val="005D00A6"/>
    <w:rsid w:val="005D067A"/>
    <w:rsid w:val="005D0C82"/>
    <w:rsid w:val="005D0D26"/>
    <w:rsid w:val="005D0FF8"/>
    <w:rsid w:val="005D165D"/>
    <w:rsid w:val="005D18FE"/>
    <w:rsid w:val="005D1DF1"/>
    <w:rsid w:val="005D20E9"/>
    <w:rsid w:val="005D2513"/>
    <w:rsid w:val="005D252B"/>
    <w:rsid w:val="005D2571"/>
    <w:rsid w:val="005D2A19"/>
    <w:rsid w:val="005D2EFD"/>
    <w:rsid w:val="005D3913"/>
    <w:rsid w:val="005D3C12"/>
    <w:rsid w:val="005D4454"/>
    <w:rsid w:val="005D44D3"/>
    <w:rsid w:val="005D46F7"/>
    <w:rsid w:val="005D470C"/>
    <w:rsid w:val="005D484A"/>
    <w:rsid w:val="005D4C80"/>
    <w:rsid w:val="005D5419"/>
    <w:rsid w:val="005D5503"/>
    <w:rsid w:val="005D5746"/>
    <w:rsid w:val="005D57E7"/>
    <w:rsid w:val="005D5D26"/>
    <w:rsid w:val="005D60EB"/>
    <w:rsid w:val="005D617E"/>
    <w:rsid w:val="005D6347"/>
    <w:rsid w:val="005D68E6"/>
    <w:rsid w:val="005D69D9"/>
    <w:rsid w:val="005D6F26"/>
    <w:rsid w:val="005D73FE"/>
    <w:rsid w:val="005D742E"/>
    <w:rsid w:val="005D7CEB"/>
    <w:rsid w:val="005E0650"/>
    <w:rsid w:val="005E0690"/>
    <w:rsid w:val="005E06E1"/>
    <w:rsid w:val="005E0CAE"/>
    <w:rsid w:val="005E0F58"/>
    <w:rsid w:val="005E0F78"/>
    <w:rsid w:val="005E133C"/>
    <w:rsid w:val="005E13EF"/>
    <w:rsid w:val="005E1B92"/>
    <w:rsid w:val="005E1CFF"/>
    <w:rsid w:val="005E1D39"/>
    <w:rsid w:val="005E22C0"/>
    <w:rsid w:val="005E258E"/>
    <w:rsid w:val="005E29CC"/>
    <w:rsid w:val="005E2C42"/>
    <w:rsid w:val="005E30D8"/>
    <w:rsid w:val="005E3597"/>
    <w:rsid w:val="005E38CA"/>
    <w:rsid w:val="005E3B0A"/>
    <w:rsid w:val="005E4808"/>
    <w:rsid w:val="005E58FD"/>
    <w:rsid w:val="005E598D"/>
    <w:rsid w:val="005E5AF2"/>
    <w:rsid w:val="005E5C6C"/>
    <w:rsid w:val="005E6433"/>
    <w:rsid w:val="005E649E"/>
    <w:rsid w:val="005E65C3"/>
    <w:rsid w:val="005E6F7B"/>
    <w:rsid w:val="005E706A"/>
    <w:rsid w:val="005E77FB"/>
    <w:rsid w:val="005E79D4"/>
    <w:rsid w:val="005E7AA7"/>
    <w:rsid w:val="005E7CC8"/>
    <w:rsid w:val="005E7E06"/>
    <w:rsid w:val="005E7F2A"/>
    <w:rsid w:val="005F0074"/>
    <w:rsid w:val="005F0584"/>
    <w:rsid w:val="005F0821"/>
    <w:rsid w:val="005F1276"/>
    <w:rsid w:val="005F128C"/>
    <w:rsid w:val="005F14E6"/>
    <w:rsid w:val="005F175D"/>
    <w:rsid w:val="005F1956"/>
    <w:rsid w:val="005F1DFF"/>
    <w:rsid w:val="005F2326"/>
    <w:rsid w:val="005F2AF0"/>
    <w:rsid w:val="005F2CD0"/>
    <w:rsid w:val="005F3102"/>
    <w:rsid w:val="005F32E8"/>
    <w:rsid w:val="005F372B"/>
    <w:rsid w:val="005F37E3"/>
    <w:rsid w:val="005F3A2B"/>
    <w:rsid w:val="005F4162"/>
    <w:rsid w:val="005F43D5"/>
    <w:rsid w:val="005F448E"/>
    <w:rsid w:val="005F454F"/>
    <w:rsid w:val="005F4791"/>
    <w:rsid w:val="005F498E"/>
    <w:rsid w:val="005F4CE8"/>
    <w:rsid w:val="005F50F7"/>
    <w:rsid w:val="005F518A"/>
    <w:rsid w:val="005F5431"/>
    <w:rsid w:val="005F5491"/>
    <w:rsid w:val="005F564A"/>
    <w:rsid w:val="005F5790"/>
    <w:rsid w:val="005F5954"/>
    <w:rsid w:val="005F5A37"/>
    <w:rsid w:val="005F6D34"/>
    <w:rsid w:val="005F6F1A"/>
    <w:rsid w:val="005F76BF"/>
    <w:rsid w:val="005F7F38"/>
    <w:rsid w:val="006000A8"/>
    <w:rsid w:val="00600354"/>
    <w:rsid w:val="006004EA"/>
    <w:rsid w:val="00600501"/>
    <w:rsid w:val="00600CCB"/>
    <w:rsid w:val="00601B42"/>
    <w:rsid w:val="00602CCD"/>
    <w:rsid w:val="00602DFE"/>
    <w:rsid w:val="006030C6"/>
    <w:rsid w:val="00603197"/>
    <w:rsid w:val="0060381E"/>
    <w:rsid w:val="00603CF9"/>
    <w:rsid w:val="00603E97"/>
    <w:rsid w:val="0060538B"/>
    <w:rsid w:val="0060562D"/>
    <w:rsid w:val="0060588C"/>
    <w:rsid w:val="00605932"/>
    <w:rsid w:val="00605E12"/>
    <w:rsid w:val="00605E58"/>
    <w:rsid w:val="00605F3D"/>
    <w:rsid w:val="00605F4F"/>
    <w:rsid w:val="00606438"/>
    <w:rsid w:val="00606940"/>
    <w:rsid w:val="00606CD7"/>
    <w:rsid w:val="00607230"/>
    <w:rsid w:val="00607292"/>
    <w:rsid w:val="006077B6"/>
    <w:rsid w:val="006107EE"/>
    <w:rsid w:val="0061089E"/>
    <w:rsid w:val="0061099C"/>
    <w:rsid w:val="0061104B"/>
    <w:rsid w:val="00611448"/>
    <w:rsid w:val="00611A4C"/>
    <w:rsid w:val="00611BF4"/>
    <w:rsid w:val="00612F17"/>
    <w:rsid w:val="00613259"/>
    <w:rsid w:val="006132CE"/>
    <w:rsid w:val="006133A2"/>
    <w:rsid w:val="0061361A"/>
    <w:rsid w:val="006136BB"/>
    <w:rsid w:val="00613A94"/>
    <w:rsid w:val="00613E1A"/>
    <w:rsid w:val="00613EBC"/>
    <w:rsid w:val="0061434F"/>
    <w:rsid w:val="006148A8"/>
    <w:rsid w:val="006152B1"/>
    <w:rsid w:val="006158C8"/>
    <w:rsid w:val="00615B6B"/>
    <w:rsid w:val="006161D0"/>
    <w:rsid w:val="006166AF"/>
    <w:rsid w:val="0061679C"/>
    <w:rsid w:val="0061771D"/>
    <w:rsid w:val="00617A3F"/>
    <w:rsid w:val="006203C4"/>
    <w:rsid w:val="00620FE0"/>
    <w:rsid w:val="006218AC"/>
    <w:rsid w:val="00621A6C"/>
    <w:rsid w:val="00621C51"/>
    <w:rsid w:val="00621F78"/>
    <w:rsid w:val="00622267"/>
    <w:rsid w:val="00622AA1"/>
    <w:rsid w:val="00622C56"/>
    <w:rsid w:val="00623102"/>
    <w:rsid w:val="00623436"/>
    <w:rsid w:val="00623DC6"/>
    <w:rsid w:val="00623DDC"/>
    <w:rsid w:val="00624AF1"/>
    <w:rsid w:val="006250E0"/>
    <w:rsid w:val="0062533E"/>
    <w:rsid w:val="006256F0"/>
    <w:rsid w:val="006258A2"/>
    <w:rsid w:val="00625A2E"/>
    <w:rsid w:val="0062641B"/>
    <w:rsid w:val="0062677D"/>
    <w:rsid w:val="00626B14"/>
    <w:rsid w:val="00626C4B"/>
    <w:rsid w:val="00626C6F"/>
    <w:rsid w:val="006271FF"/>
    <w:rsid w:val="00630947"/>
    <w:rsid w:val="00630FE7"/>
    <w:rsid w:val="006311E1"/>
    <w:rsid w:val="006311E4"/>
    <w:rsid w:val="006317FF"/>
    <w:rsid w:val="00631C72"/>
    <w:rsid w:val="00631E9C"/>
    <w:rsid w:val="00632067"/>
    <w:rsid w:val="00632A64"/>
    <w:rsid w:val="0063347D"/>
    <w:rsid w:val="006334A9"/>
    <w:rsid w:val="006338DB"/>
    <w:rsid w:val="00633A5D"/>
    <w:rsid w:val="00633CA1"/>
    <w:rsid w:val="00633F68"/>
    <w:rsid w:val="006340B8"/>
    <w:rsid w:val="006344AD"/>
    <w:rsid w:val="006344FB"/>
    <w:rsid w:val="00634666"/>
    <w:rsid w:val="00634D65"/>
    <w:rsid w:val="006353FF"/>
    <w:rsid w:val="006354BD"/>
    <w:rsid w:val="00635987"/>
    <w:rsid w:val="006359B8"/>
    <w:rsid w:val="00635F43"/>
    <w:rsid w:val="00636198"/>
    <w:rsid w:val="00636229"/>
    <w:rsid w:val="006362AA"/>
    <w:rsid w:val="00637604"/>
    <w:rsid w:val="00637651"/>
    <w:rsid w:val="00637C85"/>
    <w:rsid w:val="00637D29"/>
    <w:rsid w:val="00637FA1"/>
    <w:rsid w:val="00640336"/>
    <w:rsid w:val="00640B5F"/>
    <w:rsid w:val="00640D80"/>
    <w:rsid w:val="00640FB2"/>
    <w:rsid w:val="00641346"/>
    <w:rsid w:val="00641404"/>
    <w:rsid w:val="00641660"/>
    <w:rsid w:val="00641905"/>
    <w:rsid w:val="00641DF9"/>
    <w:rsid w:val="00641FF2"/>
    <w:rsid w:val="00642275"/>
    <w:rsid w:val="00643442"/>
    <w:rsid w:val="006434F6"/>
    <w:rsid w:val="00643937"/>
    <w:rsid w:val="00644010"/>
    <w:rsid w:val="0064427B"/>
    <w:rsid w:val="006442E5"/>
    <w:rsid w:val="006444F1"/>
    <w:rsid w:val="006445BB"/>
    <w:rsid w:val="00644F6A"/>
    <w:rsid w:val="0064604D"/>
    <w:rsid w:val="00646572"/>
    <w:rsid w:val="0064692E"/>
    <w:rsid w:val="00646B1F"/>
    <w:rsid w:val="00646F9B"/>
    <w:rsid w:val="0064720F"/>
    <w:rsid w:val="006472E0"/>
    <w:rsid w:val="00647B05"/>
    <w:rsid w:val="00650233"/>
    <w:rsid w:val="00650402"/>
    <w:rsid w:val="0065094E"/>
    <w:rsid w:val="00650BEB"/>
    <w:rsid w:val="00650C87"/>
    <w:rsid w:val="00650D4D"/>
    <w:rsid w:val="0065113F"/>
    <w:rsid w:val="00651161"/>
    <w:rsid w:val="00651214"/>
    <w:rsid w:val="00651626"/>
    <w:rsid w:val="006516CF"/>
    <w:rsid w:val="006519AA"/>
    <w:rsid w:val="006519DE"/>
    <w:rsid w:val="00651FE6"/>
    <w:rsid w:val="0065211F"/>
    <w:rsid w:val="0065219F"/>
    <w:rsid w:val="006521FE"/>
    <w:rsid w:val="006526E2"/>
    <w:rsid w:val="0065289F"/>
    <w:rsid w:val="006529C6"/>
    <w:rsid w:val="00652CCE"/>
    <w:rsid w:val="00653045"/>
    <w:rsid w:val="006533FF"/>
    <w:rsid w:val="006534E6"/>
    <w:rsid w:val="006542C9"/>
    <w:rsid w:val="00654503"/>
    <w:rsid w:val="006547B3"/>
    <w:rsid w:val="0065498B"/>
    <w:rsid w:val="00656333"/>
    <w:rsid w:val="006564A7"/>
    <w:rsid w:val="0065732A"/>
    <w:rsid w:val="00657A12"/>
    <w:rsid w:val="00657BA3"/>
    <w:rsid w:val="00657ED2"/>
    <w:rsid w:val="00657FA7"/>
    <w:rsid w:val="0066032C"/>
    <w:rsid w:val="00661BE4"/>
    <w:rsid w:val="00661F6E"/>
    <w:rsid w:val="00661FEC"/>
    <w:rsid w:val="0066219C"/>
    <w:rsid w:val="006622FD"/>
    <w:rsid w:val="00662305"/>
    <w:rsid w:val="0066319E"/>
    <w:rsid w:val="00663617"/>
    <w:rsid w:val="006638C2"/>
    <w:rsid w:val="00663ADF"/>
    <w:rsid w:val="00663BB1"/>
    <w:rsid w:val="00663F9E"/>
    <w:rsid w:val="00664095"/>
    <w:rsid w:val="0066474B"/>
    <w:rsid w:val="00665512"/>
    <w:rsid w:val="00665D55"/>
    <w:rsid w:val="006661F1"/>
    <w:rsid w:val="0066658C"/>
    <w:rsid w:val="006665C3"/>
    <w:rsid w:val="00666AF8"/>
    <w:rsid w:val="00667015"/>
    <w:rsid w:val="0066722C"/>
    <w:rsid w:val="00667A15"/>
    <w:rsid w:val="00667A8F"/>
    <w:rsid w:val="00667AAA"/>
    <w:rsid w:val="006703C2"/>
    <w:rsid w:val="00670DBE"/>
    <w:rsid w:val="00671572"/>
    <w:rsid w:val="00671674"/>
    <w:rsid w:val="006718D7"/>
    <w:rsid w:val="00671BF4"/>
    <w:rsid w:val="00671C4F"/>
    <w:rsid w:val="00672071"/>
    <w:rsid w:val="00672104"/>
    <w:rsid w:val="00672153"/>
    <w:rsid w:val="006729EA"/>
    <w:rsid w:val="00672A51"/>
    <w:rsid w:val="0067331F"/>
    <w:rsid w:val="0067332D"/>
    <w:rsid w:val="006743DC"/>
    <w:rsid w:val="0067468B"/>
    <w:rsid w:val="00674CEC"/>
    <w:rsid w:val="00674D66"/>
    <w:rsid w:val="00674DCC"/>
    <w:rsid w:val="0067514C"/>
    <w:rsid w:val="006751C4"/>
    <w:rsid w:val="00675389"/>
    <w:rsid w:val="00675494"/>
    <w:rsid w:val="00675694"/>
    <w:rsid w:val="00675D2F"/>
    <w:rsid w:val="006763FC"/>
    <w:rsid w:val="00676653"/>
    <w:rsid w:val="006767D3"/>
    <w:rsid w:val="00676817"/>
    <w:rsid w:val="006769D2"/>
    <w:rsid w:val="00676E1E"/>
    <w:rsid w:val="00677118"/>
    <w:rsid w:val="0067765E"/>
    <w:rsid w:val="00677B4F"/>
    <w:rsid w:val="00677CA3"/>
    <w:rsid w:val="00677DB9"/>
    <w:rsid w:val="006801DA"/>
    <w:rsid w:val="00680809"/>
    <w:rsid w:val="00680853"/>
    <w:rsid w:val="00680E14"/>
    <w:rsid w:val="00681579"/>
    <w:rsid w:val="00681860"/>
    <w:rsid w:val="006818E1"/>
    <w:rsid w:val="006819DA"/>
    <w:rsid w:val="00681C75"/>
    <w:rsid w:val="00684197"/>
    <w:rsid w:val="006845B1"/>
    <w:rsid w:val="00684688"/>
    <w:rsid w:val="00684B92"/>
    <w:rsid w:val="00684FA0"/>
    <w:rsid w:val="00686151"/>
    <w:rsid w:val="00686176"/>
    <w:rsid w:val="00686239"/>
    <w:rsid w:val="0068685B"/>
    <w:rsid w:val="006869AA"/>
    <w:rsid w:val="00686D77"/>
    <w:rsid w:val="00686E41"/>
    <w:rsid w:val="00687013"/>
    <w:rsid w:val="0068753E"/>
    <w:rsid w:val="00687A91"/>
    <w:rsid w:val="00687C65"/>
    <w:rsid w:val="00687C92"/>
    <w:rsid w:val="00690C58"/>
    <w:rsid w:val="00690D8A"/>
    <w:rsid w:val="00691080"/>
    <w:rsid w:val="00691776"/>
    <w:rsid w:val="00691D44"/>
    <w:rsid w:val="00691FCB"/>
    <w:rsid w:val="0069254F"/>
    <w:rsid w:val="006925F4"/>
    <w:rsid w:val="00692CFD"/>
    <w:rsid w:val="00692DBD"/>
    <w:rsid w:val="00693229"/>
    <w:rsid w:val="0069327E"/>
    <w:rsid w:val="00693369"/>
    <w:rsid w:val="00693396"/>
    <w:rsid w:val="0069350C"/>
    <w:rsid w:val="00693AB0"/>
    <w:rsid w:val="00693D9A"/>
    <w:rsid w:val="00693D9F"/>
    <w:rsid w:val="0069410A"/>
    <w:rsid w:val="0069452F"/>
    <w:rsid w:val="006946FE"/>
    <w:rsid w:val="00695BCB"/>
    <w:rsid w:val="00695FBE"/>
    <w:rsid w:val="0069633C"/>
    <w:rsid w:val="0069668D"/>
    <w:rsid w:val="0069672D"/>
    <w:rsid w:val="00696765"/>
    <w:rsid w:val="00696AD5"/>
    <w:rsid w:val="0069715E"/>
    <w:rsid w:val="00697444"/>
    <w:rsid w:val="0069777F"/>
    <w:rsid w:val="006A0046"/>
    <w:rsid w:val="006A03A8"/>
    <w:rsid w:val="006A043F"/>
    <w:rsid w:val="006A05DD"/>
    <w:rsid w:val="006A0873"/>
    <w:rsid w:val="006A1FA1"/>
    <w:rsid w:val="006A25A3"/>
    <w:rsid w:val="006A2ED1"/>
    <w:rsid w:val="006A2ED9"/>
    <w:rsid w:val="006A3183"/>
    <w:rsid w:val="006A3358"/>
    <w:rsid w:val="006A34BF"/>
    <w:rsid w:val="006A352A"/>
    <w:rsid w:val="006A3541"/>
    <w:rsid w:val="006A3547"/>
    <w:rsid w:val="006A4008"/>
    <w:rsid w:val="006A405E"/>
    <w:rsid w:val="006A45BE"/>
    <w:rsid w:val="006A4861"/>
    <w:rsid w:val="006A48FE"/>
    <w:rsid w:val="006A4A16"/>
    <w:rsid w:val="006A4C7C"/>
    <w:rsid w:val="006A5FC3"/>
    <w:rsid w:val="006A6844"/>
    <w:rsid w:val="006A76D4"/>
    <w:rsid w:val="006A77DA"/>
    <w:rsid w:val="006B0270"/>
    <w:rsid w:val="006B037B"/>
    <w:rsid w:val="006B1205"/>
    <w:rsid w:val="006B1A4A"/>
    <w:rsid w:val="006B1AB8"/>
    <w:rsid w:val="006B1B55"/>
    <w:rsid w:val="006B1C5F"/>
    <w:rsid w:val="006B1DBE"/>
    <w:rsid w:val="006B25D5"/>
    <w:rsid w:val="006B2712"/>
    <w:rsid w:val="006B276F"/>
    <w:rsid w:val="006B2C35"/>
    <w:rsid w:val="006B2E5D"/>
    <w:rsid w:val="006B33FD"/>
    <w:rsid w:val="006B3559"/>
    <w:rsid w:val="006B38B1"/>
    <w:rsid w:val="006B3974"/>
    <w:rsid w:val="006B3996"/>
    <w:rsid w:val="006B3BC6"/>
    <w:rsid w:val="006B3D45"/>
    <w:rsid w:val="006B4075"/>
    <w:rsid w:val="006B4219"/>
    <w:rsid w:val="006B463A"/>
    <w:rsid w:val="006B522D"/>
    <w:rsid w:val="006B5793"/>
    <w:rsid w:val="006B58E4"/>
    <w:rsid w:val="006B5933"/>
    <w:rsid w:val="006B6487"/>
    <w:rsid w:val="006B6CFF"/>
    <w:rsid w:val="006B6D8B"/>
    <w:rsid w:val="006B71DB"/>
    <w:rsid w:val="006B725E"/>
    <w:rsid w:val="006B7415"/>
    <w:rsid w:val="006B7479"/>
    <w:rsid w:val="006B7BFB"/>
    <w:rsid w:val="006B7DAB"/>
    <w:rsid w:val="006C03DD"/>
    <w:rsid w:val="006C0450"/>
    <w:rsid w:val="006C05F3"/>
    <w:rsid w:val="006C0D23"/>
    <w:rsid w:val="006C0F28"/>
    <w:rsid w:val="006C1130"/>
    <w:rsid w:val="006C25EE"/>
    <w:rsid w:val="006C2837"/>
    <w:rsid w:val="006C3905"/>
    <w:rsid w:val="006C3993"/>
    <w:rsid w:val="006C3F06"/>
    <w:rsid w:val="006C4570"/>
    <w:rsid w:val="006C471C"/>
    <w:rsid w:val="006C471E"/>
    <w:rsid w:val="006C476E"/>
    <w:rsid w:val="006C4C5B"/>
    <w:rsid w:val="006C4D89"/>
    <w:rsid w:val="006C5E19"/>
    <w:rsid w:val="006C7942"/>
    <w:rsid w:val="006C7BC2"/>
    <w:rsid w:val="006C7F82"/>
    <w:rsid w:val="006D0884"/>
    <w:rsid w:val="006D08CB"/>
    <w:rsid w:val="006D0A47"/>
    <w:rsid w:val="006D0EDF"/>
    <w:rsid w:val="006D17F6"/>
    <w:rsid w:val="006D18C8"/>
    <w:rsid w:val="006D1EC5"/>
    <w:rsid w:val="006D208C"/>
    <w:rsid w:val="006D2300"/>
    <w:rsid w:val="006D2303"/>
    <w:rsid w:val="006D2958"/>
    <w:rsid w:val="006D2BAF"/>
    <w:rsid w:val="006D35A3"/>
    <w:rsid w:val="006D3623"/>
    <w:rsid w:val="006D3C09"/>
    <w:rsid w:val="006D3C57"/>
    <w:rsid w:val="006D3C5D"/>
    <w:rsid w:val="006D4C0D"/>
    <w:rsid w:val="006D4F4D"/>
    <w:rsid w:val="006D583D"/>
    <w:rsid w:val="006D603C"/>
    <w:rsid w:val="006D61A9"/>
    <w:rsid w:val="006D63AF"/>
    <w:rsid w:val="006D65B9"/>
    <w:rsid w:val="006D699A"/>
    <w:rsid w:val="006D6AEA"/>
    <w:rsid w:val="006D6B5C"/>
    <w:rsid w:val="006D7117"/>
    <w:rsid w:val="006D795D"/>
    <w:rsid w:val="006E00E5"/>
    <w:rsid w:val="006E01DF"/>
    <w:rsid w:val="006E0C54"/>
    <w:rsid w:val="006E1283"/>
    <w:rsid w:val="006E18D4"/>
    <w:rsid w:val="006E1988"/>
    <w:rsid w:val="006E1EA1"/>
    <w:rsid w:val="006E2185"/>
    <w:rsid w:val="006E2221"/>
    <w:rsid w:val="006E2BC8"/>
    <w:rsid w:val="006E2C2F"/>
    <w:rsid w:val="006E2DD1"/>
    <w:rsid w:val="006E40C3"/>
    <w:rsid w:val="006E40CB"/>
    <w:rsid w:val="006E4319"/>
    <w:rsid w:val="006E437E"/>
    <w:rsid w:val="006E4468"/>
    <w:rsid w:val="006E46FA"/>
    <w:rsid w:val="006E4A17"/>
    <w:rsid w:val="006E4ACB"/>
    <w:rsid w:val="006E4B5B"/>
    <w:rsid w:val="006E4F18"/>
    <w:rsid w:val="006E5271"/>
    <w:rsid w:val="006E586E"/>
    <w:rsid w:val="006E58AA"/>
    <w:rsid w:val="006E5A0C"/>
    <w:rsid w:val="006E5ECB"/>
    <w:rsid w:val="006E667C"/>
    <w:rsid w:val="006E6B5F"/>
    <w:rsid w:val="006E6B60"/>
    <w:rsid w:val="006E6FF9"/>
    <w:rsid w:val="006E701E"/>
    <w:rsid w:val="006E7883"/>
    <w:rsid w:val="006E795B"/>
    <w:rsid w:val="006E7D73"/>
    <w:rsid w:val="006F04D4"/>
    <w:rsid w:val="006F05FB"/>
    <w:rsid w:val="006F0740"/>
    <w:rsid w:val="006F10E6"/>
    <w:rsid w:val="006F1A51"/>
    <w:rsid w:val="006F231D"/>
    <w:rsid w:val="006F24BE"/>
    <w:rsid w:val="006F2948"/>
    <w:rsid w:val="006F2FED"/>
    <w:rsid w:val="006F33DC"/>
    <w:rsid w:val="006F34F5"/>
    <w:rsid w:val="006F3599"/>
    <w:rsid w:val="006F3644"/>
    <w:rsid w:val="006F3E17"/>
    <w:rsid w:val="006F408F"/>
    <w:rsid w:val="006F4200"/>
    <w:rsid w:val="006F4437"/>
    <w:rsid w:val="006F44D2"/>
    <w:rsid w:val="006F47EB"/>
    <w:rsid w:val="006F48BB"/>
    <w:rsid w:val="006F4F1E"/>
    <w:rsid w:val="006F5278"/>
    <w:rsid w:val="006F5607"/>
    <w:rsid w:val="006F5732"/>
    <w:rsid w:val="006F58FB"/>
    <w:rsid w:val="006F5DB7"/>
    <w:rsid w:val="006F5F96"/>
    <w:rsid w:val="006F60F9"/>
    <w:rsid w:val="006F64D6"/>
    <w:rsid w:val="006F652F"/>
    <w:rsid w:val="006F6698"/>
    <w:rsid w:val="006F6F4C"/>
    <w:rsid w:val="006F70E8"/>
    <w:rsid w:val="006F733D"/>
    <w:rsid w:val="006F745D"/>
    <w:rsid w:val="006F7B24"/>
    <w:rsid w:val="007003DC"/>
    <w:rsid w:val="00700BA6"/>
    <w:rsid w:val="00700BF9"/>
    <w:rsid w:val="00700E31"/>
    <w:rsid w:val="007010D7"/>
    <w:rsid w:val="00701302"/>
    <w:rsid w:val="0070300B"/>
    <w:rsid w:val="0070334E"/>
    <w:rsid w:val="007038A6"/>
    <w:rsid w:val="00703F84"/>
    <w:rsid w:val="00704290"/>
    <w:rsid w:val="00704732"/>
    <w:rsid w:val="00704944"/>
    <w:rsid w:val="00704B9B"/>
    <w:rsid w:val="00704C91"/>
    <w:rsid w:val="00704DEA"/>
    <w:rsid w:val="00704FC4"/>
    <w:rsid w:val="007051B8"/>
    <w:rsid w:val="007056C3"/>
    <w:rsid w:val="00705879"/>
    <w:rsid w:val="007058B2"/>
    <w:rsid w:val="007059E1"/>
    <w:rsid w:val="00705C3C"/>
    <w:rsid w:val="00705CC4"/>
    <w:rsid w:val="00705DF8"/>
    <w:rsid w:val="00705E76"/>
    <w:rsid w:val="0070724E"/>
    <w:rsid w:val="007073B9"/>
    <w:rsid w:val="00707884"/>
    <w:rsid w:val="007078FC"/>
    <w:rsid w:val="00707F29"/>
    <w:rsid w:val="007100C7"/>
    <w:rsid w:val="007103D1"/>
    <w:rsid w:val="00710796"/>
    <w:rsid w:val="00711071"/>
    <w:rsid w:val="007117E3"/>
    <w:rsid w:val="007119FA"/>
    <w:rsid w:val="00711A28"/>
    <w:rsid w:val="00712454"/>
    <w:rsid w:val="00712769"/>
    <w:rsid w:val="00712A5B"/>
    <w:rsid w:val="00712F14"/>
    <w:rsid w:val="00713163"/>
    <w:rsid w:val="007135E6"/>
    <w:rsid w:val="007137EE"/>
    <w:rsid w:val="007138D3"/>
    <w:rsid w:val="00713B1D"/>
    <w:rsid w:val="00713E49"/>
    <w:rsid w:val="007140B5"/>
    <w:rsid w:val="007143B6"/>
    <w:rsid w:val="007145AD"/>
    <w:rsid w:val="00714616"/>
    <w:rsid w:val="00714880"/>
    <w:rsid w:val="00714AB5"/>
    <w:rsid w:val="00714B92"/>
    <w:rsid w:val="00714EE8"/>
    <w:rsid w:val="00714F5D"/>
    <w:rsid w:val="00715BB8"/>
    <w:rsid w:val="00716351"/>
    <w:rsid w:val="00716780"/>
    <w:rsid w:val="00716C85"/>
    <w:rsid w:val="00716CE1"/>
    <w:rsid w:val="00716E0D"/>
    <w:rsid w:val="00716E66"/>
    <w:rsid w:val="0071709F"/>
    <w:rsid w:val="007171D5"/>
    <w:rsid w:val="00717200"/>
    <w:rsid w:val="00717578"/>
    <w:rsid w:val="007176C1"/>
    <w:rsid w:val="0071780B"/>
    <w:rsid w:val="00717847"/>
    <w:rsid w:val="00717865"/>
    <w:rsid w:val="00717D29"/>
    <w:rsid w:val="00717D6A"/>
    <w:rsid w:val="007207A3"/>
    <w:rsid w:val="00720AF5"/>
    <w:rsid w:val="00720C33"/>
    <w:rsid w:val="00720D66"/>
    <w:rsid w:val="00720F1D"/>
    <w:rsid w:val="00721546"/>
    <w:rsid w:val="007216B5"/>
    <w:rsid w:val="00722415"/>
    <w:rsid w:val="00722CD2"/>
    <w:rsid w:val="00722E54"/>
    <w:rsid w:val="0072307A"/>
    <w:rsid w:val="007231E0"/>
    <w:rsid w:val="00723424"/>
    <w:rsid w:val="00723437"/>
    <w:rsid w:val="00723651"/>
    <w:rsid w:val="00723FCF"/>
    <w:rsid w:val="00723FD6"/>
    <w:rsid w:val="0072560A"/>
    <w:rsid w:val="0072562B"/>
    <w:rsid w:val="00725671"/>
    <w:rsid w:val="00725AEF"/>
    <w:rsid w:val="00726488"/>
    <w:rsid w:val="007264E7"/>
    <w:rsid w:val="00726EA1"/>
    <w:rsid w:val="00726F62"/>
    <w:rsid w:val="00727245"/>
    <w:rsid w:val="007272EC"/>
    <w:rsid w:val="007301DB"/>
    <w:rsid w:val="007301F5"/>
    <w:rsid w:val="00730296"/>
    <w:rsid w:val="0073029C"/>
    <w:rsid w:val="007303AB"/>
    <w:rsid w:val="00730A7A"/>
    <w:rsid w:val="00730EDF"/>
    <w:rsid w:val="00731007"/>
    <w:rsid w:val="007313CB"/>
    <w:rsid w:val="00731479"/>
    <w:rsid w:val="0073148E"/>
    <w:rsid w:val="00731750"/>
    <w:rsid w:val="00731D1E"/>
    <w:rsid w:val="00732249"/>
    <w:rsid w:val="00732455"/>
    <w:rsid w:val="00732FCA"/>
    <w:rsid w:val="00733157"/>
    <w:rsid w:val="007334D3"/>
    <w:rsid w:val="00733607"/>
    <w:rsid w:val="00733C49"/>
    <w:rsid w:val="00733E5E"/>
    <w:rsid w:val="00734123"/>
    <w:rsid w:val="00734250"/>
    <w:rsid w:val="007342B7"/>
    <w:rsid w:val="00734902"/>
    <w:rsid w:val="0073508B"/>
    <w:rsid w:val="007353B9"/>
    <w:rsid w:val="00735533"/>
    <w:rsid w:val="00735847"/>
    <w:rsid w:val="00736036"/>
    <w:rsid w:val="007369C3"/>
    <w:rsid w:val="00737305"/>
    <w:rsid w:val="007374CA"/>
    <w:rsid w:val="00737DE3"/>
    <w:rsid w:val="00737E77"/>
    <w:rsid w:val="00737FA6"/>
    <w:rsid w:val="00740813"/>
    <w:rsid w:val="00740DFC"/>
    <w:rsid w:val="00740E42"/>
    <w:rsid w:val="00741125"/>
    <w:rsid w:val="007413C4"/>
    <w:rsid w:val="007418EA"/>
    <w:rsid w:val="00741AB0"/>
    <w:rsid w:val="007420D5"/>
    <w:rsid w:val="00742171"/>
    <w:rsid w:val="00742354"/>
    <w:rsid w:val="00742E3A"/>
    <w:rsid w:val="0074349C"/>
    <w:rsid w:val="00743A48"/>
    <w:rsid w:val="00743AAE"/>
    <w:rsid w:val="00743B6F"/>
    <w:rsid w:val="0074427E"/>
    <w:rsid w:val="007444F4"/>
    <w:rsid w:val="00744824"/>
    <w:rsid w:val="00744C4A"/>
    <w:rsid w:val="00745288"/>
    <w:rsid w:val="00745528"/>
    <w:rsid w:val="007457A9"/>
    <w:rsid w:val="00745884"/>
    <w:rsid w:val="007458FB"/>
    <w:rsid w:val="00745F8E"/>
    <w:rsid w:val="0074607F"/>
    <w:rsid w:val="00746281"/>
    <w:rsid w:val="00746659"/>
    <w:rsid w:val="00746F49"/>
    <w:rsid w:val="00747050"/>
    <w:rsid w:val="007474EC"/>
    <w:rsid w:val="00750B90"/>
    <w:rsid w:val="00750FDD"/>
    <w:rsid w:val="0075141D"/>
    <w:rsid w:val="0075182E"/>
    <w:rsid w:val="00751FFE"/>
    <w:rsid w:val="00752649"/>
    <w:rsid w:val="0075271A"/>
    <w:rsid w:val="00752D4C"/>
    <w:rsid w:val="00752E37"/>
    <w:rsid w:val="00753238"/>
    <w:rsid w:val="007533AD"/>
    <w:rsid w:val="007537C0"/>
    <w:rsid w:val="00753B65"/>
    <w:rsid w:val="00753BCD"/>
    <w:rsid w:val="00753BE5"/>
    <w:rsid w:val="00754691"/>
    <w:rsid w:val="0075493D"/>
    <w:rsid w:val="00754AB9"/>
    <w:rsid w:val="007552E4"/>
    <w:rsid w:val="0075589D"/>
    <w:rsid w:val="0075599C"/>
    <w:rsid w:val="00755A53"/>
    <w:rsid w:val="00755B45"/>
    <w:rsid w:val="00755E04"/>
    <w:rsid w:val="00755FC3"/>
    <w:rsid w:val="00756EDD"/>
    <w:rsid w:val="00757862"/>
    <w:rsid w:val="00760295"/>
    <w:rsid w:val="00760ACC"/>
    <w:rsid w:val="00761142"/>
    <w:rsid w:val="00761168"/>
    <w:rsid w:val="007612CF"/>
    <w:rsid w:val="00762399"/>
    <w:rsid w:val="0076241A"/>
    <w:rsid w:val="00762CD1"/>
    <w:rsid w:val="00763408"/>
    <w:rsid w:val="00763485"/>
    <w:rsid w:val="00763D37"/>
    <w:rsid w:val="00763DBF"/>
    <w:rsid w:val="007640FB"/>
    <w:rsid w:val="007645D3"/>
    <w:rsid w:val="007645F9"/>
    <w:rsid w:val="007648AD"/>
    <w:rsid w:val="00764EF0"/>
    <w:rsid w:val="00765277"/>
    <w:rsid w:val="00765447"/>
    <w:rsid w:val="00765B5C"/>
    <w:rsid w:val="00765EF6"/>
    <w:rsid w:val="00765F46"/>
    <w:rsid w:val="007661B9"/>
    <w:rsid w:val="00766F0C"/>
    <w:rsid w:val="00767007"/>
    <w:rsid w:val="0076707A"/>
    <w:rsid w:val="0076730C"/>
    <w:rsid w:val="0076745F"/>
    <w:rsid w:val="00767568"/>
    <w:rsid w:val="00767B34"/>
    <w:rsid w:val="00770492"/>
    <w:rsid w:val="00770E7E"/>
    <w:rsid w:val="0077138B"/>
    <w:rsid w:val="00771D1B"/>
    <w:rsid w:val="007720EE"/>
    <w:rsid w:val="0077260E"/>
    <w:rsid w:val="007729F0"/>
    <w:rsid w:val="007732D8"/>
    <w:rsid w:val="007734E7"/>
    <w:rsid w:val="00773A06"/>
    <w:rsid w:val="00773E51"/>
    <w:rsid w:val="00773E66"/>
    <w:rsid w:val="00773F7E"/>
    <w:rsid w:val="0077401B"/>
    <w:rsid w:val="007740D6"/>
    <w:rsid w:val="007744CF"/>
    <w:rsid w:val="0077477E"/>
    <w:rsid w:val="007748AF"/>
    <w:rsid w:val="00774A2E"/>
    <w:rsid w:val="00774E23"/>
    <w:rsid w:val="00775062"/>
    <w:rsid w:val="00775117"/>
    <w:rsid w:val="007751DD"/>
    <w:rsid w:val="007752A5"/>
    <w:rsid w:val="0077562E"/>
    <w:rsid w:val="00775B15"/>
    <w:rsid w:val="00775C49"/>
    <w:rsid w:val="00775F36"/>
    <w:rsid w:val="0077613C"/>
    <w:rsid w:val="007768A7"/>
    <w:rsid w:val="00776E01"/>
    <w:rsid w:val="00776EE4"/>
    <w:rsid w:val="007770DA"/>
    <w:rsid w:val="0077711F"/>
    <w:rsid w:val="00777739"/>
    <w:rsid w:val="00777C1E"/>
    <w:rsid w:val="00777CD4"/>
    <w:rsid w:val="00777ED8"/>
    <w:rsid w:val="00780772"/>
    <w:rsid w:val="00780CE1"/>
    <w:rsid w:val="00780F26"/>
    <w:rsid w:val="00781185"/>
    <w:rsid w:val="00781E62"/>
    <w:rsid w:val="0078217B"/>
    <w:rsid w:val="007830F6"/>
    <w:rsid w:val="00783163"/>
    <w:rsid w:val="007834E7"/>
    <w:rsid w:val="007837A7"/>
    <w:rsid w:val="0078395A"/>
    <w:rsid w:val="00783E98"/>
    <w:rsid w:val="00784490"/>
    <w:rsid w:val="007847DE"/>
    <w:rsid w:val="007848C0"/>
    <w:rsid w:val="00784918"/>
    <w:rsid w:val="007849B6"/>
    <w:rsid w:val="00784DA2"/>
    <w:rsid w:val="00784E81"/>
    <w:rsid w:val="00784FEA"/>
    <w:rsid w:val="007850BF"/>
    <w:rsid w:val="007859C2"/>
    <w:rsid w:val="0078601E"/>
    <w:rsid w:val="007862A5"/>
    <w:rsid w:val="00786395"/>
    <w:rsid w:val="00786757"/>
    <w:rsid w:val="007871A4"/>
    <w:rsid w:val="007873AA"/>
    <w:rsid w:val="00787600"/>
    <w:rsid w:val="0078776B"/>
    <w:rsid w:val="007877F5"/>
    <w:rsid w:val="00787D45"/>
    <w:rsid w:val="00787F03"/>
    <w:rsid w:val="007900D6"/>
    <w:rsid w:val="00790376"/>
    <w:rsid w:val="00790737"/>
    <w:rsid w:val="00790A9D"/>
    <w:rsid w:val="0079101A"/>
    <w:rsid w:val="007913B4"/>
    <w:rsid w:val="00791456"/>
    <w:rsid w:val="0079188B"/>
    <w:rsid w:val="007919F2"/>
    <w:rsid w:val="00792235"/>
    <w:rsid w:val="00792A76"/>
    <w:rsid w:val="007932C6"/>
    <w:rsid w:val="0079336F"/>
    <w:rsid w:val="007934EF"/>
    <w:rsid w:val="00793CD3"/>
    <w:rsid w:val="00794440"/>
    <w:rsid w:val="00794DEE"/>
    <w:rsid w:val="00795EB4"/>
    <w:rsid w:val="00796081"/>
    <w:rsid w:val="0079643B"/>
    <w:rsid w:val="00796AF1"/>
    <w:rsid w:val="00796B75"/>
    <w:rsid w:val="007971AD"/>
    <w:rsid w:val="00797222"/>
    <w:rsid w:val="00797338"/>
    <w:rsid w:val="00797831"/>
    <w:rsid w:val="007A0157"/>
    <w:rsid w:val="007A093B"/>
    <w:rsid w:val="007A0ECD"/>
    <w:rsid w:val="007A0FA8"/>
    <w:rsid w:val="007A1358"/>
    <w:rsid w:val="007A138C"/>
    <w:rsid w:val="007A191B"/>
    <w:rsid w:val="007A1EF7"/>
    <w:rsid w:val="007A2437"/>
    <w:rsid w:val="007A2DB7"/>
    <w:rsid w:val="007A2E85"/>
    <w:rsid w:val="007A323B"/>
    <w:rsid w:val="007A37CB"/>
    <w:rsid w:val="007A3D5F"/>
    <w:rsid w:val="007A3EAA"/>
    <w:rsid w:val="007A4168"/>
    <w:rsid w:val="007A4428"/>
    <w:rsid w:val="007A4D75"/>
    <w:rsid w:val="007A5348"/>
    <w:rsid w:val="007A54A6"/>
    <w:rsid w:val="007A552F"/>
    <w:rsid w:val="007A5572"/>
    <w:rsid w:val="007A5B7F"/>
    <w:rsid w:val="007A6693"/>
    <w:rsid w:val="007A6C37"/>
    <w:rsid w:val="007A6E4A"/>
    <w:rsid w:val="007A7328"/>
    <w:rsid w:val="007A73B2"/>
    <w:rsid w:val="007A7CB7"/>
    <w:rsid w:val="007A7E26"/>
    <w:rsid w:val="007B0317"/>
    <w:rsid w:val="007B0E45"/>
    <w:rsid w:val="007B1DA0"/>
    <w:rsid w:val="007B2379"/>
    <w:rsid w:val="007B24F5"/>
    <w:rsid w:val="007B2F46"/>
    <w:rsid w:val="007B3432"/>
    <w:rsid w:val="007B348C"/>
    <w:rsid w:val="007B36C8"/>
    <w:rsid w:val="007B3A32"/>
    <w:rsid w:val="007B3D4D"/>
    <w:rsid w:val="007B449A"/>
    <w:rsid w:val="007B4513"/>
    <w:rsid w:val="007B4C39"/>
    <w:rsid w:val="007B4CF2"/>
    <w:rsid w:val="007B4D93"/>
    <w:rsid w:val="007B5D36"/>
    <w:rsid w:val="007B6373"/>
    <w:rsid w:val="007B647F"/>
    <w:rsid w:val="007B70D3"/>
    <w:rsid w:val="007B7492"/>
    <w:rsid w:val="007B75E5"/>
    <w:rsid w:val="007B7A19"/>
    <w:rsid w:val="007B7C1C"/>
    <w:rsid w:val="007B7C65"/>
    <w:rsid w:val="007C0169"/>
    <w:rsid w:val="007C0552"/>
    <w:rsid w:val="007C0653"/>
    <w:rsid w:val="007C0860"/>
    <w:rsid w:val="007C0FCA"/>
    <w:rsid w:val="007C1182"/>
    <w:rsid w:val="007C1369"/>
    <w:rsid w:val="007C187D"/>
    <w:rsid w:val="007C1BD0"/>
    <w:rsid w:val="007C1FAD"/>
    <w:rsid w:val="007C205F"/>
    <w:rsid w:val="007C2170"/>
    <w:rsid w:val="007C2246"/>
    <w:rsid w:val="007C3366"/>
    <w:rsid w:val="007C352A"/>
    <w:rsid w:val="007C3F89"/>
    <w:rsid w:val="007C4024"/>
    <w:rsid w:val="007C42B4"/>
    <w:rsid w:val="007C4412"/>
    <w:rsid w:val="007C46AA"/>
    <w:rsid w:val="007C4909"/>
    <w:rsid w:val="007C52B4"/>
    <w:rsid w:val="007C557B"/>
    <w:rsid w:val="007C58AD"/>
    <w:rsid w:val="007C5E04"/>
    <w:rsid w:val="007C69F5"/>
    <w:rsid w:val="007C6C5B"/>
    <w:rsid w:val="007D0162"/>
    <w:rsid w:val="007D0572"/>
    <w:rsid w:val="007D0DB1"/>
    <w:rsid w:val="007D112C"/>
    <w:rsid w:val="007D19B2"/>
    <w:rsid w:val="007D1D2B"/>
    <w:rsid w:val="007D250E"/>
    <w:rsid w:val="007D2FD4"/>
    <w:rsid w:val="007D3641"/>
    <w:rsid w:val="007D372D"/>
    <w:rsid w:val="007D3CC1"/>
    <w:rsid w:val="007D4F66"/>
    <w:rsid w:val="007D542F"/>
    <w:rsid w:val="007D54E5"/>
    <w:rsid w:val="007D566A"/>
    <w:rsid w:val="007D57BC"/>
    <w:rsid w:val="007D7176"/>
    <w:rsid w:val="007D7226"/>
    <w:rsid w:val="007D732D"/>
    <w:rsid w:val="007D78A7"/>
    <w:rsid w:val="007E09F9"/>
    <w:rsid w:val="007E0D35"/>
    <w:rsid w:val="007E0F69"/>
    <w:rsid w:val="007E1C42"/>
    <w:rsid w:val="007E2249"/>
    <w:rsid w:val="007E272D"/>
    <w:rsid w:val="007E2B97"/>
    <w:rsid w:val="007E2DF5"/>
    <w:rsid w:val="007E324D"/>
    <w:rsid w:val="007E3CBC"/>
    <w:rsid w:val="007E4BD5"/>
    <w:rsid w:val="007E4DDD"/>
    <w:rsid w:val="007E5F29"/>
    <w:rsid w:val="007E6475"/>
    <w:rsid w:val="007E64CF"/>
    <w:rsid w:val="007E65E1"/>
    <w:rsid w:val="007E6637"/>
    <w:rsid w:val="007E6656"/>
    <w:rsid w:val="007E6759"/>
    <w:rsid w:val="007E6A57"/>
    <w:rsid w:val="007E7521"/>
    <w:rsid w:val="007E7ECA"/>
    <w:rsid w:val="007F062D"/>
    <w:rsid w:val="007F1770"/>
    <w:rsid w:val="007F206E"/>
    <w:rsid w:val="007F2891"/>
    <w:rsid w:val="007F2B38"/>
    <w:rsid w:val="007F3587"/>
    <w:rsid w:val="007F35AB"/>
    <w:rsid w:val="007F35B0"/>
    <w:rsid w:val="007F3A05"/>
    <w:rsid w:val="007F3D1C"/>
    <w:rsid w:val="007F4564"/>
    <w:rsid w:val="007F46B2"/>
    <w:rsid w:val="007F48AC"/>
    <w:rsid w:val="007F4E17"/>
    <w:rsid w:val="007F5947"/>
    <w:rsid w:val="007F59B6"/>
    <w:rsid w:val="007F5C14"/>
    <w:rsid w:val="007F5F4A"/>
    <w:rsid w:val="007F66BE"/>
    <w:rsid w:val="007F6E5E"/>
    <w:rsid w:val="007F716B"/>
    <w:rsid w:val="007F72B5"/>
    <w:rsid w:val="007F77C0"/>
    <w:rsid w:val="007F7BE4"/>
    <w:rsid w:val="007F7CA1"/>
    <w:rsid w:val="007F7D27"/>
    <w:rsid w:val="00800D96"/>
    <w:rsid w:val="00801248"/>
    <w:rsid w:val="008017DB"/>
    <w:rsid w:val="00801A9C"/>
    <w:rsid w:val="00801FAE"/>
    <w:rsid w:val="00802520"/>
    <w:rsid w:val="00802677"/>
    <w:rsid w:val="00802F19"/>
    <w:rsid w:val="00803324"/>
    <w:rsid w:val="0080375D"/>
    <w:rsid w:val="00803789"/>
    <w:rsid w:val="00803C3B"/>
    <w:rsid w:val="00803D5B"/>
    <w:rsid w:val="00803F8F"/>
    <w:rsid w:val="00804233"/>
    <w:rsid w:val="00804376"/>
    <w:rsid w:val="00804465"/>
    <w:rsid w:val="00804601"/>
    <w:rsid w:val="0080547A"/>
    <w:rsid w:val="00805724"/>
    <w:rsid w:val="0080584B"/>
    <w:rsid w:val="00805F5A"/>
    <w:rsid w:val="0080673D"/>
    <w:rsid w:val="008068FB"/>
    <w:rsid w:val="00806ECF"/>
    <w:rsid w:val="00807004"/>
    <w:rsid w:val="00810519"/>
    <w:rsid w:val="00810684"/>
    <w:rsid w:val="00810B52"/>
    <w:rsid w:val="00810CFF"/>
    <w:rsid w:val="008111D5"/>
    <w:rsid w:val="008115AD"/>
    <w:rsid w:val="008116D0"/>
    <w:rsid w:val="00811786"/>
    <w:rsid w:val="00811A9C"/>
    <w:rsid w:val="0081210E"/>
    <w:rsid w:val="008121A0"/>
    <w:rsid w:val="0081252D"/>
    <w:rsid w:val="00812AB0"/>
    <w:rsid w:val="00812E00"/>
    <w:rsid w:val="00813C6C"/>
    <w:rsid w:val="008141F0"/>
    <w:rsid w:val="008142DD"/>
    <w:rsid w:val="00814368"/>
    <w:rsid w:val="0081477B"/>
    <w:rsid w:val="00814906"/>
    <w:rsid w:val="00814A2E"/>
    <w:rsid w:val="00814C2E"/>
    <w:rsid w:val="00815192"/>
    <w:rsid w:val="008153EF"/>
    <w:rsid w:val="00815415"/>
    <w:rsid w:val="00815AA3"/>
    <w:rsid w:val="00815BAA"/>
    <w:rsid w:val="00815C48"/>
    <w:rsid w:val="00815F90"/>
    <w:rsid w:val="008161BD"/>
    <w:rsid w:val="0081654F"/>
    <w:rsid w:val="00816A2B"/>
    <w:rsid w:val="00816FD1"/>
    <w:rsid w:val="00817607"/>
    <w:rsid w:val="008177AA"/>
    <w:rsid w:val="00817ADD"/>
    <w:rsid w:val="00817CC5"/>
    <w:rsid w:val="00817DF9"/>
    <w:rsid w:val="008200AC"/>
    <w:rsid w:val="00820749"/>
    <w:rsid w:val="00820AB3"/>
    <w:rsid w:val="008211A9"/>
    <w:rsid w:val="008215A5"/>
    <w:rsid w:val="00821D22"/>
    <w:rsid w:val="00822173"/>
    <w:rsid w:val="00823148"/>
    <w:rsid w:val="00823868"/>
    <w:rsid w:val="008238FF"/>
    <w:rsid w:val="0082397C"/>
    <w:rsid w:val="00823B0A"/>
    <w:rsid w:val="00823D3F"/>
    <w:rsid w:val="00823E7A"/>
    <w:rsid w:val="008247F9"/>
    <w:rsid w:val="00825124"/>
    <w:rsid w:val="008252D2"/>
    <w:rsid w:val="00825586"/>
    <w:rsid w:val="00825AE6"/>
    <w:rsid w:val="00826079"/>
    <w:rsid w:val="00826145"/>
    <w:rsid w:val="00826179"/>
    <w:rsid w:val="008264C8"/>
    <w:rsid w:val="008265EE"/>
    <w:rsid w:val="00827268"/>
    <w:rsid w:val="00827420"/>
    <w:rsid w:val="00827632"/>
    <w:rsid w:val="00827DE6"/>
    <w:rsid w:val="008302C5"/>
    <w:rsid w:val="008302F2"/>
    <w:rsid w:val="008309FE"/>
    <w:rsid w:val="00830AEA"/>
    <w:rsid w:val="00830DE6"/>
    <w:rsid w:val="00831043"/>
    <w:rsid w:val="00831341"/>
    <w:rsid w:val="00831609"/>
    <w:rsid w:val="00831962"/>
    <w:rsid w:val="00831A52"/>
    <w:rsid w:val="00831C0F"/>
    <w:rsid w:val="00831E7A"/>
    <w:rsid w:val="008332C4"/>
    <w:rsid w:val="008335D2"/>
    <w:rsid w:val="00834B34"/>
    <w:rsid w:val="00834C34"/>
    <w:rsid w:val="00834EF1"/>
    <w:rsid w:val="0083511B"/>
    <w:rsid w:val="00835F58"/>
    <w:rsid w:val="00836221"/>
    <w:rsid w:val="00836DC2"/>
    <w:rsid w:val="0083725A"/>
    <w:rsid w:val="00837A26"/>
    <w:rsid w:val="00837D5B"/>
    <w:rsid w:val="0084052B"/>
    <w:rsid w:val="008414C6"/>
    <w:rsid w:val="00841752"/>
    <w:rsid w:val="00841994"/>
    <w:rsid w:val="00841C7F"/>
    <w:rsid w:val="00841D84"/>
    <w:rsid w:val="00842343"/>
    <w:rsid w:val="008424BE"/>
    <w:rsid w:val="00842651"/>
    <w:rsid w:val="00842B70"/>
    <w:rsid w:val="0084359C"/>
    <w:rsid w:val="008435CE"/>
    <w:rsid w:val="008438FF"/>
    <w:rsid w:val="00843E83"/>
    <w:rsid w:val="00843F1D"/>
    <w:rsid w:val="0084456A"/>
    <w:rsid w:val="00844F57"/>
    <w:rsid w:val="008451E7"/>
    <w:rsid w:val="00845A6F"/>
    <w:rsid w:val="00845C94"/>
    <w:rsid w:val="00845FF1"/>
    <w:rsid w:val="00846827"/>
    <w:rsid w:val="00846A32"/>
    <w:rsid w:val="008478A6"/>
    <w:rsid w:val="00850439"/>
    <w:rsid w:val="00850613"/>
    <w:rsid w:val="0085087E"/>
    <w:rsid w:val="00850B99"/>
    <w:rsid w:val="00850FCA"/>
    <w:rsid w:val="00851802"/>
    <w:rsid w:val="0085205B"/>
    <w:rsid w:val="008523D4"/>
    <w:rsid w:val="00852600"/>
    <w:rsid w:val="0085274B"/>
    <w:rsid w:val="008527DD"/>
    <w:rsid w:val="00853212"/>
    <w:rsid w:val="008534D9"/>
    <w:rsid w:val="00853626"/>
    <w:rsid w:val="008536E4"/>
    <w:rsid w:val="0085395C"/>
    <w:rsid w:val="008539A2"/>
    <w:rsid w:val="00853B0B"/>
    <w:rsid w:val="008542A7"/>
    <w:rsid w:val="00854A79"/>
    <w:rsid w:val="00854F7C"/>
    <w:rsid w:val="0085532F"/>
    <w:rsid w:val="008556AD"/>
    <w:rsid w:val="008557DE"/>
    <w:rsid w:val="00855BB5"/>
    <w:rsid w:val="008560F9"/>
    <w:rsid w:val="00856D1D"/>
    <w:rsid w:val="00856DFC"/>
    <w:rsid w:val="00856DFF"/>
    <w:rsid w:val="00857B7E"/>
    <w:rsid w:val="00857DC4"/>
    <w:rsid w:val="00857F2F"/>
    <w:rsid w:val="008600DB"/>
    <w:rsid w:val="008602C4"/>
    <w:rsid w:val="00860654"/>
    <w:rsid w:val="00860712"/>
    <w:rsid w:val="00860C8F"/>
    <w:rsid w:val="0086224A"/>
    <w:rsid w:val="00862506"/>
    <w:rsid w:val="00862B1F"/>
    <w:rsid w:val="00862D5D"/>
    <w:rsid w:val="00862EB8"/>
    <w:rsid w:val="00862EC8"/>
    <w:rsid w:val="008631C7"/>
    <w:rsid w:val="008637D9"/>
    <w:rsid w:val="008638D6"/>
    <w:rsid w:val="00863A84"/>
    <w:rsid w:val="00864283"/>
    <w:rsid w:val="008656D8"/>
    <w:rsid w:val="00865CB4"/>
    <w:rsid w:val="00865CE0"/>
    <w:rsid w:val="00865EB3"/>
    <w:rsid w:val="0086683D"/>
    <w:rsid w:val="00867209"/>
    <w:rsid w:val="00867E40"/>
    <w:rsid w:val="00867EC4"/>
    <w:rsid w:val="00867ED7"/>
    <w:rsid w:val="00870365"/>
    <w:rsid w:val="00870A58"/>
    <w:rsid w:val="00870CB1"/>
    <w:rsid w:val="008714F7"/>
    <w:rsid w:val="008726F2"/>
    <w:rsid w:val="00872C06"/>
    <w:rsid w:val="00872CFF"/>
    <w:rsid w:val="008730F5"/>
    <w:rsid w:val="008740C1"/>
    <w:rsid w:val="008743F7"/>
    <w:rsid w:val="0087482E"/>
    <w:rsid w:val="00874B69"/>
    <w:rsid w:val="00874E8D"/>
    <w:rsid w:val="00874F69"/>
    <w:rsid w:val="00875002"/>
    <w:rsid w:val="0087553C"/>
    <w:rsid w:val="00875674"/>
    <w:rsid w:val="00875C7B"/>
    <w:rsid w:val="00876119"/>
    <w:rsid w:val="0087686B"/>
    <w:rsid w:val="00876A48"/>
    <w:rsid w:val="008775B7"/>
    <w:rsid w:val="008778CF"/>
    <w:rsid w:val="008779C2"/>
    <w:rsid w:val="00877B81"/>
    <w:rsid w:val="00877EF9"/>
    <w:rsid w:val="00877F59"/>
    <w:rsid w:val="0088090A"/>
    <w:rsid w:val="00880970"/>
    <w:rsid w:val="00880AEA"/>
    <w:rsid w:val="00880B13"/>
    <w:rsid w:val="00881246"/>
    <w:rsid w:val="008813F1"/>
    <w:rsid w:val="008814D3"/>
    <w:rsid w:val="0088226C"/>
    <w:rsid w:val="00882349"/>
    <w:rsid w:val="00882594"/>
    <w:rsid w:val="00882916"/>
    <w:rsid w:val="00883212"/>
    <w:rsid w:val="00883366"/>
    <w:rsid w:val="008833EA"/>
    <w:rsid w:val="0088379F"/>
    <w:rsid w:val="0088399F"/>
    <w:rsid w:val="00883BA9"/>
    <w:rsid w:val="00883EB4"/>
    <w:rsid w:val="0088446B"/>
    <w:rsid w:val="008850F1"/>
    <w:rsid w:val="008853BD"/>
    <w:rsid w:val="00885618"/>
    <w:rsid w:val="008859A1"/>
    <w:rsid w:val="008864D5"/>
    <w:rsid w:val="0088650C"/>
    <w:rsid w:val="00886999"/>
    <w:rsid w:val="008869AA"/>
    <w:rsid w:val="00886A63"/>
    <w:rsid w:val="00886C00"/>
    <w:rsid w:val="00886F85"/>
    <w:rsid w:val="00887563"/>
    <w:rsid w:val="00887594"/>
    <w:rsid w:val="00887A42"/>
    <w:rsid w:val="00887CBA"/>
    <w:rsid w:val="00887D37"/>
    <w:rsid w:val="0089013E"/>
    <w:rsid w:val="008901F8"/>
    <w:rsid w:val="008913CF"/>
    <w:rsid w:val="0089161C"/>
    <w:rsid w:val="00891851"/>
    <w:rsid w:val="00891CEA"/>
    <w:rsid w:val="008922B9"/>
    <w:rsid w:val="008928B8"/>
    <w:rsid w:val="00892CBE"/>
    <w:rsid w:val="00892DD7"/>
    <w:rsid w:val="00892ED8"/>
    <w:rsid w:val="008938AA"/>
    <w:rsid w:val="00893A19"/>
    <w:rsid w:val="00893A71"/>
    <w:rsid w:val="00894DB9"/>
    <w:rsid w:val="008960E7"/>
    <w:rsid w:val="008961BC"/>
    <w:rsid w:val="00896432"/>
    <w:rsid w:val="00896DC3"/>
    <w:rsid w:val="00896EB5"/>
    <w:rsid w:val="008971EF"/>
    <w:rsid w:val="00897246"/>
    <w:rsid w:val="00897354"/>
    <w:rsid w:val="00897667"/>
    <w:rsid w:val="008978B5"/>
    <w:rsid w:val="008A069B"/>
    <w:rsid w:val="008A0E4A"/>
    <w:rsid w:val="008A1449"/>
    <w:rsid w:val="008A14A0"/>
    <w:rsid w:val="008A21A1"/>
    <w:rsid w:val="008A2367"/>
    <w:rsid w:val="008A28D9"/>
    <w:rsid w:val="008A29A3"/>
    <w:rsid w:val="008A2DA6"/>
    <w:rsid w:val="008A3EEC"/>
    <w:rsid w:val="008A4A11"/>
    <w:rsid w:val="008A4C1E"/>
    <w:rsid w:val="008A4C76"/>
    <w:rsid w:val="008A53DA"/>
    <w:rsid w:val="008A56D6"/>
    <w:rsid w:val="008A5890"/>
    <w:rsid w:val="008A59BB"/>
    <w:rsid w:val="008A5C39"/>
    <w:rsid w:val="008A64E7"/>
    <w:rsid w:val="008A66C9"/>
    <w:rsid w:val="008A66CE"/>
    <w:rsid w:val="008A684F"/>
    <w:rsid w:val="008A6A29"/>
    <w:rsid w:val="008A6C6C"/>
    <w:rsid w:val="008A7124"/>
    <w:rsid w:val="008A7284"/>
    <w:rsid w:val="008A7413"/>
    <w:rsid w:val="008A7453"/>
    <w:rsid w:val="008A7481"/>
    <w:rsid w:val="008A74B4"/>
    <w:rsid w:val="008A7788"/>
    <w:rsid w:val="008A7F1D"/>
    <w:rsid w:val="008B0068"/>
    <w:rsid w:val="008B0847"/>
    <w:rsid w:val="008B17BC"/>
    <w:rsid w:val="008B1C3C"/>
    <w:rsid w:val="008B27DA"/>
    <w:rsid w:val="008B2933"/>
    <w:rsid w:val="008B2AD0"/>
    <w:rsid w:val="008B2C95"/>
    <w:rsid w:val="008B34DA"/>
    <w:rsid w:val="008B3BDA"/>
    <w:rsid w:val="008B3BDB"/>
    <w:rsid w:val="008B4053"/>
    <w:rsid w:val="008B59DE"/>
    <w:rsid w:val="008B5A07"/>
    <w:rsid w:val="008B6CD8"/>
    <w:rsid w:val="008B7047"/>
    <w:rsid w:val="008B7D94"/>
    <w:rsid w:val="008C0169"/>
    <w:rsid w:val="008C0693"/>
    <w:rsid w:val="008C0726"/>
    <w:rsid w:val="008C07CE"/>
    <w:rsid w:val="008C0A18"/>
    <w:rsid w:val="008C0EA9"/>
    <w:rsid w:val="008C1136"/>
    <w:rsid w:val="008C18E0"/>
    <w:rsid w:val="008C255A"/>
    <w:rsid w:val="008C2B26"/>
    <w:rsid w:val="008C2CEF"/>
    <w:rsid w:val="008C30AA"/>
    <w:rsid w:val="008C3269"/>
    <w:rsid w:val="008C3942"/>
    <w:rsid w:val="008C395C"/>
    <w:rsid w:val="008C3C9C"/>
    <w:rsid w:val="008C429D"/>
    <w:rsid w:val="008C4884"/>
    <w:rsid w:val="008C48C9"/>
    <w:rsid w:val="008C4D4B"/>
    <w:rsid w:val="008C52D2"/>
    <w:rsid w:val="008C5433"/>
    <w:rsid w:val="008C56D6"/>
    <w:rsid w:val="008C57AD"/>
    <w:rsid w:val="008C595F"/>
    <w:rsid w:val="008C5BC1"/>
    <w:rsid w:val="008C60CF"/>
    <w:rsid w:val="008C69BC"/>
    <w:rsid w:val="008C6BEE"/>
    <w:rsid w:val="008C6CB4"/>
    <w:rsid w:val="008C7145"/>
    <w:rsid w:val="008D0813"/>
    <w:rsid w:val="008D0DF0"/>
    <w:rsid w:val="008D112B"/>
    <w:rsid w:val="008D184E"/>
    <w:rsid w:val="008D1B2A"/>
    <w:rsid w:val="008D34D4"/>
    <w:rsid w:val="008D357A"/>
    <w:rsid w:val="008D4114"/>
    <w:rsid w:val="008D43D4"/>
    <w:rsid w:val="008D4563"/>
    <w:rsid w:val="008D4836"/>
    <w:rsid w:val="008D4917"/>
    <w:rsid w:val="008D4C81"/>
    <w:rsid w:val="008D4D5E"/>
    <w:rsid w:val="008D4E46"/>
    <w:rsid w:val="008D4F21"/>
    <w:rsid w:val="008D4F8A"/>
    <w:rsid w:val="008D59FB"/>
    <w:rsid w:val="008D5BE0"/>
    <w:rsid w:val="008D5F68"/>
    <w:rsid w:val="008D7D2E"/>
    <w:rsid w:val="008D7E9E"/>
    <w:rsid w:val="008E01EC"/>
    <w:rsid w:val="008E040A"/>
    <w:rsid w:val="008E041A"/>
    <w:rsid w:val="008E07A5"/>
    <w:rsid w:val="008E0AA7"/>
    <w:rsid w:val="008E11AD"/>
    <w:rsid w:val="008E136C"/>
    <w:rsid w:val="008E153B"/>
    <w:rsid w:val="008E1C8B"/>
    <w:rsid w:val="008E1D51"/>
    <w:rsid w:val="008E1E10"/>
    <w:rsid w:val="008E280C"/>
    <w:rsid w:val="008E34BA"/>
    <w:rsid w:val="008E3573"/>
    <w:rsid w:val="008E3929"/>
    <w:rsid w:val="008E3E5A"/>
    <w:rsid w:val="008E40FB"/>
    <w:rsid w:val="008E41DE"/>
    <w:rsid w:val="008E44A5"/>
    <w:rsid w:val="008E4DC8"/>
    <w:rsid w:val="008E5884"/>
    <w:rsid w:val="008E5972"/>
    <w:rsid w:val="008E5B1A"/>
    <w:rsid w:val="008E5CB9"/>
    <w:rsid w:val="008E5D57"/>
    <w:rsid w:val="008E6195"/>
    <w:rsid w:val="008E61C9"/>
    <w:rsid w:val="008E6749"/>
    <w:rsid w:val="008E676C"/>
    <w:rsid w:val="008E685F"/>
    <w:rsid w:val="008E6D02"/>
    <w:rsid w:val="008E7048"/>
    <w:rsid w:val="008E799B"/>
    <w:rsid w:val="008E7AEC"/>
    <w:rsid w:val="008E7C6F"/>
    <w:rsid w:val="008E7E8F"/>
    <w:rsid w:val="008F0188"/>
    <w:rsid w:val="008F05D7"/>
    <w:rsid w:val="008F0BB7"/>
    <w:rsid w:val="008F10DC"/>
    <w:rsid w:val="008F174B"/>
    <w:rsid w:val="008F1AF9"/>
    <w:rsid w:val="008F1DE7"/>
    <w:rsid w:val="008F2079"/>
    <w:rsid w:val="008F20DD"/>
    <w:rsid w:val="008F2542"/>
    <w:rsid w:val="008F2604"/>
    <w:rsid w:val="008F284B"/>
    <w:rsid w:val="008F34F9"/>
    <w:rsid w:val="008F350F"/>
    <w:rsid w:val="008F3D4B"/>
    <w:rsid w:val="008F3F4F"/>
    <w:rsid w:val="008F4D06"/>
    <w:rsid w:val="008F569A"/>
    <w:rsid w:val="008F5B94"/>
    <w:rsid w:val="008F5F66"/>
    <w:rsid w:val="008F5FD9"/>
    <w:rsid w:val="008F6336"/>
    <w:rsid w:val="008F676F"/>
    <w:rsid w:val="008F76D2"/>
    <w:rsid w:val="008F7872"/>
    <w:rsid w:val="008F7B57"/>
    <w:rsid w:val="008F7E2F"/>
    <w:rsid w:val="00900168"/>
    <w:rsid w:val="009003CD"/>
    <w:rsid w:val="009005DF"/>
    <w:rsid w:val="00900737"/>
    <w:rsid w:val="0090196B"/>
    <w:rsid w:val="00901B41"/>
    <w:rsid w:val="00902AF4"/>
    <w:rsid w:val="00902ECA"/>
    <w:rsid w:val="0090302C"/>
    <w:rsid w:val="009037CA"/>
    <w:rsid w:val="00903E11"/>
    <w:rsid w:val="009050A2"/>
    <w:rsid w:val="009051A3"/>
    <w:rsid w:val="009053FF"/>
    <w:rsid w:val="00905676"/>
    <w:rsid w:val="0090622F"/>
    <w:rsid w:val="009062F6"/>
    <w:rsid w:val="0090651F"/>
    <w:rsid w:val="009065B8"/>
    <w:rsid w:val="00906AD3"/>
    <w:rsid w:val="009073E8"/>
    <w:rsid w:val="009073FA"/>
    <w:rsid w:val="009074F7"/>
    <w:rsid w:val="0090755A"/>
    <w:rsid w:val="00907592"/>
    <w:rsid w:val="00907607"/>
    <w:rsid w:val="00907B2A"/>
    <w:rsid w:val="009103A1"/>
    <w:rsid w:val="009103FF"/>
    <w:rsid w:val="0091042D"/>
    <w:rsid w:val="0091045D"/>
    <w:rsid w:val="00910463"/>
    <w:rsid w:val="00910633"/>
    <w:rsid w:val="00910BA4"/>
    <w:rsid w:val="0091101C"/>
    <w:rsid w:val="00911535"/>
    <w:rsid w:val="0091177E"/>
    <w:rsid w:val="00911DBD"/>
    <w:rsid w:val="00912147"/>
    <w:rsid w:val="00912516"/>
    <w:rsid w:val="00912871"/>
    <w:rsid w:val="009128D2"/>
    <w:rsid w:val="009128F6"/>
    <w:rsid w:val="009129D9"/>
    <w:rsid w:val="00913151"/>
    <w:rsid w:val="0091328F"/>
    <w:rsid w:val="00913B3A"/>
    <w:rsid w:val="00913D3B"/>
    <w:rsid w:val="00914252"/>
    <w:rsid w:val="009145EC"/>
    <w:rsid w:val="0091462F"/>
    <w:rsid w:val="00914C8E"/>
    <w:rsid w:val="00915117"/>
    <w:rsid w:val="0091529F"/>
    <w:rsid w:val="00915359"/>
    <w:rsid w:val="009156BF"/>
    <w:rsid w:val="00915BB4"/>
    <w:rsid w:val="009162DA"/>
    <w:rsid w:val="009163A6"/>
    <w:rsid w:val="00916720"/>
    <w:rsid w:val="00916D2A"/>
    <w:rsid w:val="00916DC0"/>
    <w:rsid w:val="00916E98"/>
    <w:rsid w:val="00916F60"/>
    <w:rsid w:val="00917008"/>
    <w:rsid w:val="00917158"/>
    <w:rsid w:val="009172FA"/>
    <w:rsid w:val="00917783"/>
    <w:rsid w:val="00920028"/>
    <w:rsid w:val="00920162"/>
    <w:rsid w:val="00920278"/>
    <w:rsid w:val="00920B8E"/>
    <w:rsid w:val="00920CC8"/>
    <w:rsid w:val="00920E2F"/>
    <w:rsid w:val="00920F3A"/>
    <w:rsid w:val="009211AE"/>
    <w:rsid w:val="009216A7"/>
    <w:rsid w:val="009218A5"/>
    <w:rsid w:val="00921FC3"/>
    <w:rsid w:val="00922307"/>
    <w:rsid w:val="00923309"/>
    <w:rsid w:val="009233EE"/>
    <w:rsid w:val="00923767"/>
    <w:rsid w:val="0092427E"/>
    <w:rsid w:val="009243CA"/>
    <w:rsid w:val="00924991"/>
    <w:rsid w:val="00924A79"/>
    <w:rsid w:val="00925315"/>
    <w:rsid w:val="0092554C"/>
    <w:rsid w:val="009257E6"/>
    <w:rsid w:val="00925999"/>
    <w:rsid w:val="009259EB"/>
    <w:rsid w:val="00925ABE"/>
    <w:rsid w:val="00925AF0"/>
    <w:rsid w:val="00925E30"/>
    <w:rsid w:val="00925E6E"/>
    <w:rsid w:val="009260A4"/>
    <w:rsid w:val="00926396"/>
    <w:rsid w:val="009265E4"/>
    <w:rsid w:val="009270C8"/>
    <w:rsid w:val="009272A6"/>
    <w:rsid w:val="0092741A"/>
    <w:rsid w:val="009300F4"/>
    <w:rsid w:val="00930679"/>
    <w:rsid w:val="0093074E"/>
    <w:rsid w:val="009310E6"/>
    <w:rsid w:val="0093187A"/>
    <w:rsid w:val="00931BC7"/>
    <w:rsid w:val="00931D0C"/>
    <w:rsid w:val="00931F81"/>
    <w:rsid w:val="00931F8A"/>
    <w:rsid w:val="0093201E"/>
    <w:rsid w:val="009324DE"/>
    <w:rsid w:val="009325B4"/>
    <w:rsid w:val="009327A4"/>
    <w:rsid w:val="00932977"/>
    <w:rsid w:val="00932983"/>
    <w:rsid w:val="00932A59"/>
    <w:rsid w:val="00933AB3"/>
    <w:rsid w:val="00934D91"/>
    <w:rsid w:val="0093544D"/>
    <w:rsid w:val="00935A99"/>
    <w:rsid w:val="00935CC4"/>
    <w:rsid w:val="00935D13"/>
    <w:rsid w:val="00935D7A"/>
    <w:rsid w:val="00935E28"/>
    <w:rsid w:val="0093605D"/>
    <w:rsid w:val="009361A1"/>
    <w:rsid w:val="009362D0"/>
    <w:rsid w:val="009364E5"/>
    <w:rsid w:val="00936E48"/>
    <w:rsid w:val="00936E9D"/>
    <w:rsid w:val="00937327"/>
    <w:rsid w:val="00937894"/>
    <w:rsid w:val="00937979"/>
    <w:rsid w:val="009379E0"/>
    <w:rsid w:val="00937B7B"/>
    <w:rsid w:val="00937D38"/>
    <w:rsid w:val="00937E44"/>
    <w:rsid w:val="00940365"/>
    <w:rsid w:val="00940A9F"/>
    <w:rsid w:val="00940D3A"/>
    <w:rsid w:val="00940D51"/>
    <w:rsid w:val="009411CB"/>
    <w:rsid w:val="00941521"/>
    <w:rsid w:val="0094177E"/>
    <w:rsid w:val="00941A87"/>
    <w:rsid w:val="009427EA"/>
    <w:rsid w:val="00942E83"/>
    <w:rsid w:val="009431A0"/>
    <w:rsid w:val="0094324B"/>
    <w:rsid w:val="00943A5F"/>
    <w:rsid w:val="009444CB"/>
    <w:rsid w:val="0094487D"/>
    <w:rsid w:val="0094497C"/>
    <w:rsid w:val="00944AF8"/>
    <w:rsid w:val="00944C46"/>
    <w:rsid w:val="00944EF3"/>
    <w:rsid w:val="00946506"/>
    <w:rsid w:val="00946AA0"/>
    <w:rsid w:val="009478D3"/>
    <w:rsid w:val="00947CAA"/>
    <w:rsid w:val="0095006B"/>
    <w:rsid w:val="009501CD"/>
    <w:rsid w:val="009503A5"/>
    <w:rsid w:val="009507F5"/>
    <w:rsid w:val="00950A41"/>
    <w:rsid w:val="00950DC8"/>
    <w:rsid w:val="00951064"/>
    <w:rsid w:val="00951322"/>
    <w:rsid w:val="009514B9"/>
    <w:rsid w:val="00951A64"/>
    <w:rsid w:val="00951BAF"/>
    <w:rsid w:val="009522AA"/>
    <w:rsid w:val="00952483"/>
    <w:rsid w:val="0095279A"/>
    <w:rsid w:val="00952EE4"/>
    <w:rsid w:val="009530EE"/>
    <w:rsid w:val="0095353D"/>
    <w:rsid w:val="009535AC"/>
    <w:rsid w:val="00953604"/>
    <w:rsid w:val="00953B56"/>
    <w:rsid w:val="00953BF6"/>
    <w:rsid w:val="00954C80"/>
    <w:rsid w:val="0095527F"/>
    <w:rsid w:val="009554C9"/>
    <w:rsid w:val="0095558F"/>
    <w:rsid w:val="009556A6"/>
    <w:rsid w:val="00955AAE"/>
    <w:rsid w:val="00955C36"/>
    <w:rsid w:val="009561A1"/>
    <w:rsid w:val="00956407"/>
    <w:rsid w:val="00956D13"/>
    <w:rsid w:val="00956DAC"/>
    <w:rsid w:val="00957444"/>
    <w:rsid w:val="009574E5"/>
    <w:rsid w:val="009575B0"/>
    <w:rsid w:val="00957676"/>
    <w:rsid w:val="0095780C"/>
    <w:rsid w:val="00957FAB"/>
    <w:rsid w:val="00957FC5"/>
    <w:rsid w:val="0096014D"/>
    <w:rsid w:val="009603B4"/>
    <w:rsid w:val="00960B40"/>
    <w:rsid w:val="00961876"/>
    <w:rsid w:val="00962013"/>
    <w:rsid w:val="00962750"/>
    <w:rsid w:val="00962A29"/>
    <w:rsid w:val="00962CB3"/>
    <w:rsid w:val="00962D0E"/>
    <w:rsid w:val="00962D43"/>
    <w:rsid w:val="00963118"/>
    <w:rsid w:val="00963559"/>
    <w:rsid w:val="00963A40"/>
    <w:rsid w:val="009649E3"/>
    <w:rsid w:val="00964B47"/>
    <w:rsid w:val="00964EFF"/>
    <w:rsid w:val="00965229"/>
    <w:rsid w:val="00965511"/>
    <w:rsid w:val="009656D4"/>
    <w:rsid w:val="00965BA2"/>
    <w:rsid w:val="00965CB6"/>
    <w:rsid w:val="00965D05"/>
    <w:rsid w:val="00965D69"/>
    <w:rsid w:val="00965E1B"/>
    <w:rsid w:val="00966708"/>
    <w:rsid w:val="00966B0A"/>
    <w:rsid w:val="00966BF9"/>
    <w:rsid w:val="009671A1"/>
    <w:rsid w:val="00967521"/>
    <w:rsid w:val="00967D17"/>
    <w:rsid w:val="009703DE"/>
    <w:rsid w:val="00970B43"/>
    <w:rsid w:val="009713BA"/>
    <w:rsid w:val="0097154E"/>
    <w:rsid w:val="00971E40"/>
    <w:rsid w:val="00971E98"/>
    <w:rsid w:val="00971F7B"/>
    <w:rsid w:val="009720F7"/>
    <w:rsid w:val="00972B50"/>
    <w:rsid w:val="009731AF"/>
    <w:rsid w:val="00973512"/>
    <w:rsid w:val="00973937"/>
    <w:rsid w:val="00973B3D"/>
    <w:rsid w:val="00973B7A"/>
    <w:rsid w:val="00973FE9"/>
    <w:rsid w:val="009740CC"/>
    <w:rsid w:val="00974111"/>
    <w:rsid w:val="00974180"/>
    <w:rsid w:val="00974237"/>
    <w:rsid w:val="009747A8"/>
    <w:rsid w:val="009748BF"/>
    <w:rsid w:val="009757E9"/>
    <w:rsid w:val="00975870"/>
    <w:rsid w:val="00975885"/>
    <w:rsid w:val="00975AE0"/>
    <w:rsid w:val="00975F72"/>
    <w:rsid w:val="00976139"/>
    <w:rsid w:val="0097613B"/>
    <w:rsid w:val="009763A8"/>
    <w:rsid w:val="0097648A"/>
    <w:rsid w:val="00976A1C"/>
    <w:rsid w:val="00976AFB"/>
    <w:rsid w:val="00976E86"/>
    <w:rsid w:val="00977C3B"/>
    <w:rsid w:val="00977CAF"/>
    <w:rsid w:val="00980033"/>
    <w:rsid w:val="00980157"/>
    <w:rsid w:val="00980291"/>
    <w:rsid w:val="00980501"/>
    <w:rsid w:val="009807DE"/>
    <w:rsid w:val="00980B3B"/>
    <w:rsid w:val="00980E72"/>
    <w:rsid w:val="009813F2"/>
    <w:rsid w:val="00981E4E"/>
    <w:rsid w:val="00982CDE"/>
    <w:rsid w:val="009836C7"/>
    <w:rsid w:val="00983907"/>
    <w:rsid w:val="00983AAD"/>
    <w:rsid w:val="00983EBC"/>
    <w:rsid w:val="00983F39"/>
    <w:rsid w:val="00984B15"/>
    <w:rsid w:val="00984CA6"/>
    <w:rsid w:val="00985353"/>
    <w:rsid w:val="009864B0"/>
    <w:rsid w:val="009867E3"/>
    <w:rsid w:val="00986A9C"/>
    <w:rsid w:val="00986EEF"/>
    <w:rsid w:val="00987052"/>
    <w:rsid w:val="00987159"/>
    <w:rsid w:val="00990639"/>
    <w:rsid w:val="00990B26"/>
    <w:rsid w:val="00990CE2"/>
    <w:rsid w:val="00990FF9"/>
    <w:rsid w:val="0099155D"/>
    <w:rsid w:val="00991708"/>
    <w:rsid w:val="00991816"/>
    <w:rsid w:val="00991891"/>
    <w:rsid w:val="009918EB"/>
    <w:rsid w:val="009927FE"/>
    <w:rsid w:val="00992DA7"/>
    <w:rsid w:val="0099429E"/>
    <w:rsid w:val="0099484A"/>
    <w:rsid w:val="00995A31"/>
    <w:rsid w:val="00995C71"/>
    <w:rsid w:val="00995F20"/>
    <w:rsid w:val="00995F27"/>
    <w:rsid w:val="009966DA"/>
    <w:rsid w:val="00996C37"/>
    <w:rsid w:val="009A0391"/>
    <w:rsid w:val="009A0415"/>
    <w:rsid w:val="009A079A"/>
    <w:rsid w:val="009A0D0E"/>
    <w:rsid w:val="009A0D9A"/>
    <w:rsid w:val="009A0DDA"/>
    <w:rsid w:val="009A119B"/>
    <w:rsid w:val="009A1852"/>
    <w:rsid w:val="009A1A9C"/>
    <w:rsid w:val="009A1DCE"/>
    <w:rsid w:val="009A2450"/>
    <w:rsid w:val="009A2654"/>
    <w:rsid w:val="009A2682"/>
    <w:rsid w:val="009A27A9"/>
    <w:rsid w:val="009A2D40"/>
    <w:rsid w:val="009A3EC7"/>
    <w:rsid w:val="009A4C7B"/>
    <w:rsid w:val="009A4D1F"/>
    <w:rsid w:val="009A57D1"/>
    <w:rsid w:val="009A5A22"/>
    <w:rsid w:val="009A5CDC"/>
    <w:rsid w:val="009A6663"/>
    <w:rsid w:val="009A676F"/>
    <w:rsid w:val="009A6C78"/>
    <w:rsid w:val="009A7185"/>
    <w:rsid w:val="009A750E"/>
    <w:rsid w:val="009A785C"/>
    <w:rsid w:val="009A7BAE"/>
    <w:rsid w:val="009A7C40"/>
    <w:rsid w:val="009A7D49"/>
    <w:rsid w:val="009B0381"/>
    <w:rsid w:val="009B0625"/>
    <w:rsid w:val="009B08EB"/>
    <w:rsid w:val="009B0ADB"/>
    <w:rsid w:val="009B1316"/>
    <w:rsid w:val="009B2572"/>
    <w:rsid w:val="009B2F8E"/>
    <w:rsid w:val="009B32F2"/>
    <w:rsid w:val="009B36F4"/>
    <w:rsid w:val="009B3790"/>
    <w:rsid w:val="009B3AF7"/>
    <w:rsid w:val="009B404A"/>
    <w:rsid w:val="009B41B0"/>
    <w:rsid w:val="009B49D7"/>
    <w:rsid w:val="009B4B74"/>
    <w:rsid w:val="009B4BEA"/>
    <w:rsid w:val="009B4D6E"/>
    <w:rsid w:val="009B510F"/>
    <w:rsid w:val="009B5657"/>
    <w:rsid w:val="009B605B"/>
    <w:rsid w:val="009B6236"/>
    <w:rsid w:val="009B62BA"/>
    <w:rsid w:val="009B65EC"/>
    <w:rsid w:val="009B6C34"/>
    <w:rsid w:val="009B6E88"/>
    <w:rsid w:val="009B76B9"/>
    <w:rsid w:val="009B782A"/>
    <w:rsid w:val="009B78D0"/>
    <w:rsid w:val="009B7F63"/>
    <w:rsid w:val="009C08D6"/>
    <w:rsid w:val="009C0930"/>
    <w:rsid w:val="009C0C2C"/>
    <w:rsid w:val="009C0DEB"/>
    <w:rsid w:val="009C1831"/>
    <w:rsid w:val="009C1AE7"/>
    <w:rsid w:val="009C1DC1"/>
    <w:rsid w:val="009C20F4"/>
    <w:rsid w:val="009C213F"/>
    <w:rsid w:val="009C2479"/>
    <w:rsid w:val="009C27A5"/>
    <w:rsid w:val="009C2A74"/>
    <w:rsid w:val="009C2D8E"/>
    <w:rsid w:val="009C2EBE"/>
    <w:rsid w:val="009C3233"/>
    <w:rsid w:val="009C3FA2"/>
    <w:rsid w:val="009C40D0"/>
    <w:rsid w:val="009C4146"/>
    <w:rsid w:val="009C4300"/>
    <w:rsid w:val="009C434D"/>
    <w:rsid w:val="009C4BB1"/>
    <w:rsid w:val="009C4CCC"/>
    <w:rsid w:val="009C5070"/>
    <w:rsid w:val="009C55C0"/>
    <w:rsid w:val="009C5761"/>
    <w:rsid w:val="009C59E6"/>
    <w:rsid w:val="009C5B88"/>
    <w:rsid w:val="009C5CC3"/>
    <w:rsid w:val="009C65CA"/>
    <w:rsid w:val="009C6641"/>
    <w:rsid w:val="009C68C1"/>
    <w:rsid w:val="009C6B1F"/>
    <w:rsid w:val="009C6F4A"/>
    <w:rsid w:val="009C70BC"/>
    <w:rsid w:val="009C796C"/>
    <w:rsid w:val="009C7D43"/>
    <w:rsid w:val="009D0CB0"/>
    <w:rsid w:val="009D1A50"/>
    <w:rsid w:val="009D1CBF"/>
    <w:rsid w:val="009D1E08"/>
    <w:rsid w:val="009D1F41"/>
    <w:rsid w:val="009D2419"/>
    <w:rsid w:val="009D249E"/>
    <w:rsid w:val="009D2805"/>
    <w:rsid w:val="009D29EB"/>
    <w:rsid w:val="009D2AF2"/>
    <w:rsid w:val="009D2CB6"/>
    <w:rsid w:val="009D3313"/>
    <w:rsid w:val="009D3634"/>
    <w:rsid w:val="009D3AEB"/>
    <w:rsid w:val="009D4046"/>
    <w:rsid w:val="009D4452"/>
    <w:rsid w:val="009D473B"/>
    <w:rsid w:val="009D49BB"/>
    <w:rsid w:val="009D57C3"/>
    <w:rsid w:val="009D59EA"/>
    <w:rsid w:val="009D5B61"/>
    <w:rsid w:val="009D5BC9"/>
    <w:rsid w:val="009D5D21"/>
    <w:rsid w:val="009D648C"/>
    <w:rsid w:val="009D6945"/>
    <w:rsid w:val="009D695B"/>
    <w:rsid w:val="009D7098"/>
    <w:rsid w:val="009D75BC"/>
    <w:rsid w:val="009D7A0F"/>
    <w:rsid w:val="009D7F42"/>
    <w:rsid w:val="009E03EA"/>
    <w:rsid w:val="009E06F7"/>
    <w:rsid w:val="009E071B"/>
    <w:rsid w:val="009E0ECB"/>
    <w:rsid w:val="009E0FF6"/>
    <w:rsid w:val="009E1270"/>
    <w:rsid w:val="009E12B0"/>
    <w:rsid w:val="009E14D0"/>
    <w:rsid w:val="009E17FA"/>
    <w:rsid w:val="009E18BD"/>
    <w:rsid w:val="009E1935"/>
    <w:rsid w:val="009E1CA1"/>
    <w:rsid w:val="009E1CCC"/>
    <w:rsid w:val="009E1D1A"/>
    <w:rsid w:val="009E1FC7"/>
    <w:rsid w:val="009E2BE0"/>
    <w:rsid w:val="009E2D78"/>
    <w:rsid w:val="009E3193"/>
    <w:rsid w:val="009E3410"/>
    <w:rsid w:val="009E35CB"/>
    <w:rsid w:val="009E3E8E"/>
    <w:rsid w:val="009E441E"/>
    <w:rsid w:val="009E47F0"/>
    <w:rsid w:val="009E4D24"/>
    <w:rsid w:val="009E569B"/>
    <w:rsid w:val="009E59E7"/>
    <w:rsid w:val="009E60E6"/>
    <w:rsid w:val="009E62FD"/>
    <w:rsid w:val="009E63C2"/>
    <w:rsid w:val="009E63C6"/>
    <w:rsid w:val="009E6490"/>
    <w:rsid w:val="009E64F3"/>
    <w:rsid w:val="009E65F2"/>
    <w:rsid w:val="009E77B8"/>
    <w:rsid w:val="009F0314"/>
    <w:rsid w:val="009F0956"/>
    <w:rsid w:val="009F0A99"/>
    <w:rsid w:val="009F1690"/>
    <w:rsid w:val="009F1C9C"/>
    <w:rsid w:val="009F1D9B"/>
    <w:rsid w:val="009F1DA7"/>
    <w:rsid w:val="009F1E44"/>
    <w:rsid w:val="009F237F"/>
    <w:rsid w:val="009F2675"/>
    <w:rsid w:val="009F2C86"/>
    <w:rsid w:val="009F3104"/>
    <w:rsid w:val="009F3400"/>
    <w:rsid w:val="009F357D"/>
    <w:rsid w:val="009F36A9"/>
    <w:rsid w:val="009F3D5B"/>
    <w:rsid w:val="009F3FEC"/>
    <w:rsid w:val="009F4142"/>
    <w:rsid w:val="009F462A"/>
    <w:rsid w:val="009F4910"/>
    <w:rsid w:val="009F4CAA"/>
    <w:rsid w:val="009F4CB6"/>
    <w:rsid w:val="009F4EA3"/>
    <w:rsid w:val="009F4FE5"/>
    <w:rsid w:val="009F53CC"/>
    <w:rsid w:val="009F53D2"/>
    <w:rsid w:val="009F584E"/>
    <w:rsid w:val="009F5AD5"/>
    <w:rsid w:val="009F616B"/>
    <w:rsid w:val="009F624C"/>
    <w:rsid w:val="009F6388"/>
    <w:rsid w:val="009F65AA"/>
    <w:rsid w:val="009F7126"/>
    <w:rsid w:val="009F7273"/>
    <w:rsid w:val="009F72FE"/>
    <w:rsid w:val="009F7409"/>
    <w:rsid w:val="009F7520"/>
    <w:rsid w:val="009F7B09"/>
    <w:rsid w:val="009F7ED4"/>
    <w:rsid w:val="00A0030C"/>
    <w:rsid w:val="00A0078D"/>
    <w:rsid w:val="00A00A08"/>
    <w:rsid w:val="00A00B86"/>
    <w:rsid w:val="00A012CB"/>
    <w:rsid w:val="00A01843"/>
    <w:rsid w:val="00A019D9"/>
    <w:rsid w:val="00A01FBA"/>
    <w:rsid w:val="00A022C5"/>
    <w:rsid w:val="00A02861"/>
    <w:rsid w:val="00A02F79"/>
    <w:rsid w:val="00A03B98"/>
    <w:rsid w:val="00A03C2D"/>
    <w:rsid w:val="00A03D95"/>
    <w:rsid w:val="00A04450"/>
    <w:rsid w:val="00A04923"/>
    <w:rsid w:val="00A04A17"/>
    <w:rsid w:val="00A04AA5"/>
    <w:rsid w:val="00A04B98"/>
    <w:rsid w:val="00A05106"/>
    <w:rsid w:val="00A051E0"/>
    <w:rsid w:val="00A067E0"/>
    <w:rsid w:val="00A06804"/>
    <w:rsid w:val="00A0695D"/>
    <w:rsid w:val="00A06F8B"/>
    <w:rsid w:val="00A07A33"/>
    <w:rsid w:val="00A07F20"/>
    <w:rsid w:val="00A104F3"/>
    <w:rsid w:val="00A112FA"/>
    <w:rsid w:val="00A117BB"/>
    <w:rsid w:val="00A11BB6"/>
    <w:rsid w:val="00A11BE5"/>
    <w:rsid w:val="00A11D10"/>
    <w:rsid w:val="00A120EC"/>
    <w:rsid w:val="00A12129"/>
    <w:rsid w:val="00A121B8"/>
    <w:rsid w:val="00A12562"/>
    <w:rsid w:val="00A1273F"/>
    <w:rsid w:val="00A12BD8"/>
    <w:rsid w:val="00A12C93"/>
    <w:rsid w:val="00A13AA1"/>
    <w:rsid w:val="00A142E8"/>
    <w:rsid w:val="00A147E0"/>
    <w:rsid w:val="00A14A22"/>
    <w:rsid w:val="00A15081"/>
    <w:rsid w:val="00A15180"/>
    <w:rsid w:val="00A1564B"/>
    <w:rsid w:val="00A15B6A"/>
    <w:rsid w:val="00A15CB5"/>
    <w:rsid w:val="00A15E2C"/>
    <w:rsid w:val="00A15F2C"/>
    <w:rsid w:val="00A16C3D"/>
    <w:rsid w:val="00A16D07"/>
    <w:rsid w:val="00A21586"/>
    <w:rsid w:val="00A21A85"/>
    <w:rsid w:val="00A21B09"/>
    <w:rsid w:val="00A21D64"/>
    <w:rsid w:val="00A21F26"/>
    <w:rsid w:val="00A22435"/>
    <w:rsid w:val="00A227C4"/>
    <w:rsid w:val="00A227E6"/>
    <w:rsid w:val="00A22F91"/>
    <w:rsid w:val="00A23279"/>
    <w:rsid w:val="00A25039"/>
    <w:rsid w:val="00A2506E"/>
    <w:rsid w:val="00A250EF"/>
    <w:rsid w:val="00A2525E"/>
    <w:rsid w:val="00A252AF"/>
    <w:rsid w:val="00A25318"/>
    <w:rsid w:val="00A2564D"/>
    <w:rsid w:val="00A25694"/>
    <w:rsid w:val="00A2569A"/>
    <w:rsid w:val="00A25C8D"/>
    <w:rsid w:val="00A25F34"/>
    <w:rsid w:val="00A26C03"/>
    <w:rsid w:val="00A27317"/>
    <w:rsid w:val="00A2739D"/>
    <w:rsid w:val="00A2743D"/>
    <w:rsid w:val="00A27E23"/>
    <w:rsid w:val="00A300BF"/>
    <w:rsid w:val="00A301BF"/>
    <w:rsid w:val="00A3029A"/>
    <w:rsid w:val="00A30978"/>
    <w:rsid w:val="00A30CE3"/>
    <w:rsid w:val="00A30D2C"/>
    <w:rsid w:val="00A310B5"/>
    <w:rsid w:val="00A31272"/>
    <w:rsid w:val="00A318F9"/>
    <w:rsid w:val="00A31D74"/>
    <w:rsid w:val="00A3202B"/>
    <w:rsid w:val="00A322F8"/>
    <w:rsid w:val="00A32655"/>
    <w:rsid w:val="00A32D4C"/>
    <w:rsid w:val="00A32E16"/>
    <w:rsid w:val="00A33B3D"/>
    <w:rsid w:val="00A34B5E"/>
    <w:rsid w:val="00A353AA"/>
    <w:rsid w:val="00A35484"/>
    <w:rsid w:val="00A35904"/>
    <w:rsid w:val="00A35AB8"/>
    <w:rsid w:val="00A360CD"/>
    <w:rsid w:val="00A36795"/>
    <w:rsid w:val="00A36B12"/>
    <w:rsid w:val="00A37243"/>
    <w:rsid w:val="00A37408"/>
    <w:rsid w:val="00A37503"/>
    <w:rsid w:val="00A376C8"/>
    <w:rsid w:val="00A378D9"/>
    <w:rsid w:val="00A37915"/>
    <w:rsid w:val="00A405F0"/>
    <w:rsid w:val="00A407A3"/>
    <w:rsid w:val="00A408FA"/>
    <w:rsid w:val="00A40BA8"/>
    <w:rsid w:val="00A40DFA"/>
    <w:rsid w:val="00A40E43"/>
    <w:rsid w:val="00A40F8A"/>
    <w:rsid w:val="00A412D9"/>
    <w:rsid w:val="00A415F8"/>
    <w:rsid w:val="00A41821"/>
    <w:rsid w:val="00A41833"/>
    <w:rsid w:val="00A418B3"/>
    <w:rsid w:val="00A4196A"/>
    <w:rsid w:val="00A41ACF"/>
    <w:rsid w:val="00A41EF3"/>
    <w:rsid w:val="00A422D3"/>
    <w:rsid w:val="00A424BE"/>
    <w:rsid w:val="00A42585"/>
    <w:rsid w:val="00A42593"/>
    <w:rsid w:val="00A427CE"/>
    <w:rsid w:val="00A4335D"/>
    <w:rsid w:val="00A43D20"/>
    <w:rsid w:val="00A44528"/>
    <w:rsid w:val="00A447F8"/>
    <w:rsid w:val="00A448B3"/>
    <w:rsid w:val="00A44B0D"/>
    <w:rsid w:val="00A44DE2"/>
    <w:rsid w:val="00A4551E"/>
    <w:rsid w:val="00A455FE"/>
    <w:rsid w:val="00A45BFF"/>
    <w:rsid w:val="00A45C88"/>
    <w:rsid w:val="00A45D96"/>
    <w:rsid w:val="00A460AE"/>
    <w:rsid w:val="00A46671"/>
    <w:rsid w:val="00A466B2"/>
    <w:rsid w:val="00A46719"/>
    <w:rsid w:val="00A4681F"/>
    <w:rsid w:val="00A46A4E"/>
    <w:rsid w:val="00A46E5A"/>
    <w:rsid w:val="00A46FC2"/>
    <w:rsid w:val="00A47727"/>
    <w:rsid w:val="00A4781A"/>
    <w:rsid w:val="00A47BC0"/>
    <w:rsid w:val="00A47F5C"/>
    <w:rsid w:val="00A504D6"/>
    <w:rsid w:val="00A508AC"/>
    <w:rsid w:val="00A515AC"/>
    <w:rsid w:val="00A51BEF"/>
    <w:rsid w:val="00A52403"/>
    <w:rsid w:val="00A527EA"/>
    <w:rsid w:val="00A5291D"/>
    <w:rsid w:val="00A52F43"/>
    <w:rsid w:val="00A52FF2"/>
    <w:rsid w:val="00A531B0"/>
    <w:rsid w:val="00A532AD"/>
    <w:rsid w:val="00A5332E"/>
    <w:rsid w:val="00A5333D"/>
    <w:rsid w:val="00A53365"/>
    <w:rsid w:val="00A53540"/>
    <w:rsid w:val="00A53A14"/>
    <w:rsid w:val="00A5408B"/>
    <w:rsid w:val="00A541B9"/>
    <w:rsid w:val="00A544E9"/>
    <w:rsid w:val="00A550A7"/>
    <w:rsid w:val="00A553F1"/>
    <w:rsid w:val="00A554F3"/>
    <w:rsid w:val="00A558AD"/>
    <w:rsid w:val="00A55B70"/>
    <w:rsid w:val="00A5663B"/>
    <w:rsid w:val="00A56950"/>
    <w:rsid w:val="00A5722B"/>
    <w:rsid w:val="00A5733C"/>
    <w:rsid w:val="00A57574"/>
    <w:rsid w:val="00A608B6"/>
    <w:rsid w:val="00A608FE"/>
    <w:rsid w:val="00A60B2D"/>
    <w:rsid w:val="00A611D1"/>
    <w:rsid w:val="00A6149F"/>
    <w:rsid w:val="00A61AE8"/>
    <w:rsid w:val="00A6201E"/>
    <w:rsid w:val="00A62097"/>
    <w:rsid w:val="00A6238F"/>
    <w:rsid w:val="00A62399"/>
    <w:rsid w:val="00A624FA"/>
    <w:rsid w:val="00A62D3B"/>
    <w:rsid w:val="00A63099"/>
    <w:rsid w:val="00A632E2"/>
    <w:rsid w:val="00A63429"/>
    <w:rsid w:val="00A638CD"/>
    <w:rsid w:val="00A63BA7"/>
    <w:rsid w:val="00A63C3D"/>
    <w:rsid w:val="00A63DF3"/>
    <w:rsid w:val="00A64191"/>
    <w:rsid w:val="00A643B0"/>
    <w:rsid w:val="00A64CE1"/>
    <w:rsid w:val="00A651A4"/>
    <w:rsid w:val="00A65405"/>
    <w:rsid w:val="00A6586D"/>
    <w:rsid w:val="00A658BB"/>
    <w:rsid w:val="00A667C5"/>
    <w:rsid w:val="00A667DB"/>
    <w:rsid w:val="00A66AC2"/>
    <w:rsid w:val="00A66DCE"/>
    <w:rsid w:val="00A6737C"/>
    <w:rsid w:val="00A67384"/>
    <w:rsid w:val="00A679A8"/>
    <w:rsid w:val="00A67CEA"/>
    <w:rsid w:val="00A70AE5"/>
    <w:rsid w:val="00A71488"/>
    <w:rsid w:val="00A71A56"/>
    <w:rsid w:val="00A7275E"/>
    <w:rsid w:val="00A727EA"/>
    <w:rsid w:val="00A73017"/>
    <w:rsid w:val="00A73334"/>
    <w:rsid w:val="00A735B0"/>
    <w:rsid w:val="00A737D8"/>
    <w:rsid w:val="00A739E9"/>
    <w:rsid w:val="00A7447B"/>
    <w:rsid w:val="00A74541"/>
    <w:rsid w:val="00A7469B"/>
    <w:rsid w:val="00A746A8"/>
    <w:rsid w:val="00A74765"/>
    <w:rsid w:val="00A74E32"/>
    <w:rsid w:val="00A75341"/>
    <w:rsid w:val="00A755D9"/>
    <w:rsid w:val="00A758F8"/>
    <w:rsid w:val="00A75DF9"/>
    <w:rsid w:val="00A75F9D"/>
    <w:rsid w:val="00A7670C"/>
    <w:rsid w:val="00A7765C"/>
    <w:rsid w:val="00A7778C"/>
    <w:rsid w:val="00A77C08"/>
    <w:rsid w:val="00A77C3A"/>
    <w:rsid w:val="00A81051"/>
    <w:rsid w:val="00A81824"/>
    <w:rsid w:val="00A81942"/>
    <w:rsid w:val="00A826E5"/>
    <w:rsid w:val="00A82C57"/>
    <w:rsid w:val="00A82C85"/>
    <w:rsid w:val="00A82D9E"/>
    <w:rsid w:val="00A82DA7"/>
    <w:rsid w:val="00A83020"/>
    <w:rsid w:val="00A831D1"/>
    <w:rsid w:val="00A83AA0"/>
    <w:rsid w:val="00A83BE8"/>
    <w:rsid w:val="00A83E2F"/>
    <w:rsid w:val="00A84015"/>
    <w:rsid w:val="00A84136"/>
    <w:rsid w:val="00A841E8"/>
    <w:rsid w:val="00A84AE6"/>
    <w:rsid w:val="00A84C9D"/>
    <w:rsid w:val="00A852B2"/>
    <w:rsid w:val="00A857DF"/>
    <w:rsid w:val="00A85C44"/>
    <w:rsid w:val="00A8607A"/>
    <w:rsid w:val="00A86656"/>
    <w:rsid w:val="00A86A8B"/>
    <w:rsid w:val="00A86D11"/>
    <w:rsid w:val="00A8730E"/>
    <w:rsid w:val="00A87915"/>
    <w:rsid w:val="00A879D8"/>
    <w:rsid w:val="00A87A96"/>
    <w:rsid w:val="00A90152"/>
    <w:rsid w:val="00A90221"/>
    <w:rsid w:val="00A905C4"/>
    <w:rsid w:val="00A9092F"/>
    <w:rsid w:val="00A90C37"/>
    <w:rsid w:val="00A90ECB"/>
    <w:rsid w:val="00A90F3D"/>
    <w:rsid w:val="00A918E4"/>
    <w:rsid w:val="00A91F27"/>
    <w:rsid w:val="00A921CA"/>
    <w:rsid w:val="00A925CA"/>
    <w:rsid w:val="00A925ED"/>
    <w:rsid w:val="00A92B54"/>
    <w:rsid w:val="00A9354C"/>
    <w:rsid w:val="00A93557"/>
    <w:rsid w:val="00A939F2"/>
    <w:rsid w:val="00A93A7F"/>
    <w:rsid w:val="00A93BCD"/>
    <w:rsid w:val="00A940FC"/>
    <w:rsid w:val="00A941DC"/>
    <w:rsid w:val="00A944AA"/>
    <w:rsid w:val="00A955BB"/>
    <w:rsid w:val="00A955FD"/>
    <w:rsid w:val="00A95A16"/>
    <w:rsid w:val="00A95E59"/>
    <w:rsid w:val="00A963E8"/>
    <w:rsid w:val="00A96D6B"/>
    <w:rsid w:val="00A97DCF"/>
    <w:rsid w:val="00A97E47"/>
    <w:rsid w:val="00A97E67"/>
    <w:rsid w:val="00AA03EE"/>
    <w:rsid w:val="00AA0B63"/>
    <w:rsid w:val="00AA1A63"/>
    <w:rsid w:val="00AA2205"/>
    <w:rsid w:val="00AA273E"/>
    <w:rsid w:val="00AA2FB6"/>
    <w:rsid w:val="00AA37B5"/>
    <w:rsid w:val="00AA45DF"/>
    <w:rsid w:val="00AA4B8E"/>
    <w:rsid w:val="00AA59D6"/>
    <w:rsid w:val="00AA64EB"/>
    <w:rsid w:val="00AA6A1D"/>
    <w:rsid w:val="00AA6B30"/>
    <w:rsid w:val="00AA6CA0"/>
    <w:rsid w:val="00AA71F0"/>
    <w:rsid w:val="00AA7B66"/>
    <w:rsid w:val="00AB005A"/>
    <w:rsid w:val="00AB007D"/>
    <w:rsid w:val="00AB05D6"/>
    <w:rsid w:val="00AB0E7D"/>
    <w:rsid w:val="00AB0F66"/>
    <w:rsid w:val="00AB1FBA"/>
    <w:rsid w:val="00AB265D"/>
    <w:rsid w:val="00AB281B"/>
    <w:rsid w:val="00AB2B2D"/>
    <w:rsid w:val="00AB2B30"/>
    <w:rsid w:val="00AB3278"/>
    <w:rsid w:val="00AB3798"/>
    <w:rsid w:val="00AB3BBB"/>
    <w:rsid w:val="00AB515E"/>
    <w:rsid w:val="00AB566B"/>
    <w:rsid w:val="00AB5B3C"/>
    <w:rsid w:val="00AB5ED3"/>
    <w:rsid w:val="00AB600F"/>
    <w:rsid w:val="00AB6255"/>
    <w:rsid w:val="00AB6293"/>
    <w:rsid w:val="00AB67B4"/>
    <w:rsid w:val="00AB6852"/>
    <w:rsid w:val="00AB69B0"/>
    <w:rsid w:val="00AB6B9C"/>
    <w:rsid w:val="00AB7213"/>
    <w:rsid w:val="00AB72C2"/>
    <w:rsid w:val="00AB7432"/>
    <w:rsid w:val="00AB7444"/>
    <w:rsid w:val="00AB7FE4"/>
    <w:rsid w:val="00AC00B2"/>
    <w:rsid w:val="00AC04A0"/>
    <w:rsid w:val="00AC153E"/>
    <w:rsid w:val="00AC19AB"/>
    <w:rsid w:val="00AC210D"/>
    <w:rsid w:val="00AC2189"/>
    <w:rsid w:val="00AC2531"/>
    <w:rsid w:val="00AC2597"/>
    <w:rsid w:val="00AC2B19"/>
    <w:rsid w:val="00AC2C18"/>
    <w:rsid w:val="00AC2F1E"/>
    <w:rsid w:val="00AC2F67"/>
    <w:rsid w:val="00AC3915"/>
    <w:rsid w:val="00AC3BF9"/>
    <w:rsid w:val="00AC4492"/>
    <w:rsid w:val="00AC4B03"/>
    <w:rsid w:val="00AC4D14"/>
    <w:rsid w:val="00AC4E8D"/>
    <w:rsid w:val="00AC4F0F"/>
    <w:rsid w:val="00AC512E"/>
    <w:rsid w:val="00AC5679"/>
    <w:rsid w:val="00AC56FE"/>
    <w:rsid w:val="00AC5BFD"/>
    <w:rsid w:val="00AC5E0D"/>
    <w:rsid w:val="00AC5E69"/>
    <w:rsid w:val="00AC6037"/>
    <w:rsid w:val="00AC6422"/>
    <w:rsid w:val="00AC6A0F"/>
    <w:rsid w:val="00AC6DDD"/>
    <w:rsid w:val="00AC6EDD"/>
    <w:rsid w:val="00AC7ACF"/>
    <w:rsid w:val="00AD06B1"/>
    <w:rsid w:val="00AD0760"/>
    <w:rsid w:val="00AD0D2F"/>
    <w:rsid w:val="00AD0DC6"/>
    <w:rsid w:val="00AD1061"/>
    <w:rsid w:val="00AD13B9"/>
    <w:rsid w:val="00AD1771"/>
    <w:rsid w:val="00AD1EBE"/>
    <w:rsid w:val="00AD2A24"/>
    <w:rsid w:val="00AD2DDE"/>
    <w:rsid w:val="00AD2E27"/>
    <w:rsid w:val="00AD2E5D"/>
    <w:rsid w:val="00AD2F92"/>
    <w:rsid w:val="00AD32A1"/>
    <w:rsid w:val="00AD3383"/>
    <w:rsid w:val="00AD340F"/>
    <w:rsid w:val="00AD37B3"/>
    <w:rsid w:val="00AD3FE0"/>
    <w:rsid w:val="00AD4142"/>
    <w:rsid w:val="00AD41A9"/>
    <w:rsid w:val="00AD41B8"/>
    <w:rsid w:val="00AD4233"/>
    <w:rsid w:val="00AD4F1A"/>
    <w:rsid w:val="00AD503D"/>
    <w:rsid w:val="00AD572E"/>
    <w:rsid w:val="00AD590C"/>
    <w:rsid w:val="00AD5AE4"/>
    <w:rsid w:val="00AD5B39"/>
    <w:rsid w:val="00AD6014"/>
    <w:rsid w:val="00AD6262"/>
    <w:rsid w:val="00AD62D5"/>
    <w:rsid w:val="00AD64CE"/>
    <w:rsid w:val="00AD6533"/>
    <w:rsid w:val="00AD66D6"/>
    <w:rsid w:val="00AD6B38"/>
    <w:rsid w:val="00AD746A"/>
    <w:rsid w:val="00AD747E"/>
    <w:rsid w:val="00AD7854"/>
    <w:rsid w:val="00AE00C8"/>
    <w:rsid w:val="00AE0A61"/>
    <w:rsid w:val="00AE1010"/>
    <w:rsid w:val="00AE1032"/>
    <w:rsid w:val="00AE17EF"/>
    <w:rsid w:val="00AE19B9"/>
    <w:rsid w:val="00AE2694"/>
    <w:rsid w:val="00AE2CE0"/>
    <w:rsid w:val="00AE3061"/>
    <w:rsid w:val="00AE3940"/>
    <w:rsid w:val="00AE3A67"/>
    <w:rsid w:val="00AE3FB5"/>
    <w:rsid w:val="00AE427A"/>
    <w:rsid w:val="00AE4341"/>
    <w:rsid w:val="00AE49E1"/>
    <w:rsid w:val="00AE4B1E"/>
    <w:rsid w:val="00AE5276"/>
    <w:rsid w:val="00AE5A8C"/>
    <w:rsid w:val="00AE5E6A"/>
    <w:rsid w:val="00AE70E4"/>
    <w:rsid w:val="00AE71CF"/>
    <w:rsid w:val="00AE73DF"/>
    <w:rsid w:val="00AE7982"/>
    <w:rsid w:val="00AE7ADF"/>
    <w:rsid w:val="00AE7F0C"/>
    <w:rsid w:val="00AF0205"/>
    <w:rsid w:val="00AF03A0"/>
    <w:rsid w:val="00AF03D6"/>
    <w:rsid w:val="00AF0DD5"/>
    <w:rsid w:val="00AF1A50"/>
    <w:rsid w:val="00AF1CA4"/>
    <w:rsid w:val="00AF26DF"/>
    <w:rsid w:val="00AF2761"/>
    <w:rsid w:val="00AF2978"/>
    <w:rsid w:val="00AF2A2A"/>
    <w:rsid w:val="00AF2C12"/>
    <w:rsid w:val="00AF2D57"/>
    <w:rsid w:val="00AF3384"/>
    <w:rsid w:val="00AF3429"/>
    <w:rsid w:val="00AF3592"/>
    <w:rsid w:val="00AF3B91"/>
    <w:rsid w:val="00AF412D"/>
    <w:rsid w:val="00AF4227"/>
    <w:rsid w:val="00AF4BBF"/>
    <w:rsid w:val="00AF6284"/>
    <w:rsid w:val="00AF63F8"/>
    <w:rsid w:val="00AF687E"/>
    <w:rsid w:val="00AF6A7E"/>
    <w:rsid w:val="00AF7362"/>
    <w:rsid w:val="00AF736D"/>
    <w:rsid w:val="00AF738A"/>
    <w:rsid w:val="00AF73E8"/>
    <w:rsid w:val="00AF77D1"/>
    <w:rsid w:val="00AF7879"/>
    <w:rsid w:val="00AF788D"/>
    <w:rsid w:val="00AF7B3E"/>
    <w:rsid w:val="00AF7CB4"/>
    <w:rsid w:val="00B0078C"/>
    <w:rsid w:val="00B00992"/>
    <w:rsid w:val="00B00ACB"/>
    <w:rsid w:val="00B01014"/>
    <w:rsid w:val="00B01196"/>
    <w:rsid w:val="00B011D0"/>
    <w:rsid w:val="00B013A6"/>
    <w:rsid w:val="00B01D40"/>
    <w:rsid w:val="00B01EF1"/>
    <w:rsid w:val="00B02163"/>
    <w:rsid w:val="00B028F4"/>
    <w:rsid w:val="00B02922"/>
    <w:rsid w:val="00B0360B"/>
    <w:rsid w:val="00B03C63"/>
    <w:rsid w:val="00B041FA"/>
    <w:rsid w:val="00B042C8"/>
    <w:rsid w:val="00B04AD9"/>
    <w:rsid w:val="00B04BC1"/>
    <w:rsid w:val="00B0544E"/>
    <w:rsid w:val="00B05D01"/>
    <w:rsid w:val="00B06970"/>
    <w:rsid w:val="00B069ED"/>
    <w:rsid w:val="00B06E7C"/>
    <w:rsid w:val="00B07093"/>
    <w:rsid w:val="00B07595"/>
    <w:rsid w:val="00B07740"/>
    <w:rsid w:val="00B07BDF"/>
    <w:rsid w:val="00B07E85"/>
    <w:rsid w:val="00B10B68"/>
    <w:rsid w:val="00B10EED"/>
    <w:rsid w:val="00B1155C"/>
    <w:rsid w:val="00B1188F"/>
    <w:rsid w:val="00B11D3C"/>
    <w:rsid w:val="00B11EED"/>
    <w:rsid w:val="00B12195"/>
    <w:rsid w:val="00B123A5"/>
    <w:rsid w:val="00B12413"/>
    <w:rsid w:val="00B1286A"/>
    <w:rsid w:val="00B12ACA"/>
    <w:rsid w:val="00B13A9D"/>
    <w:rsid w:val="00B14266"/>
    <w:rsid w:val="00B14531"/>
    <w:rsid w:val="00B1497E"/>
    <w:rsid w:val="00B14F24"/>
    <w:rsid w:val="00B14F81"/>
    <w:rsid w:val="00B15404"/>
    <w:rsid w:val="00B1592C"/>
    <w:rsid w:val="00B15D1C"/>
    <w:rsid w:val="00B15D34"/>
    <w:rsid w:val="00B164CE"/>
    <w:rsid w:val="00B169C8"/>
    <w:rsid w:val="00B16BE2"/>
    <w:rsid w:val="00B17824"/>
    <w:rsid w:val="00B17B9D"/>
    <w:rsid w:val="00B200D2"/>
    <w:rsid w:val="00B20337"/>
    <w:rsid w:val="00B20583"/>
    <w:rsid w:val="00B21063"/>
    <w:rsid w:val="00B214C4"/>
    <w:rsid w:val="00B217CE"/>
    <w:rsid w:val="00B21A24"/>
    <w:rsid w:val="00B225DF"/>
    <w:rsid w:val="00B22CB9"/>
    <w:rsid w:val="00B22EF4"/>
    <w:rsid w:val="00B22F10"/>
    <w:rsid w:val="00B231A9"/>
    <w:rsid w:val="00B233BC"/>
    <w:rsid w:val="00B23A4F"/>
    <w:rsid w:val="00B23EAA"/>
    <w:rsid w:val="00B23FA9"/>
    <w:rsid w:val="00B24EA3"/>
    <w:rsid w:val="00B25505"/>
    <w:rsid w:val="00B25B26"/>
    <w:rsid w:val="00B25E7C"/>
    <w:rsid w:val="00B25EA4"/>
    <w:rsid w:val="00B26171"/>
    <w:rsid w:val="00B26247"/>
    <w:rsid w:val="00B26258"/>
    <w:rsid w:val="00B26438"/>
    <w:rsid w:val="00B268AB"/>
    <w:rsid w:val="00B26E47"/>
    <w:rsid w:val="00B27246"/>
    <w:rsid w:val="00B2741B"/>
    <w:rsid w:val="00B2755E"/>
    <w:rsid w:val="00B27712"/>
    <w:rsid w:val="00B279F9"/>
    <w:rsid w:val="00B27ADC"/>
    <w:rsid w:val="00B27C5A"/>
    <w:rsid w:val="00B27CFE"/>
    <w:rsid w:val="00B27F25"/>
    <w:rsid w:val="00B27F3D"/>
    <w:rsid w:val="00B300F0"/>
    <w:rsid w:val="00B30121"/>
    <w:rsid w:val="00B30242"/>
    <w:rsid w:val="00B30D37"/>
    <w:rsid w:val="00B3153A"/>
    <w:rsid w:val="00B318FB"/>
    <w:rsid w:val="00B32B70"/>
    <w:rsid w:val="00B33949"/>
    <w:rsid w:val="00B33D0A"/>
    <w:rsid w:val="00B33FDD"/>
    <w:rsid w:val="00B34016"/>
    <w:rsid w:val="00B3401C"/>
    <w:rsid w:val="00B340F7"/>
    <w:rsid w:val="00B34AB3"/>
    <w:rsid w:val="00B34B5C"/>
    <w:rsid w:val="00B34BCE"/>
    <w:rsid w:val="00B355AF"/>
    <w:rsid w:val="00B35B08"/>
    <w:rsid w:val="00B36282"/>
    <w:rsid w:val="00B375DE"/>
    <w:rsid w:val="00B37E34"/>
    <w:rsid w:val="00B4001D"/>
    <w:rsid w:val="00B40441"/>
    <w:rsid w:val="00B40443"/>
    <w:rsid w:val="00B40A4A"/>
    <w:rsid w:val="00B410A3"/>
    <w:rsid w:val="00B41AC0"/>
    <w:rsid w:val="00B42510"/>
    <w:rsid w:val="00B42543"/>
    <w:rsid w:val="00B4263A"/>
    <w:rsid w:val="00B42776"/>
    <w:rsid w:val="00B43BC4"/>
    <w:rsid w:val="00B43CB1"/>
    <w:rsid w:val="00B441F4"/>
    <w:rsid w:val="00B44500"/>
    <w:rsid w:val="00B44F3F"/>
    <w:rsid w:val="00B45133"/>
    <w:rsid w:val="00B45602"/>
    <w:rsid w:val="00B45A6A"/>
    <w:rsid w:val="00B45CD4"/>
    <w:rsid w:val="00B46132"/>
    <w:rsid w:val="00B461F1"/>
    <w:rsid w:val="00B46C32"/>
    <w:rsid w:val="00B46EFF"/>
    <w:rsid w:val="00B50201"/>
    <w:rsid w:val="00B50AC6"/>
    <w:rsid w:val="00B51121"/>
    <w:rsid w:val="00B51972"/>
    <w:rsid w:val="00B51C04"/>
    <w:rsid w:val="00B52D6A"/>
    <w:rsid w:val="00B534B2"/>
    <w:rsid w:val="00B5390D"/>
    <w:rsid w:val="00B53D2F"/>
    <w:rsid w:val="00B54368"/>
    <w:rsid w:val="00B54623"/>
    <w:rsid w:val="00B54714"/>
    <w:rsid w:val="00B548CD"/>
    <w:rsid w:val="00B54ED3"/>
    <w:rsid w:val="00B555EF"/>
    <w:rsid w:val="00B561E1"/>
    <w:rsid w:val="00B563D2"/>
    <w:rsid w:val="00B56649"/>
    <w:rsid w:val="00B566C6"/>
    <w:rsid w:val="00B56AA4"/>
    <w:rsid w:val="00B56AE4"/>
    <w:rsid w:val="00B56B6C"/>
    <w:rsid w:val="00B56D66"/>
    <w:rsid w:val="00B57E05"/>
    <w:rsid w:val="00B57EC8"/>
    <w:rsid w:val="00B605E9"/>
    <w:rsid w:val="00B612C4"/>
    <w:rsid w:val="00B619A0"/>
    <w:rsid w:val="00B61D6E"/>
    <w:rsid w:val="00B61FB6"/>
    <w:rsid w:val="00B62184"/>
    <w:rsid w:val="00B6273D"/>
    <w:rsid w:val="00B62B58"/>
    <w:rsid w:val="00B6305D"/>
    <w:rsid w:val="00B63442"/>
    <w:rsid w:val="00B638B2"/>
    <w:rsid w:val="00B63EC7"/>
    <w:rsid w:val="00B640A8"/>
    <w:rsid w:val="00B647F6"/>
    <w:rsid w:val="00B64CBD"/>
    <w:rsid w:val="00B64E2F"/>
    <w:rsid w:val="00B6533B"/>
    <w:rsid w:val="00B653C6"/>
    <w:rsid w:val="00B656F5"/>
    <w:rsid w:val="00B65A9D"/>
    <w:rsid w:val="00B65C1B"/>
    <w:rsid w:val="00B66162"/>
    <w:rsid w:val="00B66373"/>
    <w:rsid w:val="00B66512"/>
    <w:rsid w:val="00B667C6"/>
    <w:rsid w:val="00B66C5E"/>
    <w:rsid w:val="00B678BA"/>
    <w:rsid w:val="00B67A54"/>
    <w:rsid w:val="00B70048"/>
    <w:rsid w:val="00B70079"/>
    <w:rsid w:val="00B70D29"/>
    <w:rsid w:val="00B70F34"/>
    <w:rsid w:val="00B70FEB"/>
    <w:rsid w:val="00B71287"/>
    <w:rsid w:val="00B71487"/>
    <w:rsid w:val="00B7179E"/>
    <w:rsid w:val="00B7253A"/>
    <w:rsid w:val="00B725C7"/>
    <w:rsid w:val="00B72B83"/>
    <w:rsid w:val="00B72CD9"/>
    <w:rsid w:val="00B7311B"/>
    <w:rsid w:val="00B74483"/>
    <w:rsid w:val="00B74AB5"/>
    <w:rsid w:val="00B74EB8"/>
    <w:rsid w:val="00B74EBA"/>
    <w:rsid w:val="00B75048"/>
    <w:rsid w:val="00B7528E"/>
    <w:rsid w:val="00B758B0"/>
    <w:rsid w:val="00B75979"/>
    <w:rsid w:val="00B75DE7"/>
    <w:rsid w:val="00B75DF4"/>
    <w:rsid w:val="00B7681B"/>
    <w:rsid w:val="00B76846"/>
    <w:rsid w:val="00B76D65"/>
    <w:rsid w:val="00B77282"/>
    <w:rsid w:val="00B7787A"/>
    <w:rsid w:val="00B77AD8"/>
    <w:rsid w:val="00B801AA"/>
    <w:rsid w:val="00B80DA5"/>
    <w:rsid w:val="00B81840"/>
    <w:rsid w:val="00B81947"/>
    <w:rsid w:val="00B8207D"/>
    <w:rsid w:val="00B82CB4"/>
    <w:rsid w:val="00B831FE"/>
    <w:rsid w:val="00B8355F"/>
    <w:rsid w:val="00B84984"/>
    <w:rsid w:val="00B8517B"/>
    <w:rsid w:val="00B853DA"/>
    <w:rsid w:val="00B855B7"/>
    <w:rsid w:val="00B85D02"/>
    <w:rsid w:val="00B8617B"/>
    <w:rsid w:val="00B863D3"/>
    <w:rsid w:val="00B86728"/>
    <w:rsid w:val="00B876B8"/>
    <w:rsid w:val="00B87708"/>
    <w:rsid w:val="00B879D2"/>
    <w:rsid w:val="00B87A9E"/>
    <w:rsid w:val="00B87E98"/>
    <w:rsid w:val="00B900C3"/>
    <w:rsid w:val="00B9087F"/>
    <w:rsid w:val="00B909FA"/>
    <w:rsid w:val="00B9150F"/>
    <w:rsid w:val="00B919E4"/>
    <w:rsid w:val="00B91E3B"/>
    <w:rsid w:val="00B921A4"/>
    <w:rsid w:val="00B925E0"/>
    <w:rsid w:val="00B92841"/>
    <w:rsid w:val="00B92B4E"/>
    <w:rsid w:val="00B92BD6"/>
    <w:rsid w:val="00B92FB4"/>
    <w:rsid w:val="00B93000"/>
    <w:rsid w:val="00B93289"/>
    <w:rsid w:val="00B93A8D"/>
    <w:rsid w:val="00B940DA"/>
    <w:rsid w:val="00B94211"/>
    <w:rsid w:val="00B94B65"/>
    <w:rsid w:val="00B956B3"/>
    <w:rsid w:val="00B95ABB"/>
    <w:rsid w:val="00B966E5"/>
    <w:rsid w:val="00B96A31"/>
    <w:rsid w:val="00B971E5"/>
    <w:rsid w:val="00B972D7"/>
    <w:rsid w:val="00B97A08"/>
    <w:rsid w:val="00B97B9F"/>
    <w:rsid w:val="00B97FF6"/>
    <w:rsid w:val="00BA01CB"/>
    <w:rsid w:val="00BA078B"/>
    <w:rsid w:val="00BA0A04"/>
    <w:rsid w:val="00BA0BF9"/>
    <w:rsid w:val="00BA0EEA"/>
    <w:rsid w:val="00BA119D"/>
    <w:rsid w:val="00BA11CD"/>
    <w:rsid w:val="00BA1231"/>
    <w:rsid w:val="00BA14EF"/>
    <w:rsid w:val="00BA162E"/>
    <w:rsid w:val="00BA1B6E"/>
    <w:rsid w:val="00BA2312"/>
    <w:rsid w:val="00BA260B"/>
    <w:rsid w:val="00BA2C3A"/>
    <w:rsid w:val="00BA30BB"/>
    <w:rsid w:val="00BA3B5F"/>
    <w:rsid w:val="00BA3C2B"/>
    <w:rsid w:val="00BA3F4A"/>
    <w:rsid w:val="00BA41B1"/>
    <w:rsid w:val="00BA4229"/>
    <w:rsid w:val="00BA4468"/>
    <w:rsid w:val="00BA452E"/>
    <w:rsid w:val="00BA4536"/>
    <w:rsid w:val="00BA460E"/>
    <w:rsid w:val="00BA485F"/>
    <w:rsid w:val="00BA4941"/>
    <w:rsid w:val="00BA49DC"/>
    <w:rsid w:val="00BA49E3"/>
    <w:rsid w:val="00BA4FE9"/>
    <w:rsid w:val="00BA5072"/>
    <w:rsid w:val="00BA5A02"/>
    <w:rsid w:val="00BA6E6C"/>
    <w:rsid w:val="00BA6F19"/>
    <w:rsid w:val="00BA7860"/>
    <w:rsid w:val="00BB02C9"/>
    <w:rsid w:val="00BB061A"/>
    <w:rsid w:val="00BB0A00"/>
    <w:rsid w:val="00BB0D8A"/>
    <w:rsid w:val="00BB0E81"/>
    <w:rsid w:val="00BB1909"/>
    <w:rsid w:val="00BB1C8A"/>
    <w:rsid w:val="00BB1EE4"/>
    <w:rsid w:val="00BB202C"/>
    <w:rsid w:val="00BB2901"/>
    <w:rsid w:val="00BB433D"/>
    <w:rsid w:val="00BB43BD"/>
    <w:rsid w:val="00BB443A"/>
    <w:rsid w:val="00BB4B09"/>
    <w:rsid w:val="00BB5217"/>
    <w:rsid w:val="00BB5D2C"/>
    <w:rsid w:val="00BB5D39"/>
    <w:rsid w:val="00BB6486"/>
    <w:rsid w:val="00BB6602"/>
    <w:rsid w:val="00BB6E95"/>
    <w:rsid w:val="00BB73B2"/>
    <w:rsid w:val="00BB76CC"/>
    <w:rsid w:val="00BB795A"/>
    <w:rsid w:val="00BB7CB9"/>
    <w:rsid w:val="00BB7E63"/>
    <w:rsid w:val="00BC026E"/>
    <w:rsid w:val="00BC0463"/>
    <w:rsid w:val="00BC05DA"/>
    <w:rsid w:val="00BC0D13"/>
    <w:rsid w:val="00BC1234"/>
    <w:rsid w:val="00BC1357"/>
    <w:rsid w:val="00BC18F8"/>
    <w:rsid w:val="00BC19DE"/>
    <w:rsid w:val="00BC2253"/>
    <w:rsid w:val="00BC2D3C"/>
    <w:rsid w:val="00BC33B0"/>
    <w:rsid w:val="00BC352A"/>
    <w:rsid w:val="00BC3918"/>
    <w:rsid w:val="00BC3A4D"/>
    <w:rsid w:val="00BC3D05"/>
    <w:rsid w:val="00BC41C0"/>
    <w:rsid w:val="00BC43A7"/>
    <w:rsid w:val="00BC43C0"/>
    <w:rsid w:val="00BC499E"/>
    <w:rsid w:val="00BC523F"/>
    <w:rsid w:val="00BC55D7"/>
    <w:rsid w:val="00BC5DED"/>
    <w:rsid w:val="00BC5E8B"/>
    <w:rsid w:val="00BC6575"/>
    <w:rsid w:val="00BC691F"/>
    <w:rsid w:val="00BC71BB"/>
    <w:rsid w:val="00BC7E82"/>
    <w:rsid w:val="00BD005C"/>
    <w:rsid w:val="00BD00D2"/>
    <w:rsid w:val="00BD0316"/>
    <w:rsid w:val="00BD0CF8"/>
    <w:rsid w:val="00BD0D1B"/>
    <w:rsid w:val="00BD142C"/>
    <w:rsid w:val="00BD16B8"/>
    <w:rsid w:val="00BD1A13"/>
    <w:rsid w:val="00BD1A89"/>
    <w:rsid w:val="00BD1BAB"/>
    <w:rsid w:val="00BD1F45"/>
    <w:rsid w:val="00BD228A"/>
    <w:rsid w:val="00BD23E7"/>
    <w:rsid w:val="00BD2E54"/>
    <w:rsid w:val="00BD3111"/>
    <w:rsid w:val="00BD326C"/>
    <w:rsid w:val="00BD331C"/>
    <w:rsid w:val="00BD3418"/>
    <w:rsid w:val="00BD3C99"/>
    <w:rsid w:val="00BD3E59"/>
    <w:rsid w:val="00BD4314"/>
    <w:rsid w:val="00BD4E8F"/>
    <w:rsid w:val="00BD5284"/>
    <w:rsid w:val="00BD56BC"/>
    <w:rsid w:val="00BD5942"/>
    <w:rsid w:val="00BD60A8"/>
    <w:rsid w:val="00BD691B"/>
    <w:rsid w:val="00BD6EBD"/>
    <w:rsid w:val="00BD6FD1"/>
    <w:rsid w:val="00BD7154"/>
    <w:rsid w:val="00BD72C6"/>
    <w:rsid w:val="00BD7383"/>
    <w:rsid w:val="00BE000E"/>
    <w:rsid w:val="00BE0284"/>
    <w:rsid w:val="00BE05D5"/>
    <w:rsid w:val="00BE0998"/>
    <w:rsid w:val="00BE0CA5"/>
    <w:rsid w:val="00BE1B5B"/>
    <w:rsid w:val="00BE1EF3"/>
    <w:rsid w:val="00BE2014"/>
    <w:rsid w:val="00BE2189"/>
    <w:rsid w:val="00BE256A"/>
    <w:rsid w:val="00BE2781"/>
    <w:rsid w:val="00BE2808"/>
    <w:rsid w:val="00BE291A"/>
    <w:rsid w:val="00BE2DEC"/>
    <w:rsid w:val="00BE3837"/>
    <w:rsid w:val="00BE3D4C"/>
    <w:rsid w:val="00BE3E47"/>
    <w:rsid w:val="00BE3F35"/>
    <w:rsid w:val="00BE3F40"/>
    <w:rsid w:val="00BE43DB"/>
    <w:rsid w:val="00BE454C"/>
    <w:rsid w:val="00BE4769"/>
    <w:rsid w:val="00BE4B78"/>
    <w:rsid w:val="00BE5301"/>
    <w:rsid w:val="00BE54BA"/>
    <w:rsid w:val="00BE62E3"/>
    <w:rsid w:val="00BE6449"/>
    <w:rsid w:val="00BE6667"/>
    <w:rsid w:val="00BE6893"/>
    <w:rsid w:val="00BE6B6D"/>
    <w:rsid w:val="00BE6CCC"/>
    <w:rsid w:val="00BE7158"/>
    <w:rsid w:val="00BE7B62"/>
    <w:rsid w:val="00BE7D2B"/>
    <w:rsid w:val="00BE7E6F"/>
    <w:rsid w:val="00BF0549"/>
    <w:rsid w:val="00BF0A7F"/>
    <w:rsid w:val="00BF0BA2"/>
    <w:rsid w:val="00BF157E"/>
    <w:rsid w:val="00BF18BF"/>
    <w:rsid w:val="00BF1BDA"/>
    <w:rsid w:val="00BF1D12"/>
    <w:rsid w:val="00BF2342"/>
    <w:rsid w:val="00BF2CB5"/>
    <w:rsid w:val="00BF31A8"/>
    <w:rsid w:val="00BF3A7C"/>
    <w:rsid w:val="00BF3B07"/>
    <w:rsid w:val="00BF3CA0"/>
    <w:rsid w:val="00BF44FD"/>
    <w:rsid w:val="00BF4562"/>
    <w:rsid w:val="00BF54BE"/>
    <w:rsid w:val="00BF5E28"/>
    <w:rsid w:val="00BF5EBB"/>
    <w:rsid w:val="00BF61EC"/>
    <w:rsid w:val="00BF62BA"/>
    <w:rsid w:val="00BF631F"/>
    <w:rsid w:val="00BF68F5"/>
    <w:rsid w:val="00BF6AB3"/>
    <w:rsid w:val="00BF6DFA"/>
    <w:rsid w:val="00BF6E6C"/>
    <w:rsid w:val="00BF7420"/>
    <w:rsid w:val="00BF7936"/>
    <w:rsid w:val="00BF7CD5"/>
    <w:rsid w:val="00C000EB"/>
    <w:rsid w:val="00C0046D"/>
    <w:rsid w:val="00C005B4"/>
    <w:rsid w:val="00C00716"/>
    <w:rsid w:val="00C009F2"/>
    <w:rsid w:val="00C00BF0"/>
    <w:rsid w:val="00C02725"/>
    <w:rsid w:val="00C02B64"/>
    <w:rsid w:val="00C02CB9"/>
    <w:rsid w:val="00C0301B"/>
    <w:rsid w:val="00C03059"/>
    <w:rsid w:val="00C03335"/>
    <w:rsid w:val="00C03372"/>
    <w:rsid w:val="00C034D0"/>
    <w:rsid w:val="00C03577"/>
    <w:rsid w:val="00C04010"/>
    <w:rsid w:val="00C044DE"/>
    <w:rsid w:val="00C046BD"/>
    <w:rsid w:val="00C0514E"/>
    <w:rsid w:val="00C05C73"/>
    <w:rsid w:val="00C0608E"/>
    <w:rsid w:val="00C06309"/>
    <w:rsid w:val="00C0769B"/>
    <w:rsid w:val="00C100E8"/>
    <w:rsid w:val="00C10251"/>
    <w:rsid w:val="00C10305"/>
    <w:rsid w:val="00C104BA"/>
    <w:rsid w:val="00C10BF9"/>
    <w:rsid w:val="00C10F62"/>
    <w:rsid w:val="00C11209"/>
    <w:rsid w:val="00C11578"/>
    <w:rsid w:val="00C11584"/>
    <w:rsid w:val="00C11793"/>
    <w:rsid w:val="00C118AE"/>
    <w:rsid w:val="00C11B3A"/>
    <w:rsid w:val="00C1227C"/>
    <w:rsid w:val="00C12D65"/>
    <w:rsid w:val="00C12E0C"/>
    <w:rsid w:val="00C12E55"/>
    <w:rsid w:val="00C13781"/>
    <w:rsid w:val="00C13AF1"/>
    <w:rsid w:val="00C14369"/>
    <w:rsid w:val="00C14C56"/>
    <w:rsid w:val="00C1502D"/>
    <w:rsid w:val="00C150A8"/>
    <w:rsid w:val="00C1510D"/>
    <w:rsid w:val="00C15747"/>
    <w:rsid w:val="00C15A4A"/>
    <w:rsid w:val="00C15C7C"/>
    <w:rsid w:val="00C1634E"/>
    <w:rsid w:val="00C16722"/>
    <w:rsid w:val="00C16780"/>
    <w:rsid w:val="00C16BC1"/>
    <w:rsid w:val="00C16E19"/>
    <w:rsid w:val="00C17015"/>
    <w:rsid w:val="00C1757B"/>
    <w:rsid w:val="00C17A41"/>
    <w:rsid w:val="00C17EFE"/>
    <w:rsid w:val="00C2033A"/>
    <w:rsid w:val="00C2105A"/>
    <w:rsid w:val="00C214B9"/>
    <w:rsid w:val="00C21B9C"/>
    <w:rsid w:val="00C21E42"/>
    <w:rsid w:val="00C21FC2"/>
    <w:rsid w:val="00C22443"/>
    <w:rsid w:val="00C225BA"/>
    <w:rsid w:val="00C226C4"/>
    <w:rsid w:val="00C2286F"/>
    <w:rsid w:val="00C22B77"/>
    <w:rsid w:val="00C22FE8"/>
    <w:rsid w:val="00C23C9A"/>
    <w:rsid w:val="00C23F0E"/>
    <w:rsid w:val="00C23FAF"/>
    <w:rsid w:val="00C246C3"/>
    <w:rsid w:val="00C248FE"/>
    <w:rsid w:val="00C25339"/>
    <w:rsid w:val="00C25643"/>
    <w:rsid w:val="00C25AD2"/>
    <w:rsid w:val="00C26278"/>
    <w:rsid w:val="00C26308"/>
    <w:rsid w:val="00C26A02"/>
    <w:rsid w:val="00C26B7C"/>
    <w:rsid w:val="00C27232"/>
    <w:rsid w:val="00C27375"/>
    <w:rsid w:val="00C27383"/>
    <w:rsid w:val="00C278DB"/>
    <w:rsid w:val="00C27A0F"/>
    <w:rsid w:val="00C3004F"/>
    <w:rsid w:val="00C302E0"/>
    <w:rsid w:val="00C308F8"/>
    <w:rsid w:val="00C30D7C"/>
    <w:rsid w:val="00C3178A"/>
    <w:rsid w:val="00C320DA"/>
    <w:rsid w:val="00C320F0"/>
    <w:rsid w:val="00C322BB"/>
    <w:rsid w:val="00C325D7"/>
    <w:rsid w:val="00C32CDD"/>
    <w:rsid w:val="00C3333C"/>
    <w:rsid w:val="00C33416"/>
    <w:rsid w:val="00C33894"/>
    <w:rsid w:val="00C34146"/>
    <w:rsid w:val="00C34A1B"/>
    <w:rsid w:val="00C34C1E"/>
    <w:rsid w:val="00C35907"/>
    <w:rsid w:val="00C35B3A"/>
    <w:rsid w:val="00C35F6F"/>
    <w:rsid w:val="00C36263"/>
    <w:rsid w:val="00C362E1"/>
    <w:rsid w:val="00C3659F"/>
    <w:rsid w:val="00C3679A"/>
    <w:rsid w:val="00C36A8F"/>
    <w:rsid w:val="00C36B5D"/>
    <w:rsid w:val="00C36EDC"/>
    <w:rsid w:val="00C36F42"/>
    <w:rsid w:val="00C370A4"/>
    <w:rsid w:val="00C37227"/>
    <w:rsid w:val="00C37F03"/>
    <w:rsid w:val="00C400FD"/>
    <w:rsid w:val="00C406B7"/>
    <w:rsid w:val="00C4117B"/>
    <w:rsid w:val="00C412F2"/>
    <w:rsid w:val="00C416E6"/>
    <w:rsid w:val="00C41E59"/>
    <w:rsid w:val="00C4213D"/>
    <w:rsid w:val="00C422E0"/>
    <w:rsid w:val="00C425B2"/>
    <w:rsid w:val="00C42719"/>
    <w:rsid w:val="00C42739"/>
    <w:rsid w:val="00C42F37"/>
    <w:rsid w:val="00C4383C"/>
    <w:rsid w:val="00C43B0D"/>
    <w:rsid w:val="00C43F8C"/>
    <w:rsid w:val="00C441DE"/>
    <w:rsid w:val="00C4498F"/>
    <w:rsid w:val="00C44B1A"/>
    <w:rsid w:val="00C44CDA"/>
    <w:rsid w:val="00C45130"/>
    <w:rsid w:val="00C45F0C"/>
    <w:rsid w:val="00C465BE"/>
    <w:rsid w:val="00C465CC"/>
    <w:rsid w:val="00C46647"/>
    <w:rsid w:val="00C46CE1"/>
    <w:rsid w:val="00C47030"/>
    <w:rsid w:val="00C47567"/>
    <w:rsid w:val="00C478FD"/>
    <w:rsid w:val="00C47CC7"/>
    <w:rsid w:val="00C47F22"/>
    <w:rsid w:val="00C50C7D"/>
    <w:rsid w:val="00C50F50"/>
    <w:rsid w:val="00C51118"/>
    <w:rsid w:val="00C5187C"/>
    <w:rsid w:val="00C52368"/>
    <w:rsid w:val="00C523AC"/>
    <w:rsid w:val="00C52491"/>
    <w:rsid w:val="00C524D5"/>
    <w:rsid w:val="00C5252C"/>
    <w:rsid w:val="00C52C70"/>
    <w:rsid w:val="00C53C71"/>
    <w:rsid w:val="00C53CD0"/>
    <w:rsid w:val="00C53D86"/>
    <w:rsid w:val="00C5422C"/>
    <w:rsid w:val="00C5431E"/>
    <w:rsid w:val="00C54529"/>
    <w:rsid w:val="00C548F1"/>
    <w:rsid w:val="00C54A9F"/>
    <w:rsid w:val="00C55C6B"/>
    <w:rsid w:val="00C56A17"/>
    <w:rsid w:val="00C56BDA"/>
    <w:rsid w:val="00C56D3C"/>
    <w:rsid w:val="00C5749B"/>
    <w:rsid w:val="00C57745"/>
    <w:rsid w:val="00C60527"/>
    <w:rsid w:val="00C60CA9"/>
    <w:rsid w:val="00C6100D"/>
    <w:rsid w:val="00C611F8"/>
    <w:rsid w:val="00C61282"/>
    <w:rsid w:val="00C61C30"/>
    <w:rsid w:val="00C62C8A"/>
    <w:rsid w:val="00C64381"/>
    <w:rsid w:val="00C644F8"/>
    <w:rsid w:val="00C64BCB"/>
    <w:rsid w:val="00C64BDD"/>
    <w:rsid w:val="00C64CEC"/>
    <w:rsid w:val="00C64D76"/>
    <w:rsid w:val="00C65011"/>
    <w:rsid w:val="00C65385"/>
    <w:rsid w:val="00C6555E"/>
    <w:rsid w:val="00C658D6"/>
    <w:rsid w:val="00C6592C"/>
    <w:rsid w:val="00C65B12"/>
    <w:rsid w:val="00C6682C"/>
    <w:rsid w:val="00C668DD"/>
    <w:rsid w:val="00C66B5D"/>
    <w:rsid w:val="00C6761A"/>
    <w:rsid w:val="00C6768A"/>
    <w:rsid w:val="00C67A5B"/>
    <w:rsid w:val="00C7057A"/>
    <w:rsid w:val="00C70AE2"/>
    <w:rsid w:val="00C70CDE"/>
    <w:rsid w:val="00C71352"/>
    <w:rsid w:val="00C7181D"/>
    <w:rsid w:val="00C71950"/>
    <w:rsid w:val="00C71BB0"/>
    <w:rsid w:val="00C72C0E"/>
    <w:rsid w:val="00C72C9F"/>
    <w:rsid w:val="00C72F4A"/>
    <w:rsid w:val="00C733A3"/>
    <w:rsid w:val="00C7392E"/>
    <w:rsid w:val="00C73A3E"/>
    <w:rsid w:val="00C73ABA"/>
    <w:rsid w:val="00C73DF9"/>
    <w:rsid w:val="00C745F0"/>
    <w:rsid w:val="00C74645"/>
    <w:rsid w:val="00C74657"/>
    <w:rsid w:val="00C748BD"/>
    <w:rsid w:val="00C74BC0"/>
    <w:rsid w:val="00C75779"/>
    <w:rsid w:val="00C76027"/>
    <w:rsid w:val="00C76126"/>
    <w:rsid w:val="00C76207"/>
    <w:rsid w:val="00C76FD8"/>
    <w:rsid w:val="00C77165"/>
    <w:rsid w:val="00C7734C"/>
    <w:rsid w:val="00C7755C"/>
    <w:rsid w:val="00C77803"/>
    <w:rsid w:val="00C77D15"/>
    <w:rsid w:val="00C80113"/>
    <w:rsid w:val="00C81427"/>
    <w:rsid w:val="00C814CD"/>
    <w:rsid w:val="00C81606"/>
    <w:rsid w:val="00C81988"/>
    <w:rsid w:val="00C81ADA"/>
    <w:rsid w:val="00C81D57"/>
    <w:rsid w:val="00C821A3"/>
    <w:rsid w:val="00C82753"/>
    <w:rsid w:val="00C82E3C"/>
    <w:rsid w:val="00C8308A"/>
    <w:rsid w:val="00C832DE"/>
    <w:rsid w:val="00C83383"/>
    <w:rsid w:val="00C8359F"/>
    <w:rsid w:val="00C83667"/>
    <w:rsid w:val="00C83749"/>
    <w:rsid w:val="00C83D6D"/>
    <w:rsid w:val="00C84366"/>
    <w:rsid w:val="00C84380"/>
    <w:rsid w:val="00C84615"/>
    <w:rsid w:val="00C84B89"/>
    <w:rsid w:val="00C85366"/>
    <w:rsid w:val="00C85375"/>
    <w:rsid w:val="00C854A5"/>
    <w:rsid w:val="00C8566E"/>
    <w:rsid w:val="00C85CE1"/>
    <w:rsid w:val="00C873D2"/>
    <w:rsid w:val="00C90C97"/>
    <w:rsid w:val="00C9107C"/>
    <w:rsid w:val="00C91AEC"/>
    <w:rsid w:val="00C91D69"/>
    <w:rsid w:val="00C91EC9"/>
    <w:rsid w:val="00C92699"/>
    <w:rsid w:val="00C93401"/>
    <w:rsid w:val="00C93427"/>
    <w:rsid w:val="00C941B7"/>
    <w:rsid w:val="00C94411"/>
    <w:rsid w:val="00C94611"/>
    <w:rsid w:val="00C9507E"/>
    <w:rsid w:val="00C950CE"/>
    <w:rsid w:val="00C95743"/>
    <w:rsid w:val="00C95866"/>
    <w:rsid w:val="00C95E52"/>
    <w:rsid w:val="00C96405"/>
    <w:rsid w:val="00C96638"/>
    <w:rsid w:val="00C9671A"/>
    <w:rsid w:val="00C96773"/>
    <w:rsid w:val="00C96B41"/>
    <w:rsid w:val="00C97309"/>
    <w:rsid w:val="00C97549"/>
    <w:rsid w:val="00C9772D"/>
    <w:rsid w:val="00C978EF"/>
    <w:rsid w:val="00CA0132"/>
    <w:rsid w:val="00CA0267"/>
    <w:rsid w:val="00CA0F4A"/>
    <w:rsid w:val="00CA0F56"/>
    <w:rsid w:val="00CA0F74"/>
    <w:rsid w:val="00CA13E3"/>
    <w:rsid w:val="00CA28CF"/>
    <w:rsid w:val="00CA29C1"/>
    <w:rsid w:val="00CA2A8A"/>
    <w:rsid w:val="00CA30F9"/>
    <w:rsid w:val="00CA3474"/>
    <w:rsid w:val="00CA34FD"/>
    <w:rsid w:val="00CA420C"/>
    <w:rsid w:val="00CA4238"/>
    <w:rsid w:val="00CA4BDB"/>
    <w:rsid w:val="00CA50B7"/>
    <w:rsid w:val="00CA50EB"/>
    <w:rsid w:val="00CA53A6"/>
    <w:rsid w:val="00CA5505"/>
    <w:rsid w:val="00CA5CF3"/>
    <w:rsid w:val="00CA6C02"/>
    <w:rsid w:val="00CA6FF3"/>
    <w:rsid w:val="00CA74B8"/>
    <w:rsid w:val="00CA77FC"/>
    <w:rsid w:val="00CA7918"/>
    <w:rsid w:val="00CA7DF0"/>
    <w:rsid w:val="00CB051B"/>
    <w:rsid w:val="00CB06B2"/>
    <w:rsid w:val="00CB0B55"/>
    <w:rsid w:val="00CB0D7D"/>
    <w:rsid w:val="00CB0E6F"/>
    <w:rsid w:val="00CB145E"/>
    <w:rsid w:val="00CB2E58"/>
    <w:rsid w:val="00CB3B7A"/>
    <w:rsid w:val="00CB3EA4"/>
    <w:rsid w:val="00CB410F"/>
    <w:rsid w:val="00CB41CC"/>
    <w:rsid w:val="00CB4220"/>
    <w:rsid w:val="00CB4A58"/>
    <w:rsid w:val="00CB4BA2"/>
    <w:rsid w:val="00CB4FE8"/>
    <w:rsid w:val="00CB5441"/>
    <w:rsid w:val="00CB5628"/>
    <w:rsid w:val="00CB56D3"/>
    <w:rsid w:val="00CB6291"/>
    <w:rsid w:val="00CB6AA9"/>
    <w:rsid w:val="00CB6C52"/>
    <w:rsid w:val="00CB6EE4"/>
    <w:rsid w:val="00CB707A"/>
    <w:rsid w:val="00CB78DF"/>
    <w:rsid w:val="00CB7BA2"/>
    <w:rsid w:val="00CB7CD0"/>
    <w:rsid w:val="00CC016D"/>
    <w:rsid w:val="00CC02DF"/>
    <w:rsid w:val="00CC04B6"/>
    <w:rsid w:val="00CC0628"/>
    <w:rsid w:val="00CC0929"/>
    <w:rsid w:val="00CC09A1"/>
    <w:rsid w:val="00CC1AA6"/>
    <w:rsid w:val="00CC2055"/>
    <w:rsid w:val="00CC2122"/>
    <w:rsid w:val="00CC2234"/>
    <w:rsid w:val="00CC25B3"/>
    <w:rsid w:val="00CC3244"/>
    <w:rsid w:val="00CC3FA0"/>
    <w:rsid w:val="00CC41EB"/>
    <w:rsid w:val="00CC4875"/>
    <w:rsid w:val="00CC49BD"/>
    <w:rsid w:val="00CC4DAD"/>
    <w:rsid w:val="00CC5032"/>
    <w:rsid w:val="00CC586B"/>
    <w:rsid w:val="00CC6219"/>
    <w:rsid w:val="00CC63B3"/>
    <w:rsid w:val="00CC6CE9"/>
    <w:rsid w:val="00CC6DC0"/>
    <w:rsid w:val="00CC700B"/>
    <w:rsid w:val="00CC70CD"/>
    <w:rsid w:val="00CC7CED"/>
    <w:rsid w:val="00CC7CF2"/>
    <w:rsid w:val="00CD016A"/>
    <w:rsid w:val="00CD0291"/>
    <w:rsid w:val="00CD02EF"/>
    <w:rsid w:val="00CD06C1"/>
    <w:rsid w:val="00CD075E"/>
    <w:rsid w:val="00CD0AFC"/>
    <w:rsid w:val="00CD0F80"/>
    <w:rsid w:val="00CD1486"/>
    <w:rsid w:val="00CD1A47"/>
    <w:rsid w:val="00CD245F"/>
    <w:rsid w:val="00CD2654"/>
    <w:rsid w:val="00CD2E89"/>
    <w:rsid w:val="00CD30BE"/>
    <w:rsid w:val="00CD3882"/>
    <w:rsid w:val="00CD3932"/>
    <w:rsid w:val="00CD3CFB"/>
    <w:rsid w:val="00CD3CFE"/>
    <w:rsid w:val="00CD3E0A"/>
    <w:rsid w:val="00CD4810"/>
    <w:rsid w:val="00CD4845"/>
    <w:rsid w:val="00CD5440"/>
    <w:rsid w:val="00CD5828"/>
    <w:rsid w:val="00CD6562"/>
    <w:rsid w:val="00CD65CC"/>
    <w:rsid w:val="00CD664F"/>
    <w:rsid w:val="00CD6AB2"/>
    <w:rsid w:val="00CD6BE7"/>
    <w:rsid w:val="00CD6D6A"/>
    <w:rsid w:val="00CD6ECD"/>
    <w:rsid w:val="00CD6EE0"/>
    <w:rsid w:val="00CD77AD"/>
    <w:rsid w:val="00CD7942"/>
    <w:rsid w:val="00CE01C9"/>
    <w:rsid w:val="00CE02D2"/>
    <w:rsid w:val="00CE1DDC"/>
    <w:rsid w:val="00CE31CC"/>
    <w:rsid w:val="00CE3645"/>
    <w:rsid w:val="00CE3709"/>
    <w:rsid w:val="00CE3E35"/>
    <w:rsid w:val="00CE3ED7"/>
    <w:rsid w:val="00CE4961"/>
    <w:rsid w:val="00CE4A74"/>
    <w:rsid w:val="00CE4B79"/>
    <w:rsid w:val="00CE4E90"/>
    <w:rsid w:val="00CE5586"/>
    <w:rsid w:val="00CE6948"/>
    <w:rsid w:val="00CE6C77"/>
    <w:rsid w:val="00CE6D69"/>
    <w:rsid w:val="00CE7588"/>
    <w:rsid w:val="00CE774A"/>
    <w:rsid w:val="00CF0799"/>
    <w:rsid w:val="00CF0841"/>
    <w:rsid w:val="00CF101F"/>
    <w:rsid w:val="00CF166C"/>
    <w:rsid w:val="00CF1A2B"/>
    <w:rsid w:val="00CF1AC0"/>
    <w:rsid w:val="00CF26F7"/>
    <w:rsid w:val="00CF2876"/>
    <w:rsid w:val="00CF2B7B"/>
    <w:rsid w:val="00CF2BFD"/>
    <w:rsid w:val="00CF2CFA"/>
    <w:rsid w:val="00CF3203"/>
    <w:rsid w:val="00CF3333"/>
    <w:rsid w:val="00CF3347"/>
    <w:rsid w:val="00CF45ED"/>
    <w:rsid w:val="00CF4FB0"/>
    <w:rsid w:val="00CF5281"/>
    <w:rsid w:val="00CF536B"/>
    <w:rsid w:val="00CF543D"/>
    <w:rsid w:val="00CF575F"/>
    <w:rsid w:val="00CF5DCE"/>
    <w:rsid w:val="00CF6738"/>
    <w:rsid w:val="00CF677B"/>
    <w:rsid w:val="00CF69E0"/>
    <w:rsid w:val="00CF6C11"/>
    <w:rsid w:val="00CF713A"/>
    <w:rsid w:val="00CF7172"/>
    <w:rsid w:val="00CF7823"/>
    <w:rsid w:val="00CF7BD5"/>
    <w:rsid w:val="00D0015E"/>
    <w:rsid w:val="00D00688"/>
    <w:rsid w:val="00D01908"/>
    <w:rsid w:val="00D01B4E"/>
    <w:rsid w:val="00D02744"/>
    <w:rsid w:val="00D0285E"/>
    <w:rsid w:val="00D02C42"/>
    <w:rsid w:val="00D02C7B"/>
    <w:rsid w:val="00D02D0B"/>
    <w:rsid w:val="00D0300C"/>
    <w:rsid w:val="00D03133"/>
    <w:rsid w:val="00D038F0"/>
    <w:rsid w:val="00D03C38"/>
    <w:rsid w:val="00D03EB6"/>
    <w:rsid w:val="00D04182"/>
    <w:rsid w:val="00D041AD"/>
    <w:rsid w:val="00D049DB"/>
    <w:rsid w:val="00D05B72"/>
    <w:rsid w:val="00D06687"/>
    <w:rsid w:val="00D06705"/>
    <w:rsid w:val="00D06E45"/>
    <w:rsid w:val="00D06F30"/>
    <w:rsid w:val="00D06FCE"/>
    <w:rsid w:val="00D07002"/>
    <w:rsid w:val="00D0739C"/>
    <w:rsid w:val="00D078DD"/>
    <w:rsid w:val="00D102E0"/>
    <w:rsid w:val="00D10365"/>
    <w:rsid w:val="00D10E5C"/>
    <w:rsid w:val="00D11259"/>
    <w:rsid w:val="00D11B54"/>
    <w:rsid w:val="00D12099"/>
    <w:rsid w:val="00D12754"/>
    <w:rsid w:val="00D1276B"/>
    <w:rsid w:val="00D128C4"/>
    <w:rsid w:val="00D12ED5"/>
    <w:rsid w:val="00D1330B"/>
    <w:rsid w:val="00D13639"/>
    <w:rsid w:val="00D138E1"/>
    <w:rsid w:val="00D14580"/>
    <w:rsid w:val="00D14A6F"/>
    <w:rsid w:val="00D14B97"/>
    <w:rsid w:val="00D14E5F"/>
    <w:rsid w:val="00D151D5"/>
    <w:rsid w:val="00D151EF"/>
    <w:rsid w:val="00D1548D"/>
    <w:rsid w:val="00D1548E"/>
    <w:rsid w:val="00D15717"/>
    <w:rsid w:val="00D15A19"/>
    <w:rsid w:val="00D15ED2"/>
    <w:rsid w:val="00D15F72"/>
    <w:rsid w:val="00D15FD2"/>
    <w:rsid w:val="00D1620A"/>
    <w:rsid w:val="00D17310"/>
    <w:rsid w:val="00D177E6"/>
    <w:rsid w:val="00D17CFB"/>
    <w:rsid w:val="00D17FDB"/>
    <w:rsid w:val="00D203B4"/>
    <w:rsid w:val="00D2046A"/>
    <w:rsid w:val="00D20531"/>
    <w:rsid w:val="00D20764"/>
    <w:rsid w:val="00D20DAD"/>
    <w:rsid w:val="00D2133C"/>
    <w:rsid w:val="00D21349"/>
    <w:rsid w:val="00D21926"/>
    <w:rsid w:val="00D21BC9"/>
    <w:rsid w:val="00D21DEA"/>
    <w:rsid w:val="00D2207A"/>
    <w:rsid w:val="00D22391"/>
    <w:rsid w:val="00D233F7"/>
    <w:rsid w:val="00D238EA"/>
    <w:rsid w:val="00D23A0A"/>
    <w:rsid w:val="00D23D7F"/>
    <w:rsid w:val="00D23DB3"/>
    <w:rsid w:val="00D241B3"/>
    <w:rsid w:val="00D2558D"/>
    <w:rsid w:val="00D2582E"/>
    <w:rsid w:val="00D25974"/>
    <w:rsid w:val="00D2597E"/>
    <w:rsid w:val="00D25A65"/>
    <w:rsid w:val="00D25B22"/>
    <w:rsid w:val="00D26255"/>
    <w:rsid w:val="00D262FA"/>
    <w:rsid w:val="00D265B7"/>
    <w:rsid w:val="00D26688"/>
    <w:rsid w:val="00D269D3"/>
    <w:rsid w:val="00D270A9"/>
    <w:rsid w:val="00D27190"/>
    <w:rsid w:val="00D27381"/>
    <w:rsid w:val="00D2798B"/>
    <w:rsid w:val="00D27D06"/>
    <w:rsid w:val="00D301DB"/>
    <w:rsid w:val="00D30422"/>
    <w:rsid w:val="00D30717"/>
    <w:rsid w:val="00D307E3"/>
    <w:rsid w:val="00D31429"/>
    <w:rsid w:val="00D31C74"/>
    <w:rsid w:val="00D31FA6"/>
    <w:rsid w:val="00D3228B"/>
    <w:rsid w:val="00D327B4"/>
    <w:rsid w:val="00D32C43"/>
    <w:rsid w:val="00D331E8"/>
    <w:rsid w:val="00D34EDB"/>
    <w:rsid w:val="00D34FDF"/>
    <w:rsid w:val="00D3557F"/>
    <w:rsid w:val="00D36242"/>
    <w:rsid w:val="00D3633B"/>
    <w:rsid w:val="00D3711C"/>
    <w:rsid w:val="00D37267"/>
    <w:rsid w:val="00D37EB9"/>
    <w:rsid w:val="00D40108"/>
    <w:rsid w:val="00D40E76"/>
    <w:rsid w:val="00D41197"/>
    <w:rsid w:val="00D41626"/>
    <w:rsid w:val="00D41BD0"/>
    <w:rsid w:val="00D41C32"/>
    <w:rsid w:val="00D4227F"/>
    <w:rsid w:val="00D42E72"/>
    <w:rsid w:val="00D42ED8"/>
    <w:rsid w:val="00D42F24"/>
    <w:rsid w:val="00D432C8"/>
    <w:rsid w:val="00D43A78"/>
    <w:rsid w:val="00D43F00"/>
    <w:rsid w:val="00D4416D"/>
    <w:rsid w:val="00D444FA"/>
    <w:rsid w:val="00D44E8E"/>
    <w:rsid w:val="00D454C4"/>
    <w:rsid w:val="00D4565D"/>
    <w:rsid w:val="00D459D9"/>
    <w:rsid w:val="00D46071"/>
    <w:rsid w:val="00D46EAF"/>
    <w:rsid w:val="00D47006"/>
    <w:rsid w:val="00D47057"/>
    <w:rsid w:val="00D4714F"/>
    <w:rsid w:val="00D471C2"/>
    <w:rsid w:val="00D50C28"/>
    <w:rsid w:val="00D51295"/>
    <w:rsid w:val="00D51962"/>
    <w:rsid w:val="00D51D05"/>
    <w:rsid w:val="00D51D21"/>
    <w:rsid w:val="00D51D3A"/>
    <w:rsid w:val="00D52151"/>
    <w:rsid w:val="00D52796"/>
    <w:rsid w:val="00D529D2"/>
    <w:rsid w:val="00D5325D"/>
    <w:rsid w:val="00D535F4"/>
    <w:rsid w:val="00D54718"/>
    <w:rsid w:val="00D54965"/>
    <w:rsid w:val="00D550CD"/>
    <w:rsid w:val="00D5529E"/>
    <w:rsid w:val="00D55326"/>
    <w:rsid w:val="00D558B4"/>
    <w:rsid w:val="00D55A6F"/>
    <w:rsid w:val="00D55B31"/>
    <w:rsid w:val="00D55FF2"/>
    <w:rsid w:val="00D56B66"/>
    <w:rsid w:val="00D5778F"/>
    <w:rsid w:val="00D57DC4"/>
    <w:rsid w:val="00D57DDF"/>
    <w:rsid w:val="00D60026"/>
    <w:rsid w:val="00D6028C"/>
    <w:rsid w:val="00D60294"/>
    <w:rsid w:val="00D6092B"/>
    <w:rsid w:val="00D60B42"/>
    <w:rsid w:val="00D60DB2"/>
    <w:rsid w:val="00D61190"/>
    <w:rsid w:val="00D61ABC"/>
    <w:rsid w:val="00D61F0C"/>
    <w:rsid w:val="00D62468"/>
    <w:rsid w:val="00D625DC"/>
    <w:rsid w:val="00D6291C"/>
    <w:rsid w:val="00D6313F"/>
    <w:rsid w:val="00D63369"/>
    <w:rsid w:val="00D63398"/>
    <w:rsid w:val="00D636D0"/>
    <w:rsid w:val="00D63DDF"/>
    <w:rsid w:val="00D648B8"/>
    <w:rsid w:val="00D652A2"/>
    <w:rsid w:val="00D6530A"/>
    <w:rsid w:val="00D653FC"/>
    <w:rsid w:val="00D65593"/>
    <w:rsid w:val="00D656E8"/>
    <w:rsid w:val="00D65A3A"/>
    <w:rsid w:val="00D65B74"/>
    <w:rsid w:val="00D65F6E"/>
    <w:rsid w:val="00D66192"/>
    <w:rsid w:val="00D66479"/>
    <w:rsid w:val="00D6648C"/>
    <w:rsid w:val="00D6689B"/>
    <w:rsid w:val="00D66A7B"/>
    <w:rsid w:val="00D66B7A"/>
    <w:rsid w:val="00D67123"/>
    <w:rsid w:val="00D67379"/>
    <w:rsid w:val="00D67480"/>
    <w:rsid w:val="00D6773C"/>
    <w:rsid w:val="00D67819"/>
    <w:rsid w:val="00D67AA7"/>
    <w:rsid w:val="00D67CEC"/>
    <w:rsid w:val="00D700E4"/>
    <w:rsid w:val="00D7029A"/>
    <w:rsid w:val="00D704A8"/>
    <w:rsid w:val="00D70DD9"/>
    <w:rsid w:val="00D712A4"/>
    <w:rsid w:val="00D71503"/>
    <w:rsid w:val="00D71CF2"/>
    <w:rsid w:val="00D71D48"/>
    <w:rsid w:val="00D71FA7"/>
    <w:rsid w:val="00D7222B"/>
    <w:rsid w:val="00D72442"/>
    <w:rsid w:val="00D72BA4"/>
    <w:rsid w:val="00D72FD1"/>
    <w:rsid w:val="00D7328D"/>
    <w:rsid w:val="00D73E2B"/>
    <w:rsid w:val="00D744CD"/>
    <w:rsid w:val="00D748C8"/>
    <w:rsid w:val="00D75A3B"/>
    <w:rsid w:val="00D75CA7"/>
    <w:rsid w:val="00D76261"/>
    <w:rsid w:val="00D765FE"/>
    <w:rsid w:val="00D77518"/>
    <w:rsid w:val="00D77B10"/>
    <w:rsid w:val="00D77DCC"/>
    <w:rsid w:val="00D81C94"/>
    <w:rsid w:val="00D82078"/>
    <w:rsid w:val="00D82BF7"/>
    <w:rsid w:val="00D82D0D"/>
    <w:rsid w:val="00D8314A"/>
    <w:rsid w:val="00D8344F"/>
    <w:rsid w:val="00D846C3"/>
    <w:rsid w:val="00D84878"/>
    <w:rsid w:val="00D84D32"/>
    <w:rsid w:val="00D8513B"/>
    <w:rsid w:val="00D85BA5"/>
    <w:rsid w:val="00D85F67"/>
    <w:rsid w:val="00D86C63"/>
    <w:rsid w:val="00D87603"/>
    <w:rsid w:val="00D879F5"/>
    <w:rsid w:val="00D87D80"/>
    <w:rsid w:val="00D90B97"/>
    <w:rsid w:val="00D90B9E"/>
    <w:rsid w:val="00D923B9"/>
    <w:rsid w:val="00D92AC2"/>
    <w:rsid w:val="00D92EC6"/>
    <w:rsid w:val="00D931CD"/>
    <w:rsid w:val="00D93317"/>
    <w:rsid w:val="00D933F2"/>
    <w:rsid w:val="00D93F98"/>
    <w:rsid w:val="00D94D58"/>
    <w:rsid w:val="00D94DAA"/>
    <w:rsid w:val="00D94FCF"/>
    <w:rsid w:val="00D95031"/>
    <w:rsid w:val="00D952A6"/>
    <w:rsid w:val="00D952AA"/>
    <w:rsid w:val="00D974B7"/>
    <w:rsid w:val="00D976DC"/>
    <w:rsid w:val="00D97C00"/>
    <w:rsid w:val="00D97EEE"/>
    <w:rsid w:val="00DA070F"/>
    <w:rsid w:val="00DA0B1D"/>
    <w:rsid w:val="00DA10B9"/>
    <w:rsid w:val="00DA1731"/>
    <w:rsid w:val="00DA181E"/>
    <w:rsid w:val="00DA1871"/>
    <w:rsid w:val="00DA18FD"/>
    <w:rsid w:val="00DA19EA"/>
    <w:rsid w:val="00DA25FF"/>
    <w:rsid w:val="00DA28B6"/>
    <w:rsid w:val="00DA2D42"/>
    <w:rsid w:val="00DA2E44"/>
    <w:rsid w:val="00DA2EB2"/>
    <w:rsid w:val="00DA32C3"/>
    <w:rsid w:val="00DA401D"/>
    <w:rsid w:val="00DA42A4"/>
    <w:rsid w:val="00DA45FD"/>
    <w:rsid w:val="00DA46F6"/>
    <w:rsid w:val="00DA4E7E"/>
    <w:rsid w:val="00DA4EF1"/>
    <w:rsid w:val="00DA51BF"/>
    <w:rsid w:val="00DA5441"/>
    <w:rsid w:val="00DA56C5"/>
    <w:rsid w:val="00DA63E9"/>
    <w:rsid w:val="00DA64EF"/>
    <w:rsid w:val="00DA6671"/>
    <w:rsid w:val="00DA750F"/>
    <w:rsid w:val="00DA7716"/>
    <w:rsid w:val="00DA7881"/>
    <w:rsid w:val="00DA7E7B"/>
    <w:rsid w:val="00DB01A1"/>
    <w:rsid w:val="00DB0643"/>
    <w:rsid w:val="00DB0717"/>
    <w:rsid w:val="00DB07F6"/>
    <w:rsid w:val="00DB0DAD"/>
    <w:rsid w:val="00DB0E61"/>
    <w:rsid w:val="00DB11A2"/>
    <w:rsid w:val="00DB156F"/>
    <w:rsid w:val="00DB1C12"/>
    <w:rsid w:val="00DB2139"/>
    <w:rsid w:val="00DB248B"/>
    <w:rsid w:val="00DB289E"/>
    <w:rsid w:val="00DB2BAB"/>
    <w:rsid w:val="00DB2F2C"/>
    <w:rsid w:val="00DB3009"/>
    <w:rsid w:val="00DB31B4"/>
    <w:rsid w:val="00DB336A"/>
    <w:rsid w:val="00DB43D6"/>
    <w:rsid w:val="00DB4CAF"/>
    <w:rsid w:val="00DB4E36"/>
    <w:rsid w:val="00DB5F56"/>
    <w:rsid w:val="00DB604C"/>
    <w:rsid w:val="00DB61BB"/>
    <w:rsid w:val="00DB672B"/>
    <w:rsid w:val="00DB7152"/>
    <w:rsid w:val="00DB71D1"/>
    <w:rsid w:val="00DB71DC"/>
    <w:rsid w:val="00DB757B"/>
    <w:rsid w:val="00DB773C"/>
    <w:rsid w:val="00DB7CDE"/>
    <w:rsid w:val="00DB7E9C"/>
    <w:rsid w:val="00DC0276"/>
    <w:rsid w:val="00DC13CC"/>
    <w:rsid w:val="00DC157B"/>
    <w:rsid w:val="00DC1884"/>
    <w:rsid w:val="00DC1D2F"/>
    <w:rsid w:val="00DC2003"/>
    <w:rsid w:val="00DC21AB"/>
    <w:rsid w:val="00DC250F"/>
    <w:rsid w:val="00DC2638"/>
    <w:rsid w:val="00DC2AC5"/>
    <w:rsid w:val="00DC2CAA"/>
    <w:rsid w:val="00DC3054"/>
    <w:rsid w:val="00DC308E"/>
    <w:rsid w:val="00DC321A"/>
    <w:rsid w:val="00DC3682"/>
    <w:rsid w:val="00DC391D"/>
    <w:rsid w:val="00DC3953"/>
    <w:rsid w:val="00DC3F5F"/>
    <w:rsid w:val="00DC433D"/>
    <w:rsid w:val="00DC4D22"/>
    <w:rsid w:val="00DC4D8B"/>
    <w:rsid w:val="00DC51A6"/>
    <w:rsid w:val="00DC5C3B"/>
    <w:rsid w:val="00DC5E06"/>
    <w:rsid w:val="00DC62DB"/>
    <w:rsid w:val="00DC6D53"/>
    <w:rsid w:val="00DC70FA"/>
    <w:rsid w:val="00DC7669"/>
    <w:rsid w:val="00DC7E90"/>
    <w:rsid w:val="00DD0075"/>
    <w:rsid w:val="00DD01B5"/>
    <w:rsid w:val="00DD091D"/>
    <w:rsid w:val="00DD15A6"/>
    <w:rsid w:val="00DD164F"/>
    <w:rsid w:val="00DD1839"/>
    <w:rsid w:val="00DD19E8"/>
    <w:rsid w:val="00DD1B9B"/>
    <w:rsid w:val="00DD1C25"/>
    <w:rsid w:val="00DD2404"/>
    <w:rsid w:val="00DD25CC"/>
    <w:rsid w:val="00DD32D4"/>
    <w:rsid w:val="00DD3419"/>
    <w:rsid w:val="00DD3843"/>
    <w:rsid w:val="00DD4726"/>
    <w:rsid w:val="00DD48F7"/>
    <w:rsid w:val="00DD4CC3"/>
    <w:rsid w:val="00DD4DB2"/>
    <w:rsid w:val="00DD5187"/>
    <w:rsid w:val="00DD5322"/>
    <w:rsid w:val="00DD56D2"/>
    <w:rsid w:val="00DD5A86"/>
    <w:rsid w:val="00DD670C"/>
    <w:rsid w:val="00DD6CC3"/>
    <w:rsid w:val="00DD73C6"/>
    <w:rsid w:val="00DD78C7"/>
    <w:rsid w:val="00DE0383"/>
    <w:rsid w:val="00DE05CA"/>
    <w:rsid w:val="00DE0908"/>
    <w:rsid w:val="00DE0E9E"/>
    <w:rsid w:val="00DE0F1F"/>
    <w:rsid w:val="00DE109B"/>
    <w:rsid w:val="00DE10B3"/>
    <w:rsid w:val="00DE13FB"/>
    <w:rsid w:val="00DE16BD"/>
    <w:rsid w:val="00DE17FE"/>
    <w:rsid w:val="00DE2309"/>
    <w:rsid w:val="00DE25B3"/>
    <w:rsid w:val="00DE2D6E"/>
    <w:rsid w:val="00DE2E1D"/>
    <w:rsid w:val="00DE313F"/>
    <w:rsid w:val="00DE3296"/>
    <w:rsid w:val="00DE32C3"/>
    <w:rsid w:val="00DE342E"/>
    <w:rsid w:val="00DE3466"/>
    <w:rsid w:val="00DE347B"/>
    <w:rsid w:val="00DE3D69"/>
    <w:rsid w:val="00DE4202"/>
    <w:rsid w:val="00DE4477"/>
    <w:rsid w:val="00DE4FF4"/>
    <w:rsid w:val="00DE5089"/>
    <w:rsid w:val="00DE5245"/>
    <w:rsid w:val="00DE54DF"/>
    <w:rsid w:val="00DE55C8"/>
    <w:rsid w:val="00DE588D"/>
    <w:rsid w:val="00DE59B1"/>
    <w:rsid w:val="00DE5A71"/>
    <w:rsid w:val="00DE5A7B"/>
    <w:rsid w:val="00DE5D17"/>
    <w:rsid w:val="00DE6C73"/>
    <w:rsid w:val="00DE7BEE"/>
    <w:rsid w:val="00DE7EE2"/>
    <w:rsid w:val="00DF0755"/>
    <w:rsid w:val="00DF101B"/>
    <w:rsid w:val="00DF180E"/>
    <w:rsid w:val="00DF1E6C"/>
    <w:rsid w:val="00DF2AFC"/>
    <w:rsid w:val="00DF3507"/>
    <w:rsid w:val="00DF3962"/>
    <w:rsid w:val="00DF3994"/>
    <w:rsid w:val="00DF3A73"/>
    <w:rsid w:val="00DF3C8F"/>
    <w:rsid w:val="00DF3DE2"/>
    <w:rsid w:val="00DF3F0C"/>
    <w:rsid w:val="00DF4180"/>
    <w:rsid w:val="00DF4911"/>
    <w:rsid w:val="00DF4C75"/>
    <w:rsid w:val="00DF4F34"/>
    <w:rsid w:val="00DF534F"/>
    <w:rsid w:val="00DF56FB"/>
    <w:rsid w:val="00DF5A6E"/>
    <w:rsid w:val="00DF5B98"/>
    <w:rsid w:val="00DF5C93"/>
    <w:rsid w:val="00DF6674"/>
    <w:rsid w:val="00DF69BA"/>
    <w:rsid w:val="00DF6A74"/>
    <w:rsid w:val="00DF6B11"/>
    <w:rsid w:val="00DF6B58"/>
    <w:rsid w:val="00DF6D02"/>
    <w:rsid w:val="00DF6E9E"/>
    <w:rsid w:val="00DF6F40"/>
    <w:rsid w:val="00DF707E"/>
    <w:rsid w:val="00DF752C"/>
    <w:rsid w:val="00DF7E44"/>
    <w:rsid w:val="00DF7E5D"/>
    <w:rsid w:val="00DF7F53"/>
    <w:rsid w:val="00E0026C"/>
    <w:rsid w:val="00E004C0"/>
    <w:rsid w:val="00E00B67"/>
    <w:rsid w:val="00E01440"/>
    <w:rsid w:val="00E015ED"/>
    <w:rsid w:val="00E01752"/>
    <w:rsid w:val="00E01B61"/>
    <w:rsid w:val="00E01E08"/>
    <w:rsid w:val="00E01F6E"/>
    <w:rsid w:val="00E01FC3"/>
    <w:rsid w:val="00E023A4"/>
    <w:rsid w:val="00E025AB"/>
    <w:rsid w:val="00E02F4C"/>
    <w:rsid w:val="00E02FF1"/>
    <w:rsid w:val="00E0355F"/>
    <w:rsid w:val="00E03804"/>
    <w:rsid w:val="00E03921"/>
    <w:rsid w:val="00E054D9"/>
    <w:rsid w:val="00E055DC"/>
    <w:rsid w:val="00E055E4"/>
    <w:rsid w:val="00E059B4"/>
    <w:rsid w:val="00E05B71"/>
    <w:rsid w:val="00E063C7"/>
    <w:rsid w:val="00E06414"/>
    <w:rsid w:val="00E065EE"/>
    <w:rsid w:val="00E06DB4"/>
    <w:rsid w:val="00E07173"/>
    <w:rsid w:val="00E0727E"/>
    <w:rsid w:val="00E075DD"/>
    <w:rsid w:val="00E079BE"/>
    <w:rsid w:val="00E07E66"/>
    <w:rsid w:val="00E10184"/>
    <w:rsid w:val="00E101AE"/>
    <w:rsid w:val="00E1069E"/>
    <w:rsid w:val="00E10AC5"/>
    <w:rsid w:val="00E10B63"/>
    <w:rsid w:val="00E10C80"/>
    <w:rsid w:val="00E11426"/>
    <w:rsid w:val="00E11DBE"/>
    <w:rsid w:val="00E11E3F"/>
    <w:rsid w:val="00E12026"/>
    <w:rsid w:val="00E1208F"/>
    <w:rsid w:val="00E122DF"/>
    <w:rsid w:val="00E12589"/>
    <w:rsid w:val="00E126DC"/>
    <w:rsid w:val="00E128B2"/>
    <w:rsid w:val="00E12A2A"/>
    <w:rsid w:val="00E12A63"/>
    <w:rsid w:val="00E1381D"/>
    <w:rsid w:val="00E13AE1"/>
    <w:rsid w:val="00E142B8"/>
    <w:rsid w:val="00E145CE"/>
    <w:rsid w:val="00E14600"/>
    <w:rsid w:val="00E14A20"/>
    <w:rsid w:val="00E14F28"/>
    <w:rsid w:val="00E1529B"/>
    <w:rsid w:val="00E159B6"/>
    <w:rsid w:val="00E15DBA"/>
    <w:rsid w:val="00E15F3C"/>
    <w:rsid w:val="00E1625F"/>
    <w:rsid w:val="00E163E4"/>
    <w:rsid w:val="00E164A2"/>
    <w:rsid w:val="00E16B38"/>
    <w:rsid w:val="00E16BDE"/>
    <w:rsid w:val="00E175B7"/>
    <w:rsid w:val="00E179AA"/>
    <w:rsid w:val="00E17A59"/>
    <w:rsid w:val="00E17E6C"/>
    <w:rsid w:val="00E2036B"/>
    <w:rsid w:val="00E20584"/>
    <w:rsid w:val="00E211E1"/>
    <w:rsid w:val="00E21AC3"/>
    <w:rsid w:val="00E22097"/>
    <w:rsid w:val="00E225A8"/>
    <w:rsid w:val="00E226E9"/>
    <w:rsid w:val="00E22D27"/>
    <w:rsid w:val="00E22EEF"/>
    <w:rsid w:val="00E22F9B"/>
    <w:rsid w:val="00E23158"/>
    <w:rsid w:val="00E23286"/>
    <w:rsid w:val="00E232D6"/>
    <w:rsid w:val="00E23A1F"/>
    <w:rsid w:val="00E23AAC"/>
    <w:rsid w:val="00E23B41"/>
    <w:rsid w:val="00E23F29"/>
    <w:rsid w:val="00E2488A"/>
    <w:rsid w:val="00E24955"/>
    <w:rsid w:val="00E24C68"/>
    <w:rsid w:val="00E24C6C"/>
    <w:rsid w:val="00E24D19"/>
    <w:rsid w:val="00E253B4"/>
    <w:rsid w:val="00E25AF6"/>
    <w:rsid w:val="00E25B22"/>
    <w:rsid w:val="00E2601F"/>
    <w:rsid w:val="00E2611F"/>
    <w:rsid w:val="00E26734"/>
    <w:rsid w:val="00E27C00"/>
    <w:rsid w:val="00E27C1D"/>
    <w:rsid w:val="00E302AA"/>
    <w:rsid w:val="00E30764"/>
    <w:rsid w:val="00E309CB"/>
    <w:rsid w:val="00E30C2A"/>
    <w:rsid w:val="00E30DCA"/>
    <w:rsid w:val="00E31308"/>
    <w:rsid w:val="00E3132D"/>
    <w:rsid w:val="00E3138E"/>
    <w:rsid w:val="00E31886"/>
    <w:rsid w:val="00E31A3E"/>
    <w:rsid w:val="00E31CA2"/>
    <w:rsid w:val="00E32329"/>
    <w:rsid w:val="00E324A0"/>
    <w:rsid w:val="00E32579"/>
    <w:rsid w:val="00E32FD8"/>
    <w:rsid w:val="00E33070"/>
    <w:rsid w:val="00E332AC"/>
    <w:rsid w:val="00E33327"/>
    <w:rsid w:val="00E33416"/>
    <w:rsid w:val="00E334C4"/>
    <w:rsid w:val="00E33641"/>
    <w:rsid w:val="00E33AF8"/>
    <w:rsid w:val="00E33CDF"/>
    <w:rsid w:val="00E33D0D"/>
    <w:rsid w:val="00E34726"/>
    <w:rsid w:val="00E34D8B"/>
    <w:rsid w:val="00E354D5"/>
    <w:rsid w:val="00E35669"/>
    <w:rsid w:val="00E36587"/>
    <w:rsid w:val="00E376B1"/>
    <w:rsid w:val="00E376B2"/>
    <w:rsid w:val="00E37A8B"/>
    <w:rsid w:val="00E40027"/>
    <w:rsid w:val="00E400A6"/>
    <w:rsid w:val="00E401BF"/>
    <w:rsid w:val="00E40423"/>
    <w:rsid w:val="00E40469"/>
    <w:rsid w:val="00E4068C"/>
    <w:rsid w:val="00E40DB4"/>
    <w:rsid w:val="00E41209"/>
    <w:rsid w:val="00E41672"/>
    <w:rsid w:val="00E41DAF"/>
    <w:rsid w:val="00E41E46"/>
    <w:rsid w:val="00E41F57"/>
    <w:rsid w:val="00E42131"/>
    <w:rsid w:val="00E428F9"/>
    <w:rsid w:val="00E42D95"/>
    <w:rsid w:val="00E436BA"/>
    <w:rsid w:val="00E43AFA"/>
    <w:rsid w:val="00E43FCF"/>
    <w:rsid w:val="00E44170"/>
    <w:rsid w:val="00E45180"/>
    <w:rsid w:val="00E45897"/>
    <w:rsid w:val="00E45B56"/>
    <w:rsid w:val="00E45BE9"/>
    <w:rsid w:val="00E4614B"/>
    <w:rsid w:val="00E46170"/>
    <w:rsid w:val="00E46818"/>
    <w:rsid w:val="00E468ED"/>
    <w:rsid w:val="00E46B64"/>
    <w:rsid w:val="00E47262"/>
    <w:rsid w:val="00E47422"/>
    <w:rsid w:val="00E47CDC"/>
    <w:rsid w:val="00E47CF8"/>
    <w:rsid w:val="00E500C1"/>
    <w:rsid w:val="00E5015D"/>
    <w:rsid w:val="00E51223"/>
    <w:rsid w:val="00E516BE"/>
    <w:rsid w:val="00E517F3"/>
    <w:rsid w:val="00E521B2"/>
    <w:rsid w:val="00E52A2D"/>
    <w:rsid w:val="00E52D53"/>
    <w:rsid w:val="00E53871"/>
    <w:rsid w:val="00E5398B"/>
    <w:rsid w:val="00E53ABD"/>
    <w:rsid w:val="00E53AD9"/>
    <w:rsid w:val="00E53D85"/>
    <w:rsid w:val="00E53E6F"/>
    <w:rsid w:val="00E54673"/>
    <w:rsid w:val="00E54806"/>
    <w:rsid w:val="00E54A53"/>
    <w:rsid w:val="00E55082"/>
    <w:rsid w:val="00E552F8"/>
    <w:rsid w:val="00E55613"/>
    <w:rsid w:val="00E55812"/>
    <w:rsid w:val="00E5598B"/>
    <w:rsid w:val="00E55C17"/>
    <w:rsid w:val="00E55CFC"/>
    <w:rsid w:val="00E5605B"/>
    <w:rsid w:val="00E560D8"/>
    <w:rsid w:val="00E5661B"/>
    <w:rsid w:val="00E56B3B"/>
    <w:rsid w:val="00E57489"/>
    <w:rsid w:val="00E57D7B"/>
    <w:rsid w:val="00E602A3"/>
    <w:rsid w:val="00E60DAF"/>
    <w:rsid w:val="00E61915"/>
    <w:rsid w:val="00E61A10"/>
    <w:rsid w:val="00E61B2A"/>
    <w:rsid w:val="00E61F71"/>
    <w:rsid w:val="00E622B9"/>
    <w:rsid w:val="00E6263F"/>
    <w:rsid w:val="00E62FDA"/>
    <w:rsid w:val="00E63049"/>
    <w:rsid w:val="00E6313D"/>
    <w:rsid w:val="00E641DA"/>
    <w:rsid w:val="00E644A4"/>
    <w:rsid w:val="00E64C3B"/>
    <w:rsid w:val="00E65105"/>
    <w:rsid w:val="00E6517E"/>
    <w:rsid w:val="00E65297"/>
    <w:rsid w:val="00E6531C"/>
    <w:rsid w:val="00E6590F"/>
    <w:rsid w:val="00E671AA"/>
    <w:rsid w:val="00E672BE"/>
    <w:rsid w:val="00E67DA3"/>
    <w:rsid w:val="00E67E13"/>
    <w:rsid w:val="00E67EC2"/>
    <w:rsid w:val="00E67F9C"/>
    <w:rsid w:val="00E70674"/>
    <w:rsid w:val="00E7076C"/>
    <w:rsid w:val="00E70A57"/>
    <w:rsid w:val="00E70DD5"/>
    <w:rsid w:val="00E70F68"/>
    <w:rsid w:val="00E71521"/>
    <w:rsid w:val="00E7170D"/>
    <w:rsid w:val="00E71A9F"/>
    <w:rsid w:val="00E7218F"/>
    <w:rsid w:val="00E725C5"/>
    <w:rsid w:val="00E72933"/>
    <w:rsid w:val="00E72D09"/>
    <w:rsid w:val="00E72DB6"/>
    <w:rsid w:val="00E735D5"/>
    <w:rsid w:val="00E7424C"/>
    <w:rsid w:val="00E746C1"/>
    <w:rsid w:val="00E74D16"/>
    <w:rsid w:val="00E74E7F"/>
    <w:rsid w:val="00E751A9"/>
    <w:rsid w:val="00E75415"/>
    <w:rsid w:val="00E7651E"/>
    <w:rsid w:val="00E76739"/>
    <w:rsid w:val="00E767DD"/>
    <w:rsid w:val="00E769CC"/>
    <w:rsid w:val="00E76A8C"/>
    <w:rsid w:val="00E7783C"/>
    <w:rsid w:val="00E779DF"/>
    <w:rsid w:val="00E77B7F"/>
    <w:rsid w:val="00E77B95"/>
    <w:rsid w:val="00E77D86"/>
    <w:rsid w:val="00E77DFF"/>
    <w:rsid w:val="00E80409"/>
    <w:rsid w:val="00E80786"/>
    <w:rsid w:val="00E80CA8"/>
    <w:rsid w:val="00E80E54"/>
    <w:rsid w:val="00E80F8F"/>
    <w:rsid w:val="00E810EB"/>
    <w:rsid w:val="00E8147A"/>
    <w:rsid w:val="00E817A4"/>
    <w:rsid w:val="00E82DF5"/>
    <w:rsid w:val="00E8349C"/>
    <w:rsid w:val="00E83A3E"/>
    <w:rsid w:val="00E83B64"/>
    <w:rsid w:val="00E857DC"/>
    <w:rsid w:val="00E85A6F"/>
    <w:rsid w:val="00E85D55"/>
    <w:rsid w:val="00E86391"/>
    <w:rsid w:val="00E863DA"/>
    <w:rsid w:val="00E86560"/>
    <w:rsid w:val="00E867A4"/>
    <w:rsid w:val="00E86BC8"/>
    <w:rsid w:val="00E86CEF"/>
    <w:rsid w:val="00E87C0B"/>
    <w:rsid w:val="00E901B9"/>
    <w:rsid w:val="00E9031D"/>
    <w:rsid w:val="00E908A1"/>
    <w:rsid w:val="00E908BC"/>
    <w:rsid w:val="00E911FC"/>
    <w:rsid w:val="00E91ED5"/>
    <w:rsid w:val="00E92156"/>
    <w:rsid w:val="00E92418"/>
    <w:rsid w:val="00E92972"/>
    <w:rsid w:val="00E92CB2"/>
    <w:rsid w:val="00E92EE9"/>
    <w:rsid w:val="00E9306E"/>
    <w:rsid w:val="00E9307F"/>
    <w:rsid w:val="00E931BD"/>
    <w:rsid w:val="00E93264"/>
    <w:rsid w:val="00E93292"/>
    <w:rsid w:val="00E93444"/>
    <w:rsid w:val="00E93A9D"/>
    <w:rsid w:val="00E94010"/>
    <w:rsid w:val="00E94490"/>
    <w:rsid w:val="00E94A35"/>
    <w:rsid w:val="00E94C58"/>
    <w:rsid w:val="00E94F50"/>
    <w:rsid w:val="00E95067"/>
    <w:rsid w:val="00E95113"/>
    <w:rsid w:val="00E9588F"/>
    <w:rsid w:val="00E9592F"/>
    <w:rsid w:val="00E95EAF"/>
    <w:rsid w:val="00E96999"/>
    <w:rsid w:val="00E96BA0"/>
    <w:rsid w:val="00E96CC8"/>
    <w:rsid w:val="00E97167"/>
    <w:rsid w:val="00E9736D"/>
    <w:rsid w:val="00EA0359"/>
    <w:rsid w:val="00EA0880"/>
    <w:rsid w:val="00EA0C2F"/>
    <w:rsid w:val="00EA0C5C"/>
    <w:rsid w:val="00EA11F2"/>
    <w:rsid w:val="00EA1545"/>
    <w:rsid w:val="00EA1AAA"/>
    <w:rsid w:val="00EA1B84"/>
    <w:rsid w:val="00EA1D1B"/>
    <w:rsid w:val="00EA22B3"/>
    <w:rsid w:val="00EA255D"/>
    <w:rsid w:val="00EA26A7"/>
    <w:rsid w:val="00EA27AD"/>
    <w:rsid w:val="00EA28EB"/>
    <w:rsid w:val="00EA2908"/>
    <w:rsid w:val="00EA2941"/>
    <w:rsid w:val="00EA30AF"/>
    <w:rsid w:val="00EA31BE"/>
    <w:rsid w:val="00EA361E"/>
    <w:rsid w:val="00EA364A"/>
    <w:rsid w:val="00EA38C3"/>
    <w:rsid w:val="00EA3A5E"/>
    <w:rsid w:val="00EA3D3A"/>
    <w:rsid w:val="00EA4AE9"/>
    <w:rsid w:val="00EA4B20"/>
    <w:rsid w:val="00EA4C7D"/>
    <w:rsid w:val="00EA508D"/>
    <w:rsid w:val="00EA54AD"/>
    <w:rsid w:val="00EA5738"/>
    <w:rsid w:val="00EA588A"/>
    <w:rsid w:val="00EA5C17"/>
    <w:rsid w:val="00EA5F43"/>
    <w:rsid w:val="00EA6367"/>
    <w:rsid w:val="00EA63E6"/>
    <w:rsid w:val="00EA67BD"/>
    <w:rsid w:val="00EA68A9"/>
    <w:rsid w:val="00EA6A82"/>
    <w:rsid w:val="00EA6ACC"/>
    <w:rsid w:val="00EA70D9"/>
    <w:rsid w:val="00EA7BFC"/>
    <w:rsid w:val="00EA7C62"/>
    <w:rsid w:val="00EB011A"/>
    <w:rsid w:val="00EB041A"/>
    <w:rsid w:val="00EB04D7"/>
    <w:rsid w:val="00EB1684"/>
    <w:rsid w:val="00EB1AB9"/>
    <w:rsid w:val="00EB2142"/>
    <w:rsid w:val="00EB214A"/>
    <w:rsid w:val="00EB2831"/>
    <w:rsid w:val="00EB2C68"/>
    <w:rsid w:val="00EB2EE4"/>
    <w:rsid w:val="00EB2EFD"/>
    <w:rsid w:val="00EB3610"/>
    <w:rsid w:val="00EB36D7"/>
    <w:rsid w:val="00EB3742"/>
    <w:rsid w:val="00EB37D8"/>
    <w:rsid w:val="00EB3CE0"/>
    <w:rsid w:val="00EB4664"/>
    <w:rsid w:val="00EB4687"/>
    <w:rsid w:val="00EB4819"/>
    <w:rsid w:val="00EB4D73"/>
    <w:rsid w:val="00EB4E23"/>
    <w:rsid w:val="00EB524D"/>
    <w:rsid w:val="00EB5871"/>
    <w:rsid w:val="00EB5E67"/>
    <w:rsid w:val="00EB6124"/>
    <w:rsid w:val="00EB65AF"/>
    <w:rsid w:val="00EB6C54"/>
    <w:rsid w:val="00EB6D54"/>
    <w:rsid w:val="00EB6E25"/>
    <w:rsid w:val="00EB6FCE"/>
    <w:rsid w:val="00EB7213"/>
    <w:rsid w:val="00EB7801"/>
    <w:rsid w:val="00EB7CF2"/>
    <w:rsid w:val="00EC0362"/>
    <w:rsid w:val="00EC0616"/>
    <w:rsid w:val="00EC0A52"/>
    <w:rsid w:val="00EC0DEA"/>
    <w:rsid w:val="00EC17BB"/>
    <w:rsid w:val="00EC245E"/>
    <w:rsid w:val="00EC256B"/>
    <w:rsid w:val="00EC2D8B"/>
    <w:rsid w:val="00EC2DF8"/>
    <w:rsid w:val="00EC2E5A"/>
    <w:rsid w:val="00EC312D"/>
    <w:rsid w:val="00EC31E5"/>
    <w:rsid w:val="00EC31EE"/>
    <w:rsid w:val="00EC3280"/>
    <w:rsid w:val="00EC32BA"/>
    <w:rsid w:val="00EC3317"/>
    <w:rsid w:val="00EC362B"/>
    <w:rsid w:val="00EC364B"/>
    <w:rsid w:val="00EC3654"/>
    <w:rsid w:val="00EC37DE"/>
    <w:rsid w:val="00EC3FE2"/>
    <w:rsid w:val="00EC4529"/>
    <w:rsid w:val="00EC45AC"/>
    <w:rsid w:val="00EC494A"/>
    <w:rsid w:val="00EC5281"/>
    <w:rsid w:val="00EC5453"/>
    <w:rsid w:val="00EC5978"/>
    <w:rsid w:val="00EC59E3"/>
    <w:rsid w:val="00EC5A2B"/>
    <w:rsid w:val="00EC5B09"/>
    <w:rsid w:val="00EC5ECB"/>
    <w:rsid w:val="00EC6B58"/>
    <w:rsid w:val="00EC6D48"/>
    <w:rsid w:val="00EC7305"/>
    <w:rsid w:val="00EC736E"/>
    <w:rsid w:val="00EC748C"/>
    <w:rsid w:val="00EC7898"/>
    <w:rsid w:val="00EC7DE0"/>
    <w:rsid w:val="00ED0101"/>
    <w:rsid w:val="00ED0323"/>
    <w:rsid w:val="00ED05FD"/>
    <w:rsid w:val="00ED06B1"/>
    <w:rsid w:val="00ED097B"/>
    <w:rsid w:val="00ED0A69"/>
    <w:rsid w:val="00ED0B29"/>
    <w:rsid w:val="00ED0E12"/>
    <w:rsid w:val="00ED104A"/>
    <w:rsid w:val="00ED198F"/>
    <w:rsid w:val="00ED1B77"/>
    <w:rsid w:val="00ED1F01"/>
    <w:rsid w:val="00ED2722"/>
    <w:rsid w:val="00ED2E01"/>
    <w:rsid w:val="00ED34D4"/>
    <w:rsid w:val="00ED359F"/>
    <w:rsid w:val="00ED3736"/>
    <w:rsid w:val="00ED3874"/>
    <w:rsid w:val="00ED4290"/>
    <w:rsid w:val="00ED5590"/>
    <w:rsid w:val="00ED5BCE"/>
    <w:rsid w:val="00ED5C53"/>
    <w:rsid w:val="00ED64F4"/>
    <w:rsid w:val="00ED685B"/>
    <w:rsid w:val="00ED69AB"/>
    <w:rsid w:val="00ED6A8F"/>
    <w:rsid w:val="00ED7690"/>
    <w:rsid w:val="00EE0B34"/>
    <w:rsid w:val="00EE0BA6"/>
    <w:rsid w:val="00EE17E5"/>
    <w:rsid w:val="00EE2506"/>
    <w:rsid w:val="00EE2A52"/>
    <w:rsid w:val="00EE2B85"/>
    <w:rsid w:val="00EE2D86"/>
    <w:rsid w:val="00EE3848"/>
    <w:rsid w:val="00EE38C3"/>
    <w:rsid w:val="00EE39C5"/>
    <w:rsid w:val="00EE3DF7"/>
    <w:rsid w:val="00EE42B3"/>
    <w:rsid w:val="00EE44B3"/>
    <w:rsid w:val="00EE4F56"/>
    <w:rsid w:val="00EE53F0"/>
    <w:rsid w:val="00EE5766"/>
    <w:rsid w:val="00EE5A2C"/>
    <w:rsid w:val="00EE68DF"/>
    <w:rsid w:val="00EE6F63"/>
    <w:rsid w:val="00EF0542"/>
    <w:rsid w:val="00EF075B"/>
    <w:rsid w:val="00EF0966"/>
    <w:rsid w:val="00EF0E36"/>
    <w:rsid w:val="00EF10DD"/>
    <w:rsid w:val="00EF117D"/>
    <w:rsid w:val="00EF11F1"/>
    <w:rsid w:val="00EF1C56"/>
    <w:rsid w:val="00EF2277"/>
    <w:rsid w:val="00EF24D0"/>
    <w:rsid w:val="00EF252A"/>
    <w:rsid w:val="00EF252E"/>
    <w:rsid w:val="00EF2900"/>
    <w:rsid w:val="00EF2A56"/>
    <w:rsid w:val="00EF35EE"/>
    <w:rsid w:val="00EF3F87"/>
    <w:rsid w:val="00EF53C5"/>
    <w:rsid w:val="00EF5407"/>
    <w:rsid w:val="00EF5661"/>
    <w:rsid w:val="00EF5957"/>
    <w:rsid w:val="00EF5F3E"/>
    <w:rsid w:val="00EF717E"/>
    <w:rsid w:val="00EF74AC"/>
    <w:rsid w:val="00EF76A7"/>
    <w:rsid w:val="00F0005E"/>
    <w:rsid w:val="00F01109"/>
    <w:rsid w:val="00F012FB"/>
    <w:rsid w:val="00F01343"/>
    <w:rsid w:val="00F016D0"/>
    <w:rsid w:val="00F01D12"/>
    <w:rsid w:val="00F01F27"/>
    <w:rsid w:val="00F01F39"/>
    <w:rsid w:val="00F02760"/>
    <w:rsid w:val="00F0297D"/>
    <w:rsid w:val="00F02A7E"/>
    <w:rsid w:val="00F032A4"/>
    <w:rsid w:val="00F03397"/>
    <w:rsid w:val="00F0353A"/>
    <w:rsid w:val="00F035A9"/>
    <w:rsid w:val="00F03ABF"/>
    <w:rsid w:val="00F03BCB"/>
    <w:rsid w:val="00F0404E"/>
    <w:rsid w:val="00F04744"/>
    <w:rsid w:val="00F0479F"/>
    <w:rsid w:val="00F05154"/>
    <w:rsid w:val="00F05480"/>
    <w:rsid w:val="00F0567F"/>
    <w:rsid w:val="00F057F9"/>
    <w:rsid w:val="00F0605A"/>
    <w:rsid w:val="00F06177"/>
    <w:rsid w:val="00F068EB"/>
    <w:rsid w:val="00F0693D"/>
    <w:rsid w:val="00F06D84"/>
    <w:rsid w:val="00F0767D"/>
    <w:rsid w:val="00F07742"/>
    <w:rsid w:val="00F07FA2"/>
    <w:rsid w:val="00F1012B"/>
    <w:rsid w:val="00F10235"/>
    <w:rsid w:val="00F102DD"/>
    <w:rsid w:val="00F108E4"/>
    <w:rsid w:val="00F10EBF"/>
    <w:rsid w:val="00F10F55"/>
    <w:rsid w:val="00F11194"/>
    <w:rsid w:val="00F113F4"/>
    <w:rsid w:val="00F11902"/>
    <w:rsid w:val="00F11D48"/>
    <w:rsid w:val="00F12159"/>
    <w:rsid w:val="00F1218C"/>
    <w:rsid w:val="00F125A7"/>
    <w:rsid w:val="00F1280C"/>
    <w:rsid w:val="00F13050"/>
    <w:rsid w:val="00F13116"/>
    <w:rsid w:val="00F131F1"/>
    <w:rsid w:val="00F1456B"/>
    <w:rsid w:val="00F14595"/>
    <w:rsid w:val="00F154F1"/>
    <w:rsid w:val="00F157D5"/>
    <w:rsid w:val="00F163E6"/>
    <w:rsid w:val="00F16DF6"/>
    <w:rsid w:val="00F16E45"/>
    <w:rsid w:val="00F173F8"/>
    <w:rsid w:val="00F17725"/>
    <w:rsid w:val="00F17B1D"/>
    <w:rsid w:val="00F17D71"/>
    <w:rsid w:val="00F201E8"/>
    <w:rsid w:val="00F2072A"/>
    <w:rsid w:val="00F20773"/>
    <w:rsid w:val="00F207EA"/>
    <w:rsid w:val="00F20C53"/>
    <w:rsid w:val="00F20CA3"/>
    <w:rsid w:val="00F20D6A"/>
    <w:rsid w:val="00F21419"/>
    <w:rsid w:val="00F215B4"/>
    <w:rsid w:val="00F21BD1"/>
    <w:rsid w:val="00F21F73"/>
    <w:rsid w:val="00F220F8"/>
    <w:rsid w:val="00F233F0"/>
    <w:rsid w:val="00F23EB3"/>
    <w:rsid w:val="00F2410B"/>
    <w:rsid w:val="00F242BE"/>
    <w:rsid w:val="00F24518"/>
    <w:rsid w:val="00F24769"/>
    <w:rsid w:val="00F24C27"/>
    <w:rsid w:val="00F2624F"/>
    <w:rsid w:val="00F263C9"/>
    <w:rsid w:val="00F26F90"/>
    <w:rsid w:val="00F27638"/>
    <w:rsid w:val="00F2790E"/>
    <w:rsid w:val="00F27A0F"/>
    <w:rsid w:val="00F30571"/>
    <w:rsid w:val="00F31260"/>
    <w:rsid w:val="00F314F6"/>
    <w:rsid w:val="00F318DD"/>
    <w:rsid w:val="00F32031"/>
    <w:rsid w:val="00F3208E"/>
    <w:rsid w:val="00F32284"/>
    <w:rsid w:val="00F3265A"/>
    <w:rsid w:val="00F32712"/>
    <w:rsid w:val="00F332A2"/>
    <w:rsid w:val="00F33A9C"/>
    <w:rsid w:val="00F34C40"/>
    <w:rsid w:val="00F34CDB"/>
    <w:rsid w:val="00F34E3E"/>
    <w:rsid w:val="00F350E3"/>
    <w:rsid w:val="00F3584D"/>
    <w:rsid w:val="00F35B85"/>
    <w:rsid w:val="00F365CC"/>
    <w:rsid w:val="00F36E18"/>
    <w:rsid w:val="00F378DA"/>
    <w:rsid w:val="00F37D2C"/>
    <w:rsid w:val="00F37D87"/>
    <w:rsid w:val="00F37EBF"/>
    <w:rsid w:val="00F403AA"/>
    <w:rsid w:val="00F40408"/>
    <w:rsid w:val="00F40A4D"/>
    <w:rsid w:val="00F41599"/>
    <w:rsid w:val="00F41639"/>
    <w:rsid w:val="00F42140"/>
    <w:rsid w:val="00F42CE0"/>
    <w:rsid w:val="00F42D33"/>
    <w:rsid w:val="00F4324D"/>
    <w:rsid w:val="00F434E9"/>
    <w:rsid w:val="00F4359C"/>
    <w:rsid w:val="00F435CA"/>
    <w:rsid w:val="00F435F3"/>
    <w:rsid w:val="00F43865"/>
    <w:rsid w:val="00F43BFA"/>
    <w:rsid w:val="00F44A9C"/>
    <w:rsid w:val="00F44B8D"/>
    <w:rsid w:val="00F451C3"/>
    <w:rsid w:val="00F45247"/>
    <w:rsid w:val="00F45E01"/>
    <w:rsid w:val="00F466E8"/>
    <w:rsid w:val="00F46976"/>
    <w:rsid w:val="00F4713A"/>
    <w:rsid w:val="00F4763F"/>
    <w:rsid w:val="00F50D47"/>
    <w:rsid w:val="00F50D6E"/>
    <w:rsid w:val="00F50E82"/>
    <w:rsid w:val="00F51544"/>
    <w:rsid w:val="00F51604"/>
    <w:rsid w:val="00F517A5"/>
    <w:rsid w:val="00F51A52"/>
    <w:rsid w:val="00F528C9"/>
    <w:rsid w:val="00F52FFF"/>
    <w:rsid w:val="00F53044"/>
    <w:rsid w:val="00F530AD"/>
    <w:rsid w:val="00F53E6B"/>
    <w:rsid w:val="00F53F94"/>
    <w:rsid w:val="00F54575"/>
    <w:rsid w:val="00F548B7"/>
    <w:rsid w:val="00F5503C"/>
    <w:rsid w:val="00F55896"/>
    <w:rsid w:val="00F562A2"/>
    <w:rsid w:val="00F569DE"/>
    <w:rsid w:val="00F56B32"/>
    <w:rsid w:val="00F571DE"/>
    <w:rsid w:val="00F57291"/>
    <w:rsid w:val="00F573BD"/>
    <w:rsid w:val="00F574AD"/>
    <w:rsid w:val="00F57D04"/>
    <w:rsid w:val="00F60681"/>
    <w:rsid w:val="00F6075A"/>
    <w:rsid w:val="00F609A1"/>
    <w:rsid w:val="00F612D8"/>
    <w:rsid w:val="00F613F0"/>
    <w:rsid w:val="00F61952"/>
    <w:rsid w:val="00F619DA"/>
    <w:rsid w:val="00F61E5E"/>
    <w:rsid w:val="00F6293C"/>
    <w:rsid w:val="00F62D3E"/>
    <w:rsid w:val="00F63009"/>
    <w:rsid w:val="00F638BC"/>
    <w:rsid w:val="00F63D8A"/>
    <w:rsid w:val="00F63EF6"/>
    <w:rsid w:val="00F63F35"/>
    <w:rsid w:val="00F63FF6"/>
    <w:rsid w:val="00F64577"/>
    <w:rsid w:val="00F647DC"/>
    <w:rsid w:val="00F6495F"/>
    <w:rsid w:val="00F64C03"/>
    <w:rsid w:val="00F65621"/>
    <w:rsid w:val="00F657AA"/>
    <w:rsid w:val="00F661EC"/>
    <w:rsid w:val="00F6644F"/>
    <w:rsid w:val="00F664F0"/>
    <w:rsid w:val="00F6679F"/>
    <w:rsid w:val="00F669B2"/>
    <w:rsid w:val="00F66CC6"/>
    <w:rsid w:val="00F67D62"/>
    <w:rsid w:val="00F70667"/>
    <w:rsid w:val="00F70C5D"/>
    <w:rsid w:val="00F70C86"/>
    <w:rsid w:val="00F71D70"/>
    <w:rsid w:val="00F71DDE"/>
    <w:rsid w:val="00F7224E"/>
    <w:rsid w:val="00F727BA"/>
    <w:rsid w:val="00F729DF"/>
    <w:rsid w:val="00F72A75"/>
    <w:rsid w:val="00F72DB5"/>
    <w:rsid w:val="00F72DF1"/>
    <w:rsid w:val="00F732E0"/>
    <w:rsid w:val="00F73B33"/>
    <w:rsid w:val="00F73E35"/>
    <w:rsid w:val="00F73E6F"/>
    <w:rsid w:val="00F7404D"/>
    <w:rsid w:val="00F740BF"/>
    <w:rsid w:val="00F74194"/>
    <w:rsid w:val="00F74419"/>
    <w:rsid w:val="00F74DE8"/>
    <w:rsid w:val="00F74DF0"/>
    <w:rsid w:val="00F7502A"/>
    <w:rsid w:val="00F75C5F"/>
    <w:rsid w:val="00F75CBE"/>
    <w:rsid w:val="00F75E99"/>
    <w:rsid w:val="00F761EA"/>
    <w:rsid w:val="00F7656E"/>
    <w:rsid w:val="00F76959"/>
    <w:rsid w:val="00F769E7"/>
    <w:rsid w:val="00F76A97"/>
    <w:rsid w:val="00F76BF1"/>
    <w:rsid w:val="00F76E21"/>
    <w:rsid w:val="00F76FFE"/>
    <w:rsid w:val="00F7739B"/>
    <w:rsid w:val="00F773DF"/>
    <w:rsid w:val="00F77402"/>
    <w:rsid w:val="00F775B7"/>
    <w:rsid w:val="00F77A4E"/>
    <w:rsid w:val="00F77B5E"/>
    <w:rsid w:val="00F77D0F"/>
    <w:rsid w:val="00F803A3"/>
    <w:rsid w:val="00F80E41"/>
    <w:rsid w:val="00F811D0"/>
    <w:rsid w:val="00F8162A"/>
    <w:rsid w:val="00F81F63"/>
    <w:rsid w:val="00F824C7"/>
    <w:rsid w:val="00F8286F"/>
    <w:rsid w:val="00F82940"/>
    <w:rsid w:val="00F82A04"/>
    <w:rsid w:val="00F82DA1"/>
    <w:rsid w:val="00F82F7F"/>
    <w:rsid w:val="00F83199"/>
    <w:rsid w:val="00F83E1E"/>
    <w:rsid w:val="00F84231"/>
    <w:rsid w:val="00F842F2"/>
    <w:rsid w:val="00F84381"/>
    <w:rsid w:val="00F8461E"/>
    <w:rsid w:val="00F84A62"/>
    <w:rsid w:val="00F85089"/>
    <w:rsid w:val="00F851AA"/>
    <w:rsid w:val="00F852A6"/>
    <w:rsid w:val="00F855D7"/>
    <w:rsid w:val="00F85ED3"/>
    <w:rsid w:val="00F85F93"/>
    <w:rsid w:val="00F86009"/>
    <w:rsid w:val="00F86601"/>
    <w:rsid w:val="00F8730D"/>
    <w:rsid w:val="00F87369"/>
    <w:rsid w:val="00F873DD"/>
    <w:rsid w:val="00F8762B"/>
    <w:rsid w:val="00F8766C"/>
    <w:rsid w:val="00F8780F"/>
    <w:rsid w:val="00F87B75"/>
    <w:rsid w:val="00F87E0A"/>
    <w:rsid w:val="00F90854"/>
    <w:rsid w:val="00F90D0B"/>
    <w:rsid w:val="00F912E7"/>
    <w:rsid w:val="00F91839"/>
    <w:rsid w:val="00F92393"/>
    <w:rsid w:val="00F92740"/>
    <w:rsid w:val="00F92D08"/>
    <w:rsid w:val="00F9330B"/>
    <w:rsid w:val="00F935B8"/>
    <w:rsid w:val="00F93E6F"/>
    <w:rsid w:val="00F94F70"/>
    <w:rsid w:val="00F956C6"/>
    <w:rsid w:val="00F9620D"/>
    <w:rsid w:val="00F96827"/>
    <w:rsid w:val="00F96B91"/>
    <w:rsid w:val="00F96F3F"/>
    <w:rsid w:val="00F96F44"/>
    <w:rsid w:val="00F970F1"/>
    <w:rsid w:val="00F97370"/>
    <w:rsid w:val="00F97EF4"/>
    <w:rsid w:val="00FA00B9"/>
    <w:rsid w:val="00FA0EA6"/>
    <w:rsid w:val="00FA2099"/>
    <w:rsid w:val="00FA2721"/>
    <w:rsid w:val="00FA274B"/>
    <w:rsid w:val="00FA2D53"/>
    <w:rsid w:val="00FA31F6"/>
    <w:rsid w:val="00FA33D9"/>
    <w:rsid w:val="00FA3C8B"/>
    <w:rsid w:val="00FA3E0C"/>
    <w:rsid w:val="00FA4B1A"/>
    <w:rsid w:val="00FA4DDC"/>
    <w:rsid w:val="00FA55B9"/>
    <w:rsid w:val="00FA5612"/>
    <w:rsid w:val="00FA5754"/>
    <w:rsid w:val="00FA5917"/>
    <w:rsid w:val="00FA59A9"/>
    <w:rsid w:val="00FA5E4B"/>
    <w:rsid w:val="00FA5F0F"/>
    <w:rsid w:val="00FA66E3"/>
    <w:rsid w:val="00FA6876"/>
    <w:rsid w:val="00FA691A"/>
    <w:rsid w:val="00FA6920"/>
    <w:rsid w:val="00FA6B4E"/>
    <w:rsid w:val="00FA7468"/>
    <w:rsid w:val="00FA7597"/>
    <w:rsid w:val="00FA781C"/>
    <w:rsid w:val="00FA7C19"/>
    <w:rsid w:val="00FB0351"/>
    <w:rsid w:val="00FB0956"/>
    <w:rsid w:val="00FB0965"/>
    <w:rsid w:val="00FB0EA4"/>
    <w:rsid w:val="00FB0EE6"/>
    <w:rsid w:val="00FB1ED9"/>
    <w:rsid w:val="00FB1FE8"/>
    <w:rsid w:val="00FB2F31"/>
    <w:rsid w:val="00FB35AB"/>
    <w:rsid w:val="00FB37D6"/>
    <w:rsid w:val="00FB3B42"/>
    <w:rsid w:val="00FB3F2C"/>
    <w:rsid w:val="00FB3FD2"/>
    <w:rsid w:val="00FB437E"/>
    <w:rsid w:val="00FB4527"/>
    <w:rsid w:val="00FB45FF"/>
    <w:rsid w:val="00FB460E"/>
    <w:rsid w:val="00FB4783"/>
    <w:rsid w:val="00FB4AEE"/>
    <w:rsid w:val="00FB4B71"/>
    <w:rsid w:val="00FB4DA8"/>
    <w:rsid w:val="00FB5004"/>
    <w:rsid w:val="00FB5404"/>
    <w:rsid w:val="00FB58CF"/>
    <w:rsid w:val="00FB5A27"/>
    <w:rsid w:val="00FB5D6C"/>
    <w:rsid w:val="00FB5DB3"/>
    <w:rsid w:val="00FB5F06"/>
    <w:rsid w:val="00FB674D"/>
    <w:rsid w:val="00FB697E"/>
    <w:rsid w:val="00FB69C9"/>
    <w:rsid w:val="00FB6DBD"/>
    <w:rsid w:val="00FB724B"/>
    <w:rsid w:val="00FB7550"/>
    <w:rsid w:val="00FB76AB"/>
    <w:rsid w:val="00FB7DAD"/>
    <w:rsid w:val="00FC001B"/>
    <w:rsid w:val="00FC04AF"/>
    <w:rsid w:val="00FC06BE"/>
    <w:rsid w:val="00FC0872"/>
    <w:rsid w:val="00FC0968"/>
    <w:rsid w:val="00FC0A5B"/>
    <w:rsid w:val="00FC0BF9"/>
    <w:rsid w:val="00FC1363"/>
    <w:rsid w:val="00FC16F2"/>
    <w:rsid w:val="00FC1AC6"/>
    <w:rsid w:val="00FC1F3B"/>
    <w:rsid w:val="00FC3193"/>
    <w:rsid w:val="00FC344A"/>
    <w:rsid w:val="00FC454D"/>
    <w:rsid w:val="00FC484A"/>
    <w:rsid w:val="00FC5932"/>
    <w:rsid w:val="00FC5A2E"/>
    <w:rsid w:val="00FC68B0"/>
    <w:rsid w:val="00FC69D0"/>
    <w:rsid w:val="00FC763C"/>
    <w:rsid w:val="00FC76EB"/>
    <w:rsid w:val="00FC7C78"/>
    <w:rsid w:val="00FD03CA"/>
    <w:rsid w:val="00FD06BF"/>
    <w:rsid w:val="00FD08E8"/>
    <w:rsid w:val="00FD0D28"/>
    <w:rsid w:val="00FD135F"/>
    <w:rsid w:val="00FD13C3"/>
    <w:rsid w:val="00FD15DC"/>
    <w:rsid w:val="00FD1619"/>
    <w:rsid w:val="00FD166B"/>
    <w:rsid w:val="00FD1826"/>
    <w:rsid w:val="00FD22A5"/>
    <w:rsid w:val="00FD26C4"/>
    <w:rsid w:val="00FD2904"/>
    <w:rsid w:val="00FD29FB"/>
    <w:rsid w:val="00FD406F"/>
    <w:rsid w:val="00FD4127"/>
    <w:rsid w:val="00FD429C"/>
    <w:rsid w:val="00FD485B"/>
    <w:rsid w:val="00FD4A04"/>
    <w:rsid w:val="00FD4BD9"/>
    <w:rsid w:val="00FD4C90"/>
    <w:rsid w:val="00FD502C"/>
    <w:rsid w:val="00FD50C5"/>
    <w:rsid w:val="00FD551F"/>
    <w:rsid w:val="00FD5A21"/>
    <w:rsid w:val="00FD609F"/>
    <w:rsid w:val="00FD64CD"/>
    <w:rsid w:val="00FD6D8E"/>
    <w:rsid w:val="00FD6FC3"/>
    <w:rsid w:val="00FD750A"/>
    <w:rsid w:val="00FD785A"/>
    <w:rsid w:val="00FD7C60"/>
    <w:rsid w:val="00FE00AD"/>
    <w:rsid w:val="00FE038B"/>
    <w:rsid w:val="00FE05A7"/>
    <w:rsid w:val="00FE0B25"/>
    <w:rsid w:val="00FE14BD"/>
    <w:rsid w:val="00FE1814"/>
    <w:rsid w:val="00FE1EF7"/>
    <w:rsid w:val="00FE215C"/>
    <w:rsid w:val="00FE22B1"/>
    <w:rsid w:val="00FE2872"/>
    <w:rsid w:val="00FE2918"/>
    <w:rsid w:val="00FE2F48"/>
    <w:rsid w:val="00FE3335"/>
    <w:rsid w:val="00FE3A41"/>
    <w:rsid w:val="00FE3A93"/>
    <w:rsid w:val="00FE3D16"/>
    <w:rsid w:val="00FE3DE7"/>
    <w:rsid w:val="00FE44EF"/>
    <w:rsid w:val="00FE4797"/>
    <w:rsid w:val="00FE58F6"/>
    <w:rsid w:val="00FE67F3"/>
    <w:rsid w:val="00FE68ED"/>
    <w:rsid w:val="00FE6B90"/>
    <w:rsid w:val="00FE73C8"/>
    <w:rsid w:val="00FF0282"/>
    <w:rsid w:val="00FF03E2"/>
    <w:rsid w:val="00FF147C"/>
    <w:rsid w:val="00FF1C9A"/>
    <w:rsid w:val="00FF1E76"/>
    <w:rsid w:val="00FF226B"/>
    <w:rsid w:val="00FF23FB"/>
    <w:rsid w:val="00FF268A"/>
    <w:rsid w:val="00FF3431"/>
    <w:rsid w:val="00FF34FC"/>
    <w:rsid w:val="00FF35EF"/>
    <w:rsid w:val="00FF5557"/>
    <w:rsid w:val="00FF5FFF"/>
    <w:rsid w:val="00FF6973"/>
    <w:rsid w:val="00FF6B1B"/>
    <w:rsid w:val="00FF6C71"/>
    <w:rsid w:val="00FF6D94"/>
    <w:rsid w:val="00FF71E2"/>
    <w:rsid w:val="00FF731A"/>
    <w:rsid w:val="00FF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8E17"/>
  <w15:chartTrackingRefBased/>
  <w15:docId w15:val="{271BC2A5-D169-4BA6-A39A-28F32A0D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73B"/>
    <w:pPr>
      <w:ind w:left="720"/>
      <w:contextualSpacing/>
    </w:pPr>
  </w:style>
  <w:style w:type="character" w:styleId="a4">
    <w:name w:val="Hyperlink"/>
    <w:basedOn w:val="a0"/>
    <w:uiPriority w:val="99"/>
    <w:unhideWhenUsed/>
    <w:rsid w:val="00983F39"/>
    <w:rPr>
      <w:color w:val="0000FF" w:themeColor="hyperlink"/>
      <w:u w:val="single"/>
    </w:rPr>
  </w:style>
  <w:style w:type="paragraph" w:styleId="a5">
    <w:name w:val="header"/>
    <w:basedOn w:val="a"/>
    <w:link w:val="a6"/>
    <w:uiPriority w:val="99"/>
    <w:unhideWhenUsed/>
    <w:rsid w:val="009F624C"/>
    <w:pPr>
      <w:tabs>
        <w:tab w:val="center" w:pos="4677"/>
        <w:tab w:val="right" w:pos="9355"/>
      </w:tabs>
    </w:pPr>
  </w:style>
  <w:style w:type="character" w:customStyle="1" w:styleId="a6">
    <w:name w:val="Верхний колонтитул Знак"/>
    <w:basedOn w:val="a0"/>
    <w:link w:val="a5"/>
    <w:uiPriority w:val="99"/>
    <w:rsid w:val="009F624C"/>
  </w:style>
  <w:style w:type="paragraph" w:styleId="a7">
    <w:name w:val="footer"/>
    <w:basedOn w:val="a"/>
    <w:link w:val="a8"/>
    <w:uiPriority w:val="99"/>
    <w:unhideWhenUsed/>
    <w:rsid w:val="009F624C"/>
    <w:pPr>
      <w:tabs>
        <w:tab w:val="center" w:pos="4677"/>
        <w:tab w:val="right" w:pos="9355"/>
      </w:tabs>
    </w:pPr>
  </w:style>
  <w:style w:type="character" w:customStyle="1" w:styleId="a8">
    <w:name w:val="Нижний колонтитул Знак"/>
    <w:basedOn w:val="a0"/>
    <w:link w:val="a7"/>
    <w:uiPriority w:val="99"/>
    <w:rsid w:val="009F624C"/>
  </w:style>
  <w:style w:type="paragraph" w:styleId="a9">
    <w:name w:val="Normal (Web)"/>
    <w:basedOn w:val="a"/>
    <w:uiPriority w:val="99"/>
    <w:semiHidden/>
    <w:unhideWhenUsed/>
    <w:rsid w:val="00533DCA"/>
    <w:rPr>
      <w:rFonts w:ascii="Times New Roman" w:hAnsi="Times New Roman" w:cs="Times New Roman"/>
      <w:sz w:val="24"/>
      <w:szCs w:val="24"/>
    </w:rPr>
  </w:style>
  <w:style w:type="paragraph" w:styleId="aa">
    <w:name w:val="footnote text"/>
    <w:basedOn w:val="a"/>
    <w:link w:val="ab"/>
    <w:uiPriority w:val="99"/>
    <w:semiHidden/>
    <w:unhideWhenUsed/>
    <w:rsid w:val="00F74194"/>
    <w:rPr>
      <w:sz w:val="20"/>
      <w:szCs w:val="20"/>
    </w:rPr>
  </w:style>
  <w:style w:type="character" w:customStyle="1" w:styleId="ab">
    <w:name w:val="Текст сноски Знак"/>
    <w:basedOn w:val="a0"/>
    <w:link w:val="aa"/>
    <w:uiPriority w:val="99"/>
    <w:semiHidden/>
    <w:rsid w:val="00F74194"/>
    <w:rPr>
      <w:sz w:val="20"/>
      <w:szCs w:val="20"/>
    </w:rPr>
  </w:style>
  <w:style w:type="character" w:styleId="ac">
    <w:name w:val="footnote reference"/>
    <w:basedOn w:val="a0"/>
    <w:uiPriority w:val="99"/>
    <w:unhideWhenUsed/>
    <w:rsid w:val="00F74194"/>
    <w:rPr>
      <w:rFonts w:cs="Times New Roman"/>
      <w:vertAlign w:val="superscript"/>
    </w:rPr>
  </w:style>
  <w:style w:type="character" w:customStyle="1" w:styleId="1">
    <w:name w:val="Неразрешенное упоминание1"/>
    <w:basedOn w:val="a0"/>
    <w:uiPriority w:val="99"/>
    <w:semiHidden/>
    <w:unhideWhenUsed/>
    <w:rsid w:val="000238EB"/>
    <w:rPr>
      <w:color w:val="605E5C"/>
      <w:shd w:val="clear" w:color="auto" w:fill="E1DFDD"/>
    </w:rPr>
  </w:style>
  <w:style w:type="character" w:customStyle="1" w:styleId="2">
    <w:name w:val="Неразрешенное упоминание2"/>
    <w:basedOn w:val="a0"/>
    <w:uiPriority w:val="99"/>
    <w:semiHidden/>
    <w:unhideWhenUsed/>
    <w:rsid w:val="003950F3"/>
    <w:rPr>
      <w:color w:val="605E5C"/>
      <w:shd w:val="clear" w:color="auto" w:fill="E1DFDD"/>
    </w:rPr>
  </w:style>
  <w:style w:type="character" w:styleId="ad">
    <w:name w:val="FollowedHyperlink"/>
    <w:basedOn w:val="a0"/>
    <w:uiPriority w:val="99"/>
    <w:semiHidden/>
    <w:unhideWhenUsed/>
    <w:rsid w:val="00637C85"/>
    <w:rPr>
      <w:color w:val="800080" w:themeColor="followedHyperlink"/>
      <w:u w:val="single"/>
    </w:rPr>
  </w:style>
  <w:style w:type="paragraph" w:styleId="HTML">
    <w:name w:val="HTML Preformatted"/>
    <w:basedOn w:val="a"/>
    <w:link w:val="HTML0"/>
    <w:uiPriority w:val="99"/>
    <w:semiHidden/>
    <w:unhideWhenUsed/>
    <w:rsid w:val="00607230"/>
    <w:rPr>
      <w:rFonts w:ascii="Consolas" w:hAnsi="Consolas"/>
      <w:sz w:val="20"/>
      <w:szCs w:val="20"/>
    </w:rPr>
  </w:style>
  <w:style w:type="character" w:customStyle="1" w:styleId="HTML0">
    <w:name w:val="Стандартный HTML Знак"/>
    <w:basedOn w:val="a0"/>
    <w:link w:val="HTML"/>
    <w:uiPriority w:val="99"/>
    <w:semiHidden/>
    <w:rsid w:val="00607230"/>
    <w:rPr>
      <w:rFonts w:ascii="Consolas" w:hAnsi="Consolas"/>
      <w:sz w:val="20"/>
      <w:szCs w:val="20"/>
    </w:rPr>
  </w:style>
  <w:style w:type="character" w:customStyle="1" w:styleId="ezkurwreuab5ozgtqnkl">
    <w:name w:val="ezkurwreuab5ozgtqnkl"/>
    <w:basedOn w:val="a0"/>
    <w:rsid w:val="005B6D32"/>
  </w:style>
  <w:style w:type="character" w:customStyle="1" w:styleId="3">
    <w:name w:val="Неразрешенное упоминание3"/>
    <w:basedOn w:val="a0"/>
    <w:uiPriority w:val="99"/>
    <w:semiHidden/>
    <w:unhideWhenUsed/>
    <w:rsid w:val="004E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57">
      <w:bodyDiv w:val="1"/>
      <w:marLeft w:val="0"/>
      <w:marRight w:val="0"/>
      <w:marTop w:val="0"/>
      <w:marBottom w:val="0"/>
      <w:divBdr>
        <w:top w:val="none" w:sz="0" w:space="0" w:color="auto"/>
        <w:left w:val="none" w:sz="0" w:space="0" w:color="auto"/>
        <w:bottom w:val="none" w:sz="0" w:space="0" w:color="auto"/>
        <w:right w:val="none" w:sz="0" w:space="0" w:color="auto"/>
      </w:divBdr>
    </w:div>
    <w:div w:id="13650469">
      <w:bodyDiv w:val="1"/>
      <w:marLeft w:val="0"/>
      <w:marRight w:val="0"/>
      <w:marTop w:val="0"/>
      <w:marBottom w:val="0"/>
      <w:divBdr>
        <w:top w:val="none" w:sz="0" w:space="0" w:color="auto"/>
        <w:left w:val="none" w:sz="0" w:space="0" w:color="auto"/>
        <w:bottom w:val="none" w:sz="0" w:space="0" w:color="auto"/>
        <w:right w:val="none" w:sz="0" w:space="0" w:color="auto"/>
      </w:divBdr>
    </w:div>
    <w:div w:id="15232830">
      <w:bodyDiv w:val="1"/>
      <w:marLeft w:val="0"/>
      <w:marRight w:val="0"/>
      <w:marTop w:val="0"/>
      <w:marBottom w:val="0"/>
      <w:divBdr>
        <w:top w:val="none" w:sz="0" w:space="0" w:color="auto"/>
        <w:left w:val="none" w:sz="0" w:space="0" w:color="auto"/>
        <w:bottom w:val="none" w:sz="0" w:space="0" w:color="auto"/>
        <w:right w:val="none" w:sz="0" w:space="0" w:color="auto"/>
      </w:divBdr>
    </w:div>
    <w:div w:id="45228860">
      <w:bodyDiv w:val="1"/>
      <w:marLeft w:val="0"/>
      <w:marRight w:val="0"/>
      <w:marTop w:val="0"/>
      <w:marBottom w:val="0"/>
      <w:divBdr>
        <w:top w:val="none" w:sz="0" w:space="0" w:color="auto"/>
        <w:left w:val="none" w:sz="0" w:space="0" w:color="auto"/>
        <w:bottom w:val="none" w:sz="0" w:space="0" w:color="auto"/>
        <w:right w:val="none" w:sz="0" w:space="0" w:color="auto"/>
      </w:divBdr>
    </w:div>
    <w:div w:id="119737147">
      <w:bodyDiv w:val="1"/>
      <w:marLeft w:val="0"/>
      <w:marRight w:val="0"/>
      <w:marTop w:val="0"/>
      <w:marBottom w:val="0"/>
      <w:divBdr>
        <w:top w:val="none" w:sz="0" w:space="0" w:color="auto"/>
        <w:left w:val="none" w:sz="0" w:space="0" w:color="auto"/>
        <w:bottom w:val="none" w:sz="0" w:space="0" w:color="auto"/>
        <w:right w:val="none" w:sz="0" w:space="0" w:color="auto"/>
      </w:divBdr>
    </w:div>
    <w:div w:id="229079389">
      <w:bodyDiv w:val="1"/>
      <w:marLeft w:val="0"/>
      <w:marRight w:val="0"/>
      <w:marTop w:val="0"/>
      <w:marBottom w:val="0"/>
      <w:divBdr>
        <w:top w:val="none" w:sz="0" w:space="0" w:color="auto"/>
        <w:left w:val="none" w:sz="0" w:space="0" w:color="auto"/>
        <w:bottom w:val="none" w:sz="0" w:space="0" w:color="auto"/>
        <w:right w:val="none" w:sz="0" w:space="0" w:color="auto"/>
      </w:divBdr>
    </w:div>
    <w:div w:id="268392845">
      <w:bodyDiv w:val="1"/>
      <w:marLeft w:val="0"/>
      <w:marRight w:val="0"/>
      <w:marTop w:val="0"/>
      <w:marBottom w:val="0"/>
      <w:divBdr>
        <w:top w:val="none" w:sz="0" w:space="0" w:color="auto"/>
        <w:left w:val="none" w:sz="0" w:space="0" w:color="auto"/>
        <w:bottom w:val="none" w:sz="0" w:space="0" w:color="auto"/>
        <w:right w:val="none" w:sz="0" w:space="0" w:color="auto"/>
      </w:divBdr>
    </w:div>
    <w:div w:id="268858298">
      <w:bodyDiv w:val="1"/>
      <w:marLeft w:val="0"/>
      <w:marRight w:val="0"/>
      <w:marTop w:val="0"/>
      <w:marBottom w:val="0"/>
      <w:divBdr>
        <w:top w:val="none" w:sz="0" w:space="0" w:color="auto"/>
        <w:left w:val="none" w:sz="0" w:space="0" w:color="auto"/>
        <w:bottom w:val="none" w:sz="0" w:space="0" w:color="auto"/>
        <w:right w:val="none" w:sz="0" w:space="0" w:color="auto"/>
      </w:divBdr>
    </w:div>
    <w:div w:id="291177060">
      <w:bodyDiv w:val="1"/>
      <w:marLeft w:val="0"/>
      <w:marRight w:val="0"/>
      <w:marTop w:val="0"/>
      <w:marBottom w:val="0"/>
      <w:divBdr>
        <w:top w:val="none" w:sz="0" w:space="0" w:color="auto"/>
        <w:left w:val="none" w:sz="0" w:space="0" w:color="auto"/>
        <w:bottom w:val="none" w:sz="0" w:space="0" w:color="auto"/>
        <w:right w:val="none" w:sz="0" w:space="0" w:color="auto"/>
      </w:divBdr>
    </w:div>
    <w:div w:id="301928502">
      <w:bodyDiv w:val="1"/>
      <w:marLeft w:val="0"/>
      <w:marRight w:val="0"/>
      <w:marTop w:val="0"/>
      <w:marBottom w:val="0"/>
      <w:divBdr>
        <w:top w:val="none" w:sz="0" w:space="0" w:color="auto"/>
        <w:left w:val="none" w:sz="0" w:space="0" w:color="auto"/>
        <w:bottom w:val="none" w:sz="0" w:space="0" w:color="auto"/>
        <w:right w:val="none" w:sz="0" w:space="0" w:color="auto"/>
      </w:divBdr>
    </w:div>
    <w:div w:id="353000994">
      <w:bodyDiv w:val="1"/>
      <w:marLeft w:val="0"/>
      <w:marRight w:val="0"/>
      <w:marTop w:val="0"/>
      <w:marBottom w:val="0"/>
      <w:divBdr>
        <w:top w:val="none" w:sz="0" w:space="0" w:color="auto"/>
        <w:left w:val="none" w:sz="0" w:space="0" w:color="auto"/>
        <w:bottom w:val="none" w:sz="0" w:space="0" w:color="auto"/>
        <w:right w:val="none" w:sz="0" w:space="0" w:color="auto"/>
      </w:divBdr>
    </w:div>
    <w:div w:id="432672498">
      <w:bodyDiv w:val="1"/>
      <w:marLeft w:val="0"/>
      <w:marRight w:val="0"/>
      <w:marTop w:val="0"/>
      <w:marBottom w:val="0"/>
      <w:divBdr>
        <w:top w:val="none" w:sz="0" w:space="0" w:color="auto"/>
        <w:left w:val="none" w:sz="0" w:space="0" w:color="auto"/>
        <w:bottom w:val="none" w:sz="0" w:space="0" w:color="auto"/>
        <w:right w:val="none" w:sz="0" w:space="0" w:color="auto"/>
      </w:divBdr>
    </w:div>
    <w:div w:id="494953864">
      <w:bodyDiv w:val="1"/>
      <w:marLeft w:val="0"/>
      <w:marRight w:val="0"/>
      <w:marTop w:val="0"/>
      <w:marBottom w:val="0"/>
      <w:divBdr>
        <w:top w:val="none" w:sz="0" w:space="0" w:color="auto"/>
        <w:left w:val="none" w:sz="0" w:space="0" w:color="auto"/>
        <w:bottom w:val="none" w:sz="0" w:space="0" w:color="auto"/>
        <w:right w:val="none" w:sz="0" w:space="0" w:color="auto"/>
      </w:divBdr>
    </w:div>
    <w:div w:id="512232615">
      <w:bodyDiv w:val="1"/>
      <w:marLeft w:val="0"/>
      <w:marRight w:val="0"/>
      <w:marTop w:val="0"/>
      <w:marBottom w:val="0"/>
      <w:divBdr>
        <w:top w:val="none" w:sz="0" w:space="0" w:color="auto"/>
        <w:left w:val="none" w:sz="0" w:space="0" w:color="auto"/>
        <w:bottom w:val="none" w:sz="0" w:space="0" w:color="auto"/>
        <w:right w:val="none" w:sz="0" w:space="0" w:color="auto"/>
      </w:divBdr>
    </w:div>
    <w:div w:id="547885614">
      <w:bodyDiv w:val="1"/>
      <w:marLeft w:val="0"/>
      <w:marRight w:val="0"/>
      <w:marTop w:val="0"/>
      <w:marBottom w:val="0"/>
      <w:divBdr>
        <w:top w:val="none" w:sz="0" w:space="0" w:color="auto"/>
        <w:left w:val="none" w:sz="0" w:space="0" w:color="auto"/>
        <w:bottom w:val="none" w:sz="0" w:space="0" w:color="auto"/>
        <w:right w:val="none" w:sz="0" w:space="0" w:color="auto"/>
      </w:divBdr>
    </w:div>
    <w:div w:id="560530543">
      <w:bodyDiv w:val="1"/>
      <w:marLeft w:val="0"/>
      <w:marRight w:val="0"/>
      <w:marTop w:val="0"/>
      <w:marBottom w:val="0"/>
      <w:divBdr>
        <w:top w:val="none" w:sz="0" w:space="0" w:color="auto"/>
        <w:left w:val="none" w:sz="0" w:space="0" w:color="auto"/>
        <w:bottom w:val="none" w:sz="0" w:space="0" w:color="auto"/>
        <w:right w:val="none" w:sz="0" w:space="0" w:color="auto"/>
      </w:divBdr>
    </w:div>
    <w:div w:id="562982570">
      <w:bodyDiv w:val="1"/>
      <w:marLeft w:val="0"/>
      <w:marRight w:val="0"/>
      <w:marTop w:val="0"/>
      <w:marBottom w:val="0"/>
      <w:divBdr>
        <w:top w:val="none" w:sz="0" w:space="0" w:color="auto"/>
        <w:left w:val="none" w:sz="0" w:space="0" w:color="auto"/>
        <w:bottom w:val="none" w:sz="0" w:space="0" w:color="auto"/>
        <w:right w:val="none" w:sz="0" w:space="0" w:color="auto"/>
      </w:divBdr>
    </w:div>
    <w:div w:id="603463071">
      <w:bodyDiv w:val="1"/>
      <w:marLeft w:val="0"/>
      <w:marRight w:val="0"/>
      <w:marTop w:val="0"/>
      <w:marBottom w:val="0"/>
      <w:divBdr>
        <w:top w:val="none" w:sz="0" w:space="0" w:color="auto"/>
        <w:left w:val="none" w:sz="0" w:space="0" w:color="auto"/>
        <w:bottom w:val="none" w:sz="0" w:space="0" w:color="auto"/>
        <w:right w:val="none" w:sz="0" w:space="0" w:color="auto"/>
      </w:divBdr>
    </w:div>
    <w:div w:id="605773298">
      <w:bodyDiv w:val="1"/>
      <w:marLeft w:val="0"/>
      <w:marRight w:val="0"/>
      <w:marTop w:val="0"/>
      <w:marBottom w:val="0"/>
      <w:divBdr>
        <w:top w:val="none" w:sz="0" w:space="0" w:color="auto"/>
        <w:left w:val="none" w:sz="0" w:space="0" w:color="auto"/>
        <w:bottom w:val="none" w:sz="0" w:space="0" w:color="auto"/>
        <w:right w:val="none" w:sz="0" w:space="0" w:color="auto"/>
      </w:divBdr>
    </w:div>
    <w:div w:id="647326270">
      <w:bodyDiv w:val="1"/>
      <w:marLeft w:val="0"/>
      <w:marRight w:val="0"/>
      <w:marTop w:val="0"/>
      <w:marBottom w:val="0"/>
      <w:divBdr>
        <w:top w:val="none" w:sz="0" w:space="0" w:color="auto"/>
        <w:left w:val="none" w:sz="0" w:space="0" w:color="auto"/>
        <w:bottom w:val="none" w:sz="0" w:space="0" w:color="auto"/>
        <w:right w:val="none" w:sz="0" w:space="0" w:color="auto"/>
      </w:divBdr>
    </w:div>
    <w:div w:id="671763023">
      <w:bodyDiv w:val="1"/>
      <w:marLeft w:val="0"/>
      <w:marRight w:val="0"/>
      <w:marTop w:val="0"/>
      <w:marBottom w:val="0"/>
      <w:divBdr>
        <w:top w:val="none" w:sz="0" w:space="0" w:color="auto"/>
        <w:left w:val="none" w:sz="0" w:space="0" w:color="auto"/>
        <w:bottom w:val="none" w:sz="0" w:space="0" w:color="auto"/>
        <w:right w:val="none" w:sz="0" w:space="0" w:color="auto"/>
      </w:divBdr>
    </w:div>
    <w:div w:id="682633541">
      <w:bodyDiv w:val="1"/>
      <w:marLeft w:val="0"/>
      <w:marRight w:val="0"/>
      <w:marTop w:val="0"/>
      <w:marBottom w:val="0"/>
      <w:divBdr>
        <w:top w:val="none" w:sz="0" w:space="0" w:color="auto"/>
        <w:left w:val="none" w:sz="0" w:space="0" w:color="auto"/>
        <w:bottom w:val="none" w:sz="0" w:space="0" w:color="auto"/>
        <w:right w:val="none" w:sz="0" w:space="0" w:color="auto"/>
      </w:divBdr>
    </w:div>
    <w:div w:id="728962784">
      <w:bodyDiv w:val="1"/>
      <w:marLeft w:val="0"/>
      <w:marRight w:val="0"/>
      <w:marTop w:val="0"/>
      <w:marBottom w:val="0"/>
      <w:divBdr>
        <w:top w:val="none" w:sz="0" w:space="0" w:color="auto"/>
        <w:left w:val="none" w:sz="0" w:space="0" w:color="auto"/>
        <w:bottom w:val="none" w:sz="0" w:space="0" w:color="auto"/>
        <w:right w:val="none" w:sz="0" w:space="0" w:color="auto"/>
      </w:divBdr>
    </w:div>
    <w:div w:id="773594612">
      <w:bodyDiv w:val="1"/>
      <w:marLeft w:val="0"/>
      <w:marRight w:val="0"/>
      <w:marTop w:val="0"/>
      <w:marBottom w:val="0"/>
      <w:divBdr>
        <w:top w:val="none" w:sz="0" w:space="0" w:color="auto"/>
        <w:left w:val="none" w:sz="0" w:space="0" w:color="auto"/>
        <w:bottom w:val="none" w:sz="0" w:space="0" w:color="auto"/>
        <w:right w:val="none" w:sz="0" w:space="0" w:color="auto"/>
      </w:divBdr>
    </w:div>
    <w:div w:id="812792602">
      <w:bodyDiv w:val="1"/>
      <w:marLeft w:val="0"/>
      <w:marRight w:val="0"/>
      <w:marTop w:val="0"/>
      <w:marBottom w:val="0"/>
      <w:divBdr>
        <w:top w:val="none" w:sz="0" w:space="0" w:color="auto"/>
        <w:left w:val="none" w:sz="0" w:space="0" w:color="auto"/>
        <w:bottom w:val="none" w:sz="0" w:space="0" w:color="auto"/>
        <w:right w:val="none" w:sz="0" w:space="0" w:color="auto"/>
      </w:divBdr>
    </w:div>
    <w:div w:id="892353962">
      <w:bodyDiv w:val="1"/>
      <w:marLeft w:val="0"/>
      <w:marRight w:val="0"/>
      <w:marTop w:val="0"/>
      <w:marBottom w:val="0"/>
      <w:divBdr>
        <w:top w:val="none" w:sz="0" w:space="0" w:color="auto"/>
        <w:left w:val="none" w:sz="0" w:space="0" w:color="auto"/>
        <w:bottom w:val="none" w:sz="0" w:space="0" w:color="auto"/>
        <w:right w:val="none" w:sz="0" w:space="0" w:color="auto"/>
      </w:divBdr>
    </w:div>
    <w:div w:id="894774999">
      <w:bodyDiv w:val="1"/>
      <w:marLeft w:val="0"/>
      <w:marRight w:val="0"/>
      <w:marTop w:val="0"/>
      <w:marBottom w:val="0"/>
      <w:divBdr>
        <w:top w:val="none" w:sz="0" w:space="0" w:color="auto"/>
        <w:left w:val="none" w:sz="0" w:space="0" w:color="auto"/>
        <w:bottom w:val="none" w:sz="0" w:space="0" w:color="auto"/>
        <w:right w:val="none" w:sz="0" w:space="0" w:color="auto"/>
      </w:divBdr>
    </w:div>
    <w:div w:id="921717443">
      <w:bodyDiv w:val="1"/>
      <w:marLeft w:val="0"/>
      <w:marRight w:val="0"/>
      <w:marTop w:val="0"/>
      <w:marBottom w:val="0"/>
      <w:divBdr>
        <w:top w:val="none" w:sz="0" w:space="0" w:color="auto"/>
        <w:left w:val="none" w:sz="0" w:space="0" w:color="auto"/>
        <w:bottom w:val="none" w:sz="0" w:space="0" w:color="auto"/>
        <w:right w:val="none" w:sz="0" w:space="0" w:color="auto"/>
      </w:divBdr>
    </w:div>
    <w:div w:id="950208217">
      <w:bodyDiv w:val="1"/>
      <w:marLeft w:val="0"/>
      <w:marRight w:val="0"/>
      <w:marTop w:val="0"/>
      <w:marBottom w:val="0"/>
      <w:divBdr>
        <w:top w:val="none" w:sz="0" w:space="0" w:color="auto"/>
        <w:left w:val="none" w:sz="0" w:space="0" w:color="auto"/>
        <w:bottom w:val="none" w:sz="0" w:space="0" w:color="auto"/>
        <w:right w:val="none" w:sz="0" w:space="0" w:color="auto"/>
      </w:divBdr>
    </w:div>
    <w:div w:id="979460603">
      <w:bodyDiv w:val="1"/>
      <w:marLeft w:val="0"/>
      <w:marRight w:val="0"/>
      <w:marTop w:val="0"/>
      <w:marBottom w:val="0"/>
      <w:divBdr>
        <w:top w:val="none" w:sz="0" w:space="0" w:color="auto"/>
        <w:left w:val="none" w:sz="0" w:space="0" w:color="auto"/>
        <w:bottom w:val="none" w:sz="0" w:space="0" w:color="auto"/>
        <w:right w:val="none" w:sz="0" w:space="0" w:color="auto"/>
      </w:divBdr>
    </w:div>
    <w:div w:id="1003167911">
      <w:bodyDiv w:val="1"/>
      <w:marLeft w:val="0"/>
      <w:marRight w:val="0"/>
      <w:marTop w:val="0"/>
      <w:marBottom w:val="0"/>
      <w:divBdr>
        <w:top w:val="none" w:sz="0" w:space="0" w:color="auto"/>
        <w:left w:val="none" w:sz="0" w:space="0" w:color="auto"/>
        <w:bottom w:val="none" w:sz="0" w:space="0" w:color="auto"/>
        <w:right w:val="none" w:sz="0" w:space="0" w:color="auto"/>
      </w:divBdr>
    </w:div>
    <w:div w:id="1013187853">
      <w:bodyDiv w:val="1"/>
      <w:marLeft w:val="0"/>
      <w:marRight w:val="0"/>
      <w:marTop w:val="0"/>
      <w:marBottom w:val="0"/>
      <w:divBdr>
        <w:top w:val="none" w:sz="0" w:space="0" w:color="auto"/>
        <w:left w:val="none" w:sz="0" w:space="0" w:color="auto"/>
        <w:bottom w:val="none" w:sz="0" w:space="0" w:color="auto"/>
        <w:right w:val="none" w:sz="0" w:space="0" w:color="auto"/>
      </w:divBdr>
    </w:div>
    <w:div w:id="1080296920">
      <w:bodyDiv w:val="1"/>
      <w:marLeft w:val="0"/>
      <w:marRight w:val="0"/>
      <w:marTop w:val="0"/>
      <w:marBottom w:val="0"/>
      <w:divBdr>
        <w:top w:val="none" w:sz="0" w:space="0" w:color="auto"/>
        <w:left w:val="none" w:sz="0" w:space="0" w:color="auto"/>
        <w:bottom w:val="none" w:sz="0" w:space="0" w:color="auto"/>
        <w:right w:val="none" w:sz="0" w:space="0" w:color="auto"/>
      </w:divBdr>
    </w:div>
    <w:div w:id="1118984274">
      <w:bodyDiv w:val="1"/>
      <w:marLeft w:val="0"/>
      <w:marRight w:val="0"/>
      <w:marTop w:val="0"/>
      <w:marBottom w:val="0"/>
      <w:divBdr>
        <w:top w:val="none" w:sz="0" w:space="0" w:color="auto"/>
        <w:left w:val="none" w:sz="0" w:space="0" w:color="auto"/>
        <w:bottom w:val="none" w:sz="0" w:space="0" w:color="auto"/>
        <w:right w:val="none" w:sz="0" w:space="0" w:color="auto"/>
      </w:divBdr>
    </w:div>
    <w:div w:id="1135677954">
      <w:bodyDiv w:val="1"/>
      <w:marLeft w:val="0"/>
      <w:marRight w:val="0"/>
      <w:marTop w:val="0"/>
      <w:marBottom w:val="0"/>
      <w:divBdr>
        <w:top w:val="none" w:sz="0" w:space="0" w:color="auto"/>
        <w:left w:val="none" w:sz="0" w:space="0" w:color="auto"/>
        <w:bottom w:val="none" w:sz="0" w:space="0" w:color="auto"/>
        <w:right w:val="none" w:sz="0" w:space="0" w:color="auto"/>
      </w:divBdr>
    </w:div>
    <w:div w:id="1137794420">
      <w:bodyDiv w:val="1"/>
      <w:marLeft w:val="0"/>
      <w:marRight w:val="0"/>
      <w:marTop w:val="0"/>
      <w:marBottom w:val="0"/>
      <w:divBdr>
        <w:top w:val="none" w:sz="0" w:space="0" w:color="auto"/>
        <w:left w:val="none" w:sz="0" w:space="0" w:color="auto"/>
        <w:bottom w:val="none" w:sz="0" w:space="0" w:color="auto"/>
        <w:right w:val="none" w:sz="0" w:space="0" w:color="auto"/>
      </w:divBdr>
    </w:div>
    <w:div w:id="1162888806">
      <w:bodyDiv w:val="1"/>
      <w:marLeft w:val="0"/>
      <w:marRight w:val="0"/>
      <w:marTop w:val="0"/>
      <w:marBottom w:val="0"/>
      <w:divBdr>
        <w:top w:val="none" w:sz="0" w:space="0" w:color="auto"/>
        <w:left w:val="none" w:sz="0" w:space="0" w:color="auto"/>
        <w:bottom w:val="none" w:sz="0" w:space="0" w:color="auto"/>
        <w:right w:val="none" w:sz="0" w:space="0" w:color="auto"/>
      </w:divBdr>
    </w:div>
    <w:div w:id="1233658988">
      <w:bodyDiv w:val="1"/>
      <w:marLeft w:val="0"/>
      <w:marRight w:val="0"/>
      <w:marTop w:val="0"/>
      <w:marBottom w:val="0"/>
      <w:divBdr>
        <w:top w:val="none" w:sz="0" w:space="0" w:color="auto"/>
        <w:left w:val="none" w:sz="0" w:space="0" w:color="auto"/>
        <w:bottom w:val="none" w:sz="0" w:space="0" w:color="auto"/>
        <w:right w:val="none" w:sz="0" w:space="0" w:color="auto"/>
      </w:divBdr>
    </w:div>
    <w:div w:id="1283538312">
      <w:bodyDiv w:val="1"/>
      <w:marLeft w:val="0"/>
      <w:marRight w:val="0"/>
      <w:marTop w:val="0"/>
      <w:marBottom w:val="0"/>
      <w:divBdr>
        <w:top w:val="none" w:sz="0" w:space="0" w:color="auto"/>
        <w:left w:val="none" w:sz="0" w:space="0" w:color="auto"/>
        <w:bottom w:val="none" w:sz="0" w:space="0" w:color="auto"/>
        <w:right w:val="none" w:sz="0" w:space="0" w:color="auto"/>
      </w:divBdr>
    </w:div>
    <w:div w:id="1290554610">
      <w:bodyDiv w:val="1"/>
      <w:marLeft w:val="0"/>
      <w:marRight w:val="0"/>
      <w:marTop w:val="0"/>
      <w:marBottom w:val="0"/>
      <w:divBdr>
        <w:top w:val="none" w:sz="0" w:space="0" w:color="auto"/>
        <w:left w:val="none" w:sz="0" w:space="0" w:color="auto"/>
        <w:bottom w:val="none" w:sz="0" w:space="0" w:color="auto"/>
        <w:right w:val="none" w:sz="0" w:space="0" w:color="auto"/>
      </w:divBdr>
    </w:div>
    <w:div w:id="1347748896">
      <w:bodyDiv w:val="1"/>
      <w:marLeft w:val="0"/>
      <w:marRight w:val="0"/>
      <w:marTop w:val="0"/>
      <w:marBottom w:val="0"/>
      <w:divBdr>
        <w:top w:val="none" w:sz="0" w:space="0" w:color="auto"/>
        <w:left w:val="none" w:sz="0" w:space="0" w:color="auto"/>
        <w:bottom w:val="none" w:sz="0" w:space="0" w:color="auto"/>
        <w:right w:val="none" w:sz="0" w:space="0" w:color="auto"/>
      </w:divBdr>
    </w:div>
    <w:div w:id="1371146218">
      <w:bodyDiv w:val="1"/>
      <w:marLeft w:val="0"/>
      <w:marRight w:val="0"/>
      <w:marTop w:val="0"/>
      <w:marBottom w:val="0"/>
      <w:divBdr>
        <w:top w:val="none" w:sz="0" w:space="0" w:color="auto"/>
        <w:left w:val="none" w:sz="0" w:space="0" w:color="auto"/>
        <w:bottom w:val="none" w:sz="0" w:space="0" w:color="auto"/>
        <w:right w:val="none" w:sz="0" w:space="0" w:color="auto"/>
      </w:divBdr>
    </w:div>
    <w:div w:id="1395810339">
      <w:bodyDiv w:val="1"/>
      <w:marLeft w:val="0"/>
      <w:marRight w:val="0"/>
      <w:marTop w:val="0"/>
      <w:marBottom w:val="0"/>
      <w:divBdr>
        <w:top w:val="none" w:sz="0" w:space="0" w:color="auto"/>
        <w:left w:val="none" w:sz="0" w:space="0" w:color="auto"/>
        <w:bottom w:val="none" w:sz="0" w:space="0" w:color="auto"/>
        <w:right w:val="none" w:sz="0" w:space="0" w:color="auto"/>
      </w:divBdr>
    </w:div>
    <w:div w:id="1422408874">
      <w:bodyDiv w:val="1"/>
      <w:marLeft w:val="0"/>
      <w:marRight w:val="0"/>
      <w:marTop w:val="0"/>
      <w:marBottom w:val="0"/>
      <w:divBdr>
        <w:top w:val="none" w:sz="0" w:space="0" w:color="auto"/>
        <w:left w:val="none" w:sz="0" w:space="0" w:color="auto"/>
        <w:bottom w:val="none" w:sz="0" w:space="0" w:color="auto"/>
        <w:right w:val="none" w:sz="0" w:space="0" w:color="auto"/>
      </w:divBdr>
    </w:div>
    <w:div w:id="1458836056">
      <w:bodyDiv w:val="1"/>
      <w:marLeft w:val="0"/>
      <w:marRight w:val="0"/>
      <w:marTop w:val="0"/>
      <w:marBottom w:val="0"/>
      <w:divBdr>
        <w:top w:val="none" w:sz="0" w:space="0" w:color="auto"/>
        <w:left w:val="none" w:sz="0" w:space="0" w:color="auto"/>
        <w:bottom w:val="none" w:sz="0" w:space="0" w:color="auto"/>
        <w:right w:val="none" w:sz="0" w:space="0" w:color="auto"/>
      </w:divBdr>
    </w:div>
    <w:div w:id="1482385371">
      <w:bodyDiv w:val="1"/>
      <w:marLeft w:val="0"/>
      <w:marRight w:val="0"/>
      <w:marTop w:val="0"/>
      <w:marBottom w:val="0"/>
      <w:divBdr>
        <w:top w:val="none" w:sz="0" w:space="0" w:color="auto"/>
        <w:left w:val="none" w:sz="0" w:space="0" w:color="auto"/>
        <w:bottom w:val="none" w:sz="0" w:space="0" w:color="auto"/>
        <w:right w:val="none" w:sz="0" w:space="0" w:color="auto"/>
      </w:divBdr>
    </w:div>
    <w:div w:id="1499155888">
      <w:bodyDiv w:val="1"/>
      <w:marLeft w:val="0"/>
      <w:marRight w:val="0"/>
      <w:marTop w:val="0"/>
      <w:marBottom w:val="0"/>
      <w:divBdr>
        <w:top w:val="none" w:sz="0" w:space="0" w:color="auto"/>
        <w:left w:val="none" w:sz="0" w:space="0" w:color="auto"/>
        <w:bottom w:val="none" w:sz="0" w:space="0" w:color="auto"/>
        <w:right w:val="none" w:sz="0" w:space="0" w:color="auto"/>
      </w:divBdr>
    </w:div>
    <w:div w:id="1504932991">
      <w:bodyDiv w:val="1"/>
      <w:marLeft w:val="0"/>
      <w:marRight w:val="0"/>
      <w:marTop w:val="0"/>
      <w:marBottom w:val="0"/>
      <w:divBdr>
        <w:top w:val="none" w:sz="0" w:space="0" w:color="auto"/>
        <w:left w:val="none" w:sz="0" w:space="0" w:color="auto"/>
        <w:bottom w:val="none" w:sz="0" w:space="0" w:color="auto"/>
        <w:right w:val="none" w:sz="0" w:space="0" w:color="auto"/>
      </w:divBdr>
    </w:div>
    <w:div w:id="1506628694">
      <w:bodyDiv w:val="1"/>
      <w:marLeft w:val="0"/>
      <w:marRight w:val="0"/>
      <w:marTop w:val="0"/>
      <w:marBottom w:val="0"/>
      <w:divBdr>
        <w:top w:val="none" w:sz="0" w:space="0" w:color="auto"/>
        <w:left w:val="none" w:sz="0" w:space="0" w:color="auto"/>
        <w:bottom w:val="none" w:sz="0" w:space="0" w:color="auto"/>
        <w:right w:val="none" w:sz="0" w:space="0" w:color="auto"/>
      </w:divBdr>
    </w:div>
    <w:div w:id="1528253762">
      <w:bodyDiv w:val="1"/>
      <w:marLeft w:val="0"/>
      <w:marRight w:val="0"/>
      <w:marTop w:val="0"/>
      <w:marBottom w:val="0"/>
      <w:divBdr>
        <w:top w:val="none" w:sz="0" w:space="0" w:color="auto"/>
        <w:left w:val="none" w:sz="0" w:space="0" w:color="auto"/>
        <w:bottom w:val="none" w:sz="0" w:space="0" w:color="auto"/>
        <w:right w:val="none" w:sz="0" w:space="0" w:color="auto"/>
      </w:divBdr>
    </w:div>
    <w:div w:id="1534227039">
      <w:bodyDiv w:val="1"/>
      <w:marLeft w:val="0"/>
      <w:marRight w:val="0"/>
      <w:marTop w:val="0"/>
      <w:marBottom w:val="0"/>
      <w:divBdr>
        <w:top w:val="none" w:sz="0" w:space="0" w:color="auto"/>
        <w:left w:val="none" w:sz="0" w:space="0" w:color="auto"/>
        <w:bottom w:val="none" w:sz="0" w:space="0" w:color="auto"/>
        <w:right w:val="none" w:sz="0" w:space="0" w:color="auto"/>
      </w:divBdr>
    </w:div>
    <w:div w:id="1628314519">
      <w:bodyDiv w:val="1"/>
      <w:marLeft w:val="0"/>
      <w:marRight w:val="0"/>
      <w:marTop w:val="0"/>
      <w:marBottom w:val="0"/>
      <w:divBdr>
        <w:top w:val="none" w:sz="0" w:space="0" w:color="auto"/>
        <w:left w:val="none" w:sz="0" w:space="0" w:color="auto"/>
        <w:bottom w:val="none" w:sz="0" w:space="0" w:color="auto"/>
        <w:right w:val="none" w:sz="0" w:space="0" w:color="auto"/>
      </w:divBdr>
    </w:div>
    <w:div w:id="1634941541">
      <w:bodyDiv w:val="1"/>
      <w:marLeft w:val="0"/>
      <w:marRight w:val="0"/>
      <w:marTop w:val="0"/>
      <w:marBottom w:val="0"/>
      <w:divBdr>
        <w:top w:val="none" w:sz="0" w:space="0" w:color="auto"/>
        <w:left w:val="none" w:sz="0" w:space="0" w:color="auto"/>
        <w:bottom w:val="none" w:sz="0" w:space="0" w:color="auto"/>
        <w:right w:val="none" w:sz="0" w:space="0" w:color="auto"/>
      </w:divBdr>
    </w:div>
    <w:div w:id="1648781014">
      <w:bodyDiv w:val="1"/>
      <w:marLeft w:val="0"/>
      <w:marRight w:val="0"/>
      <w:marTop w:val="0"/>
      <w:marBottom w:val="0"/>
      <w:divBdr>
        <w:top w:val="none" w:sz="0" w:space="0" w:color="auto"/>
        <w:left w:val="none" w:sz="0" w:space="0" w:color="auto"/>
        <w:bottom w:val="none" w:sz="0" w:space="0" w:color="auto"/>
        <w:right w:val="none" w:sz="0" w:space="0" w:color="auto"/>
      </w:divBdr>
    </w:div>
    <w:div w:id="1689212169">
      <w:bodyDiv w:val="1"/>
      <w:marLeft w:val="0"/>
      <w:marRight w:val="0"/>
      <w:marTop w:val="0"/>
      <w:marBottom w:val="0"/>
      <w:divBdr>
        <w:top w:val="none" w:sz="0" w:space="0" w:color="auto"/>
        <w:left w:val="none" w:sz="0" w:space="0" w:color="auto"/>
        <w:bottom w:val="none" w:sz="0" w:space="0" w:color="auto"/>
        <w:right w:val="none" w:sz="0" w:space="0" w:color="auto"/>
      </w:divBdr>
    </w:div>
    <w:div w:id="1717046584">
      <w:bodyDiv w:val="1"/>
      <w:marLeft w:val="0"/>
      <w:marRight w:val="0"/>
      <w:marTop w:val="0"/>
      <w:marBottom w:val="0"/>
      <w:divBdr>
        <w:top w:val="none" w:sz="0" w:space="0" w:color="auto"/>
        <w:left w:val="none" w:sz="0" w:space="0" w:color="auto"/>
        <w:bottom w:val="none" w:sz="0" w:space="0" w:color="auto"/>
        <w:right w:val="none" w:sz="0" w:space="0" w:color="auto"/>
      </w:divBdr>
    </w:div>
    <w:div w:id="1768888910">
      <w:bodyDiv w:val="1"/>
      <w:marLeft w:val="0"/>
      <w:marRight w:val="0"/>
      <w:marTop w:val="0"/>
      <w:marBottom w:val="0"/>
      <w:divBdr>
        <w:top w:val="none" w:sz="0" w:space="0" w:color="auto"/>
        <w:left w:val="none" w:sz="0" w:space="0" w:color="auto"/>
        <w:bottom w:val="none" w:sz="0" w:space="0" w:color="auto"/>
        <w:right w:val="none" w:sz="0" w:space="0" w:color="auto"/>
      </w:divBdr>
    </w:div>
    <w:div w:id="1770616599">
      <w:bodyDiv w:val="1"/>
      <w:marLeft w:val="0"/>
      <w:marRight w:val="0"/>
      <w:marTop w:val="0"/>
      <w:marBottom w:val="0"/>
      <w:divBdr>
        <w:top w:val="none" w:sz="0" w:space="0" w:color="auto"/>
        <w:left w:val="none" w:sz="0" w:space="0" w:color="auto"/>
        <w:bottom w:val="none" w:sz="0" w:space="0" w:color="auto"/>
        <w:right w:val="none" w:sz="0" w:space="0" w:color="auto"/>
      </w:divBdr>
    </w:div>
    <w:div w:id="1820534719">
      <w:bodyDiv w:val="1"/>
      <w:marLeft w:val="0"/>
      <w:marRight w:val="0"/>
      <w:marTop w:val="0"/>
      <w:marBottom w:val="0"/>
      <w:divBdr>
        <w:top w:val="none" w:sz="0" w:space="0" w:color="auto"/>
        <w:left w:val="none" w:sz="0" w:space="0" w:color="auto"/>
        <w:bottom w:val="none" w:sz="0" w:space="0" w:color="auto"/>
        <w:right w:val="none" w:sz="0" w:space="0" w:color="auto"/>
      </w:divBdr>
    </w:div>
    <w:div w:id="1901476872">
      <w:bodyDiv w:val="1"/>
      <w:marLeft w:val="0"/>
      <w:marRight w:val="0"/>
      <w:marTop w:val="0"/>
      <w:marBottom w:val="0"/>
      <w:divBdr>
        <w:top w:val="none" w:sz="0" w:space="0" w:color="auto"/>
        <w:left w:val="none" w:sz="0" w:space="0" w:color="auto"/>
        <w:bottom w:val="none" w:sz="0" w:space="0" w:color="auto"/>
        <w:right w:val="none" w:sz="0" w:space="0" w:color="auto"/>
      </w:divBdr>
    </w:div>
    <w:div w:id="1907185660">
      <w:bodyDiv w:val="1"/>
      <w:marLeft w:val="0"/>
      <w:marRight w:val="0"/>
      <w:marTop w:val="0"/>
      <w:marBottom w:val="0"/>
      <w:divBdr>
        <w:top w:val="none" w:sz="0" w:space="0" w:color="auto"/>
        <w:left w:val="none" w:sz="0" w:space="0" w:color="auto"/>
        <w:bottom w:val="none" w:sz="0" w:space="0" w:color="auto"/>
        <w:right w:val="none" w:sz="0" w:space="0" w:color="auto"/>
      </w:divBdr>
    </w:div>
    <w:div w:id="1914772897">
      <w:bodyDiv w:val="1"/>
      <w:marLeft w:val="0"/>
      <w:marRight w:val="0"/>
      <w:marTop w:val="0"/>
      <w:marBottom w:val="0"/>
      <w:divBdr>
        <w:top w:val="none" w:sz="0" w:space="0" w:color="auto"/>
        <w:left w:val="none" w:sz="0" w:space="0" w:color="auto"/>
        <w:bottom w:val="none" w:sz="0" w:space="0" w:color="auto"/>
        <w:right w:val="none" w:sz="0" w:space="0" w:color="auto"/>
      </w:divBdr>
    </w:div>
    <w:div w:id="1936818029">
      <w:bodyDiv w:val="1"/>
      <w:marLeft w:val="0"/>
      <w:marRight w:val="0"/>
      <w:marTop w:val="0"/>
      <w:marBottom w:val="0"/>
      <w:divBdr>
        <w:top w:val="none" w:sz="0" w:space="0" w:color="auto"/>
        <w:left w:val="none" w:sz="0" w:space="0" w:color="auto"/>
        <w:bottom w:val="none" w:sz="0" w:space="0" w:color="auto"/>
        <w:right w:val="none" w:sz="0" w:space="0" w:color="auto"/>
      </w:divBdr>
    </w:div>
    <w:div w:id="1972897710">
      <w:bodyDiv w:val="1"/>
      <w:marLeft w:val="0"/>
      <w:marRight w:val="0"/>
      <w:marTop w:val="0"/>
      <w:marBottom w:val="0"/>
      <w:divBdr>
        <w:top w:val="none" w:sz="0" w:space="0" w:color="auto"/>
        <w:left w:val="none" w:sz="0" w:space="0" w:color="auto"/>
        <w:bottom w:val="none" w:sz="0" w:space="0" w:color="auto"/>
        <w:right w:val="none" w:sz="0" w:space="0" w:color="auto"/>
      </w:divBdr>
    </w:div>
    <w:div w:id="1986273393">
      <w:bodyDiv w:val="1"/>
      <w:marLeft w:val="0"/>
      <w:marRight w:val="0"/>
      <w:marTop w:val="0"/>
      <w:marBottom w:val="0"/>
      <w:divBdr>
        <w:top w:val="none" w:sz="0" w:space="0" w:color="auto"/>
        <w:left w:val="none" w:sz="0" w:space="0" w:color="auto"/>
        <w:bottom w:val="none" w:sz="0" w:space="0" w:color="auto"/>
        <w:right w:val="none" w:sz="0" w:space="0" w:color="auto"/>
      </w:divBdr>
    </w:div>
    <w:div w:id="1992829124">
      <w:bodyDiv w:val="1"/>
      <w:marLeft w:val="0"/>
      <w:marRight w:val="0"/>
      <w:marTop w:val="0"/>
      <w:marBottom w:val="0"/>
      <w:divBdr>
        <w:top w:val="none" w:sz="0" w:space="0" w:color="auto"/>
        <w:left w:val="none" w:sz="0" w:space="0" w:color="auto"/>
        <w:bottom w:val="none" w:sz="0" w:space="0" w:color="auto"/>
        <w:right w:val="none" w:sz="0" w:space="0" w:color="auto"/>
      </w:divBdr>
    </w:div>
    <w:div w:id="2048093468">
      <w:bodyDiv w:val="1"/>
      <w:marLeft w:val="0"/>
      <w:marRight w:val="0"/>
      <w:marTop w:val="0"/>
      <w:marBottom w:val="0"/>
      <w:divBdr>
        <w:top w:val="none" w:sz="0" w:space="0" w:color="auto"/>
        <w:left w:val="none" w:sz="0" w:space="0" w:color="auto"/>
        <w:bottom w:val="none" w:sz="0" w:space="0" w:color="auto"/>
        <w:right w:val="none" w:sz="0" w:space="0" w:color="auto"/>
      </w:divBdr>
    </w:div>
    <w:div w:id="2106073233">
      <w:bodyDiv w:val="1"/>
      <w:marLeft w:val="0"/>
      <w:marRight w:val="0"/>
      <w:marTop w:val="0"/>
      <w:marBottom w:val="0"/>
      <w:divBdr>
        <w:top w:val="none" w:sz="0" w:space="0" w:color="auto"/>
        <w:left w:val="none" w:sz="0" w:space="0" w:color="auto"/>
        <w:bottom w:val="none" w:sz="0" w:space="0" w:color="auto"/>
        <w:right w:val="none" w:sz="0" w:space="0" w:color="auto"/>
      </w:divBdr>
    </w:div>
    <w:div w:id="21066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lib.org.ua/books/babus01/txt0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5E92C-1971-4269-8020-9AC7E7F1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18976</TotalTime>
  <Pages>16</Pages>
  <Words>5511</Words>
  <Characters>31416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Алёка</dc:creator>
  <cp:keywords/>
  <dc:description/>
  <cp:lastModifiedBy>SED</cp:lastModifiedBy>
  <cp:revision>113</cp:revision>
  <dcterms:created xsi:type="dcterms:W3CDTF">2024-12-25T10:30:00Z</dcterms:created>
  <dcterms:modified xsi:type="dcterms:W3CDTF">2025-08-08T11:26:00Z</dcterms:modified>
</cp:coreProperties>
</file>